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12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
        <w:gridCol w:w="236"/>
        <w:gridCol w:w="236"/>
        <w:gridCol w:w="2460"/>
        <w:gridCol w:w="8640"/>
        <w:gridCol w:w="1080"/>
        <w:gridCol w:w="1440"/>
        <w:gridCol w:w="1260"/>
      </w:tblGrid>
      <w:tr w:rsidR="006B339F" w:rsidRPr="00E00606" w:rsidTr="00C108E1">
        <w:trPr>
          <w:trHeight w:val="550"/>
        </w:trPr>
        <w:tc>
          <w:tcPr>
            <w:tcW w:w="288" w:type="dxa"/>
          </w:tcPr>
          <w:p w:rsidR="006B339F" w:rsidRPr="00C108E1" w:rsidRDefault="00D103DC" w:rsidP="00C108E1">
            <w:pPr>
              <w:rPr>
                <w:b/>
                <w:sz w:val="12"/>
                <w:szCs w:val="12"/>
              </w:rPr>
            </w:pPr>
            <w:r w:rsidRPr="00C108E1">
              <w:rPr>
                <w:b/>
                <w:sz w:val="12"/>
                <w:szCs w:val="12"/>
              </w:rPr>
              <w:t>AY</w:t>
            </w:r>
          </w:p>
        </w:tc>
        <w:tc>
          <w:tcPr>
            <w:tcW w:w="236" w:type="dxa"/>
          </w:tcPr>
          <w:p w:rsidR="006B339F" w:rsidRPr="00C108E1" w:rsidRDefault="00D103DC" w:rsidP="00C108E1">
            <w:pPr>
              <w:rPr>
                <w:b/>
                <w:sz w:val="12"/>
                <w:szCs w:val="12"/>
              </w:rPr>
            </w:pPr>
            <w:r w:rsidRPr="00C108E1">
              <w:rPr>
                <w:b/>
                <w:sz w:val="12"/>
                <w:szCs w:val="12"/>
              </w:rPr>
              <w:t>HAFTA</w:t>
            </w:r>
          </w:p>
        </w:tc>
        <w:tc>
          <w:tcPr>
            <w:tcW w:w="236" w:type="dxa"/>
          </w:tcPr>
          <w:p w:rsidR="006B339F" w:rsidRPr="00C108E1" w:rsidRDefault="00D103DC" w:rsidP="00C108E1">
            <w:pPr>
              <w:rPr>
                <w:b/>
                <w:sz w:val="12"/>
                <w:szCs w:val="12"/>
              </w:rPr>
            </w:pPr>
            <w:r w:rsidRPr="00C108E1">
              <w:rPr>
                <w:b/>
                <w:sz w:val="12"/>
                <w:szCs w:val="12"/>
              </w:rPr>
              <w:t>SAAT</w:t>
            </w:r>
          </w:p>
        </w:tc>
        <w:tc>
          <w:tcPr>
            <w:tcW w:w="2460" w:type="dxa"/>
            <w:vAlign w:val="center"/>
          </w:tcPr>
          <w:p w:rsidR="006B339F" w:rsidRPr="00C108E1" w:rsidRDefault="006B339F" w:rsidP="00C108E1">
            <w:pPr>
              <w:jc w:val="center"/>
              <w:rPr>
                <w:sz w:val="12"/>
                <w:szCs w:val="12"/>
              </w:rPr>
            </w:pPr>
            <w:r w:rsidRPr="00C108E1">
              <w:rPr>
                <w:b/>
                <w:bCs/>
                <w:iCs/>
                <w:sz w:val="12"/>
                <w:szCs w:val="12"/>
              </w:rPr>
              <w:t>KONULAR</w:t>
            </w:r>
          </w:p>
        </w:tc>
        <w:tc>
          <w:tcPr>
            <w:tcW w:w="8640" w:type="dxa"/>
            <w:vAlign w:val="center"/>
          </w:tcPr>
          <w:p w:rsidR="006B339F" w:rsidRPr="00C108E1" w:rsidRDefault="006B339F" w:rsidP="00C108E1">
            <w:pPr>
              <w:jc w:val="center"/>
              <w:rPr>
                <w:sz w:val="12"/>
                <w:szCs w:val="12"/>
              </w:rPr>
            </w:pPr>
            <w:r w:rsidRPr="00C108E1">
              <w:rPr>
                <w:b/>
                <w:bCs/>
                <w:iCs/>
                <w:sz w:val="12"/>
                <w:szCs w:val="12"/>
              </w:rPr>
              <w:t>HEDEF VE DAVRANIŞLAR</w:t>
            </w:r>
          </w:p>
        </w:tc>
        <w:tc>
          <w:tcPr>
            <w:tcW w:w="1080" w:type="dxa"/>
            <w:vAlign w:val="center"/>
          </w:tcPr>
          <w:p w:rsidR="006B339F" w:rsidRPr="00C108E1" w:rsidRDefault="006B339F" w:rsidP="00C108E1">
            <w:pPr>
              <w:jc w:val="center"/>
              <w:rPr>
                <w:b/>
                <w:bCs/>
                <w:iCs/>
                <w:sz w:val="12"/>
                <w:szCs w:val="12"/>
              </w:rPr>
            </w:pPr>
            <w:r w:rsidRPr="00C108E1">
              <w:rPr>
                <w:b/>
                <w:bCs/>
                <w:iCs/>
                <w:sz w:val="12"/>
                <w:szCs w:val="12"/>
              </w:rPr>
              <w:t>ÖĞRENME</w:t>
            </w:r>
          </w:p>
          <w:p w:rsidR="006B339F" w:rsidRPr="00C108E1" w:rsidRDefault="006B339F" w:rsidP="00C108E1">
            <w:pPr>
              <w:jc w:val="center"/>
              <w:rPr>
                <w:b/>
                <w:bCs/>
                <w:iCs/>
                <w:sz w:val="12"/>
                <w:szCs w:val="12"/>
              </w:rPr>
            </w:pPr>
            <w:r w:rsidRPr="00C108E1">
              <w:rPr>
                <w:b/>
                <w:bCs/>
                <w:iCs/>
                <w:sz w:val="12"/>
                <w:szCs w:val="12"/>
              </w:rPr>
              <w:t>ÖĞRETME</w:t>
            </w:r>
          </w:p>
          <w:p w:rsidR="006B339F" w:rsidRPr="00C108E1" w:rsidRDefault="006B339F" w:rsidP="00C108E1">
            <w:pPr>
              <w:jc w:val="center"/>
              <w:rPr>
                <w:b/>
                <w:bCs/>
                <w:iCs/>
                <w:sz w:val="12"/>
                <w:szCs w:val="12"/>
              </w:rPr>
            </w:pPr>
            <w:r w:rsidRPr="00C108E1">
              <w:rPr>
                <w:b/>
                <w:bCs/>
                <w:iCs/>
                <w:sz w:val="12"/>
                <w:szCs w:val="12"/>
              </w:rPr>
              <w:t xml:space="preserve">YÖNTEM </w:t>
            </w:r>
          </w:p>
          <w:p w:rsidR="006B339F" w:rsidRPr="00C108E1" w:rsidRDefault="006B339F" w:rsidP="00C108E1">
            <w:pPr>
              <w:jc w:val="center"/>
              <w:rPr>
                <w:b/>
                <w:sz w:val="12"/>
                <w:szCs w:val="12"/>
              </w:rPr>
            </w:pPr>
            <w:r w:rsidRPr="00C108E1">
              <w:rPr>
                <w:b/>
                <w:bCs/>
                <w:iCs/>
                <w:sz w:val="12"/>
                <w:szCs w:val="12"/>
              </w:rPr>
              <w:t>VE TEKNİKLER</w:t>
            </w:r>
          </w:p>
        </w:tc>
        <w:tc>
          <w:tcPr>
            <w:tcW w:w="1440" w:type="dxa"/>
            <w:vAlign w:val="center"/>
          </w:tcPr>
          <w:p w:rsidR="006B339F" w:rsidRPr="00C108E1" w:rsidRDefault="006B339F" w:rsidP="00C108E1">
            <w:pPr>
              <w:jc w:val="center"/>
              <w:rPr>
                <w:b/>
                <w:sz w:val="12"/>
                <w:szCs w:val="12"/>
              </w:rPr>
            </w:pPr>
            <w:r w:rsidRPr="00C108E1">
              <w:rPr>
                <w:b/>
                <w:bCs/>
                <w:iCs/>
                <w:sz w:val="12"/>
                <w:szCs w:val="12"/>
              </w:rPr>
              <w:t>KULLANILAN EĞİTİM TEKNOLOJİLERİ ARAÇ VE GEREÇLER</w:t>
            </w:r>
          </w:p>
        </w:tc>
        <w:tc>
          <w:tcPr>
            <w:tcW w:w="1260" w:type="dxa"/>
            <w:vAlign w:val="center"/>
          </w:tcPr>
          <w:p w:rsidR="006B339F" w:rsidRPr="00C108E1" w:rsidRDefault="006B339F" w:rsidP="00C108E1">
            <w:pPr>
              <w:jc w:val="center"/>
              <w:rPr>
                <w:b/>
                <w:bCs/>
                <w:iCs/>
                <w:sz w:val="12"/>
                <w:szCs w:val="12"/>
              </w:rPr>
            </w:pPr>
            <w:r w:rsidRPr="00C108E1">
              <w:rPr>
                <w:b/>
                <w:bCs/>
                <w:iCs/>
                <w:sz w:val="12"/>
                <w:szCs w:val="12"/>
              </w:rPr>
              <w:t>DEĞER</w:t>
            </w:r>
          </w:p>
          <w:p w:rsidR="006B339F" w:rsidRPr="00C108E1" w:rsidRDefault="006B339F" w:rsidP="00C108E1">
            <w:pPr>
              <w:jc w:val="center"/>
              <w:rPr>
                <w:b/>
                <w:bCs/>
                <w:iCs/>
                <w:sz w:val="12"/>
                <w:szCs w:val="12"/>
              </w:rPr>
            </w:pPr>
            <w:r w:rsidRPr="00C108E1">
              <w:rPr>
                <w:b/>
                <w:bCs/>
                <w:iCs/>
                <w:sz w:val="12"/>
                <w:szCs w:val="12"/>
              </w:rPr>
              <w:t>LENDİRME</w:t>
            </w:r>
          </w:p>
          <w:p w:rsidR="006B339F" w:rsidRPr="00C108E1" w:rsidRDefault="006B339F" w:rsidP="00C108E1">
            <w:pPr>
              <w:jc w:val="center"/>
              <w:rPr>
                <w:b/>
                <w:sz w:val="12"/>
                <w:szCs w:val="12"/>
              </w:rPr>
            </w:pPr>
            <w:r w:rsidRPr="00C108E1">
              <w:rPr>
                <w:b/>
                <w:bCs/>
                <w:iCs/>
                <w:sz w:val="12"/>
                <w:szCs w:val="12"/>
              </w:rPr>
              <w:t>(Hedef ve Davranışlara Ulaşma Düzeyi)</w:t>
            </w:r>
          </w:p>
        </w:tc>
      </w:tr>
      <w:tr w:rsidR="002337F7" w:rsidRPr="00E00606" w:rsidTr="00C108E1">
        <w:trPr>
          <w:trHeight w:val="58"/>
        </w:trPr>
        <w:tc>
          <w:tcPr>
            <w:tcW w:w="288" w:type="dxa"/>
            <w:vMerge w:val="restart"/>
            <w:textDirection w:val="btLr"/>
            <w:vAlign w:val="center"/>
          </w:tcPr>
          <w:p w:rsidR="002337F7" w:rsidRPr="00C108E1" w:rsidRDefault="002337F7" w:rsidP="00C108E1">
            <w:pPr>
              <w:ind w:left="113" w:right="113"/>
              <w:jc w:val="center"/>
              <w:rPr>
                <w:b/>
                <w:sz w:val="12"/>
                <w:szCs w:val="12"/>
              </w:rPr>
            </w:pPr>
            <w:r w:rsidRPr="00C108E1">
              <w:rPr>
                <w:b/>
                <w:sz w:val="12"/>
                <w:szCs w:val="12"/>
              </w:rPr>
              <w:t>EYLÜL</w:t>
            </w:r>
          </w:p>
        </w:tc>
        <w:tc>
          <w:tcPr>
            <w:tcW w:w="236" w:type="dxa"/>
            <w:vMerge w:val="restart"/>
            <w:vAlign w:val="center"/>
          </w:tcPr>
          <w:p w:rsidR="002337F7" w:rsidRPr="00C108E1" w:rsidRDefault="00015462" w:rsidP="00C108E1">
            <w:pPr>
              <w:jc w:val="center"/>
              <w:rPr>
                <w:sz w:val="12"/>
                <w:szCs w:val="12"/>
              </w:rPr>
            </w:pPr>
            <w:r w:rsidRPr="00C108E1">
              <w:rPr>
                <w:sz w:val="12"/>
                <w:szCs w:val="12"/>
              </w:rPr>
              <w:t>1</w:t>
            </w:r>
          </w:p>
        </w:tc>
        <w:tc>
          <w:tcPr>
            <w:tcW w:w="236" w:type="dxa"/>
            <w:vMerge w:val="restart"/>
          </w:tcPr>
          <w:p w:rsidR="002337F7" w:rsidRPr="00C108E1" w:rsidRDefault="002337F7" w:rsidP="00C108E1">
            <w:pPr>
              <w:rPr>
                <w:sz w:val="12"/>
                <w:szCs w:val="12"/>
              </w:rPr>
            </w:pPr>
          </w:p>
          <w:p w:rsidR="002337F7" w:rsidRPr="00C108E1" w:rsidRDefault="002337F7" w:rsidP="00C108E1">
            <w:pPr>
              <w:rPr>
                <w:sz w:val="12"/>
                <w:szCs w:val="12"/>
              </w:rPr>
            </w:pPr>
            <w:r w:rsidRPr="00C108E1">
              <w:rPr>
                <w:sz w:val="12"/>
                <w:szCs w:val="12"/>
              </w:rPr>
              <w:t>1</w:t>
            </w:r>
          </w:p>
          <w:p w:rsidR="002337F7" w:rsidRPr="00C108E1" w:rsidRDefault="002337F7" w:rsidP="00C108E1">
            <w:pPr>
              <w:rPr>
                <w:sz w:val="12"/>
                <w:szCs w:val="12"/>
              </w:rPr>
            </w:pPr>
            <w:r w:rsidRPr="00C108E1">
              <w:rPr>
                <w:sz w:val="12"/>
                <w:szCs w:val="12"/>
              </w:rPr>
              <w:t>1</w:t>
            </w:r>
          </w:p>
        </w:tc>
        <w:tc>
          <w:tcPr>
            <w:tcW w:w="14880" w:type="dxa"/>
            <w:gridSpan w:val="5"/>
            <w:vAlign w:val="center"/>
          </w:tcPr>
          <w:p w:rsidR="002337F7" w:rsidRPr="00C108E1" w:rsidRDefault="004022B9" w:rsidP="00C108E1">
            <w:pPr>
              <w:jc w:val="center"/>
              <w:rPr>
                <w:b/>
                <w:sz w:val="16"/>
                <w:szCs w:val="16"/>
              </w:rPr>
            </w:pPr>
            <w:r w:rsidRPr="00C108E1">
              <w:rPr>
                <w:b/>
                <w:sz w:val="16"/>
                <w:szCs w:val="16"/>
              </w:rPr>
              <w:t>2012-2013</w:t>
            </w:r>
            <w:r w:rsidR="002337F7" w:rsidRPr="00C108E1">
              <w:rPr>
                <w:b/>
                <w:sz w:val="16"/>
                <w:szCs w:val="16"/>
              </w:rPr>
              <w:t xml:space="preserve"> E</w:t>
            </w:r>
            <w:r w:rsidRPr="00C108E1">
              <w:rPr>
                <w:b/>
                <w:sz w:val="16"/>
                <w:szCs w:val="16"/>
              </w:rPr>
              <w:t>ĞİTİM ÖĞRETİM YILI 1. DÖNEMİ (17 EYLÜL 2012 - 25</w:t>
            </w:r>
            <w:r w:rsidR="002337F7" w:rsidRPr="00C108E1">
              <w:rPr>
                <w:b/>
                <w:sz w:val="16"/>
                <w:szCs w:val="16"/>
              </w:rPr>
              <w:t xml:space="preserve"> </w:t>
            </w:r>
            <w:r w:rsidR="00125AE1" w:rsidRPr="00C108E1">
              <w:rPr>
                <w:b/>
                <w:sz w:val="16"/>
                <w:szCs w:val="16"/>
              </w:rPr>
              <w:t>OCAK 2012</w:t>
            </w:r>
            <w:r w:rsidR="002337F7" w:rsidRPr="00C108E1">
              <w:rPr>
                <w:b/>
                <w:sz w:val="16"/>
                <w:szCs w:val="16"/>
              </w:rPr>
              <w:t>)</w:t>
            </w:r>
          </w:p>
        </w:tc>
      </w:tr>
      <w:tr w:rsidR="002337F7" w:rsidRPr="00E00606" w:rsidTr="00C108E1">
        <w:trPr>
          <w:trHeight w:val="215"/>
        </w:trPr>
        <w:tc>
          <w:tcPr>
            <w:tcW w:w="288" w:type="dxa"/>
            <w:vMerge/>
            <w:textDirection w:val="btLr"/>
          </w:tcPr>
          <w:p w:rsidR="002337F7" w:rsidRPr="00C108E1" w:rsidRDefault="002337F7" w:rsidP="00C108E1">
            <w:pPr>
              <w:ind w:left="113" w:right="113"/>
              <w:jc w:val="center"/>
              <w:rPr>
                <w:sz w:val="12"/>
                <w:szCs w:val="12"/>
              </w:rPr>
            </w:pPr>
          </w:p>
        </w:tc>
        <w:tc>
          <w:tcPr>
            <w:tcW w:w="236" w:type="dxa"/>
            <w:vMerge/>
            <w:vAlign w:val="center"/>
          </w:tcPr>
          <w:p w:rsidR="002337F7" w:rsidRPr="00C108E1" w:rsidRDefault="002337F7" w:rsidP="00C108E1">
            <w:pPr>
              <w:jc w:val="center"/>
              <w:rPr>
                <w:sz w:val="12"/>
                <w:szCs w:val="12"/>
              </w:rPr>
            </w:pPr>
          </w:p>
        </w:tc>
        <w:tc>
          <w:tcPr>
            <w:tcW w:w="236" w:type="dxa"/>
            <w:vMerge/>
            <w:vAlign w:val="center"/>
          </w:tcPr>
          <w:p w:rsidR="002337F7" w:rsidRPr="00C108E1" w:rsidRDefault="002337F7" w:rsidP="00C108E1">
            <w:pPr>
              <w:jc w:val="center"/>
              <w:rPr>
                <w:sz w:val="12"/>
                <w:szCs w:val="12"/>
              </w:rPr>
            </w:pPr>
          </w:p>
        </w:tc>
        <w:tc>
          <w:tcPr>
            <w:tcW w:w="2460" w:type="dxa"/>
            <w:tcBorders>
              <w:top w:val="nil"/>
            </w:tcBorders>
          </w:tcPr>
          <w:p w:rsidR="002337F7" w:rsidRPr="00C108E1" w:rsidRDefault="002337F7" w:rsidP="00C108E1">
            <w:pPr>
              <w:rPr>
                <w:sz w:val="12"/>
                <w:szCs w:val="12"/>
              </w:rPr>
            </w:pPr>
            <w:r w:rsidRPr="00C108E1">
              <w:rPr>
                <w:sz w:val="12"/>
                <w:szCs w:val="12"/>
              </w:rPr>
              <w:t>Öğrencilerle tanışma</w:t>
            </w:r>
          </w:p>
          <w:p w:rsidR="002337F7" w:rsidRPr="00C108E1" w:rsidRDefault="002337F7" w:rsidP="00C108E1">
            <w:pPr>
              <w:rPr>
                <w:sz w:val="12"/>
                <w:szCs w:val="12"/>
              </w:rPr>
            </w:pPr>
            <w:r w:rsidRPr="00C108E1">
              <w:rPr>
                <w:sz w:val="12"/>
                <w:szCs w:val="12"/>
              </w:rPr>
              <w:t>Ders kitabı ve müfredatının tanıtılması</w:t>
            </w:r>
          </w:p>
        </w:tc>
        <w:tc>
          <w:tcPr>
            <w:tcW w:w="8640" w:type="dxa"/>
            <w:tcBorders>
              <w:top w:val="nil"/>
            </w:tcBorders>
          </w:tcPr>
          <w:p w:rsidR="002337F7" w:rsidRPr="00C108E1" w:rsidRDefault="002337F7" w:rsidP="00C108E1">
            <w:pPr>
              <w:rPr>
                <w:sz w:val="12"/>
                <w:szCs w:val="12"/>
              </w:rPr>
            </w:pPr>
            <w:r w:rsidRPr="00C108E1">
              <w:rPr>
                <w:sz w:val="12"/>
                <w:szCs w:val="12"/>
                <w:u w:val="single"/>
              </w:rPr>
              <w:t>Dersin müfredatını, özel ve genel amaçlarını kavrama:</w:t>
            </w:r>
            <w:r w:rsidRPr="00C108E1">
              <w:rPr>
                <w:sz w:val="12"/>
                <w:szCs w:val="12"/>
              </w:rPr>
              <w:t xml:space="preserve"> 1 Dersin işleniş şeklini kavrama 2. Ders kitabını, kullanılacak araç ve gereçleri tanıma</w:t>
            </w:r>
          </w:p>
        </w:tc>
        <w:tc>
          <w:tcPr>
            <w:tcW w:w="1080" w:type="dxa"/>
            <w:tcBorders>
              <w:top w:val="nil"/>
            </w:tcBorders>
          </w:tcPr>
          <w:p w:rsidR="002337F7" w:rsidRPr="00C108E1" w:rsidRDefault="006530F2" w:rsidP="00C108E1">
            <w:pPr>
              <w:rPr>
                <w:sz w:val="12"/>
                <w:szCs w:val="12"/>
              </w:rPr>
            </w:pPr>
            <w:r w:rsidRPr="00C108E1">
              <w:rPr>
                <w:sz w:val="12"/>
                <w:szCs w:val="12"/>
              </w:rPr>
              <w:t>Sunuş, anlatım, soru-cevap</w:t>
            </w:r>
          </w:p>
        </w:tc>
        <w:tc>
          <w:tcPr>
            <w:tcW w:w="1440" w:type="dxa"/>
            <w:tcBorders>
              <w:top w:val="nil"/>
            </w:tcBorders>
            <w:vAlign w:val="center"/>
          </w:tcPr>
          <w:p w:rsidR="002337F7" w:rsidRPr="00C108E1" w:rsidRDefault="006530F2" w:rsidP="00C108E1">
            <w:pPr>
              <w:jc w:val="center"/>
              <w:rPr>
                <w:sz w:val="12"/>
                <w:szCs w:val="12"/>
              </w:rPr>
            </w:pPr>
            <w:r w:rsidRPr="00C108E1">
              <w:rPr>
                <w:sz w:val="12"/>
                <w:szCs w:val="12"/>
              </w:rPr>
              <w:t>Ders Kitabı</w:t>
            </w:r>
          </w:p>
        </w:tc>
        <w:tc>
          <w:tcPr>
            <w:tcW w:w="1260" w:type="dxa"/>
            <w:tcBorders>
              <w:top w:val="nil"/>
            </w:tcBorders>
          </w:tcPr>
          <w:p w:rsidR="002337F7" w:rsidRPr="00C108E1" w:rsidRDefault="002337F7" w:rsidP="00C108E1">
            <w:pPr>
              <w:rPr>
                <w:sz w:val="12"/>
                <w:szCs w:val="12"/>
              </w:rPr>
            </w:pPr>
          </w:p>
        </w:tc>
      </w:tr>
      <w:tr w:rsidR="002337F7" w:rsidRPr="00E00606" w:rsidTr="00C108E1">
        <w:trPr>
          <w:trHeight w:val="140"/>
        </w:trPr>
        <w:tc>
          <w:tcPr>
            <w:tcW w:w="288" w:type="dxa"/>
            <w:vMerge/>
            <w:textDirection w:val="btLr"/>
          </w:tcPr>
          <w:p w:rsidR="002337F7" w:rsidRPr="00C108E1" w:rsidRDefault="002337F7" w:rsidP="00C108E1">
            <w:pPr>
              <w:ind w:left="113" w:right="113"/>
              <w:jc w:val="center"/>
              <w:rPr>
                <w:sz w:val="12"/>
                <w:szCs w:val="12"/>
              </w:rPr>
            </w:pPr>
          </w:p>
        </w:tc>
        <w:tc>
          <w:tcPr>
            <w:tcW w:w="236" w:type="dxa"/>
            <w:vMerge w:val="restart"/>
            <w:vAlign w:val="center"/>
          </w:tcPr>
          <w:p w:rsidR="002337F7" w:rsidRPr="00C108E1" w:rsidRDefault="00015462" w:rsidP="00C108E1">
            <w:pPr>
              <w:jc w:val="center"/>
              <w:rPr>
                <w:sz w:val="12"/>
                <w:szCs w:val="12"/>
              </w:rPr>
            </w:pPr>
            <w:r w:rsidRPr="00C108E1">
              <w:rPr>
                <w:sz w:val="12"/>
                <w:szCs w:val="12"/>
              </w:rPr>
              <w:t>2</w:t>
            </w:r>
          </w:p>
        </w:tc>
        <w:tc>
          <w:tcPr>
            <w:tcW w:w="236" w:type="dxa"/>
            <w:vMerge w:val="restart"/>
            <w:vAlign w:val="center"/>
          </w:tcPr>
          <w:p w:rsidR="002337F7" w:rsidRPr="00C108E1" w:rsidRDefault="00957682" w:rsidP="00C108E1">
            <w:pPr>
              <w:rPr>
                <w:sz w:val="12"/>
                <w:szCs w:val="12"/>
              </w:rPr>
            </w:pPr>
            <w:r w:rsidRPr="00C108E1">
              <w:rPr>
                <w:sz w:val="12"/>
                <w:szCs w:val="12"/>
              </w:rPr>
              <w:t>1</w:t>
            </w:r>
          </w:p>
          <w:p w:rsidR="00957682" w:rsidRPr="00C108E1" w:rsidRDefault="00957682" w:rsidP="00C108E1">
            <w:pPr>
              <w:jc w:val="center"/>
              <w:rPr>
                <w:sz w:val="12"/>
                <w:szCs w:val="12"/>
              </w:rPr>
            </w:pPr>
          </w:p>
          <w:p w:rsidR="00957682" w:rsidRPr="00C108E1" w:rsidRDefault="00957682" w:rsidP="00C108E1">
            <w:pPr>
              <w:rPr>
                <w:sz w:val="12"/>
                <w:szCs w:val="12"/>
              </w:rPr>
            </w:pPr>
            <w:r w:rsidRPr="00C108E1">
              <w:rPr>
                <w:sz w:val="12"/>
                <w:szCs w:val="12"/>
              </w:rPr>
              <w:t>1</w:t>
            </w:r>
          </w:p>
        </w:tc>
        <w:tc>
          <w:tcPr>
            <w:tcW w:w="14880" w:type="dxa"/>
            <w:gridSpan w:val="5"/>
          </w:tcPr>
          <w:p w:rsidR="002337F7" w:rsidRPr="00C108E1" w:rsidRDefault="002337F7" w:rsidP="00C108E1">
            <w:pPr>
              <w:rPr>
                <w:b/>
                <w:sz w:val="12"/>
                <w:szCs w:val="12"/>
              </w:rPr>
            </w:pPr>
            <w:r w:rsidRPr="00C108E1">
              <w:rPr>
                <w:b/>
                <w:color w:val="000000"/>
                <w:sz w:val="12"/>
                <w:szCs w:val="12"/>
              </w:rPr>
              <w:t>ÜNİTE 1: SUNUM-  TARTIŞMA-   PANEL</w:t>
            </w:r>
          </w:p>
        </w:tc>
      </w:tr>
      <w:tr w:rsidR="006B339F" w:rsidRPr="00E00606" w:rsidTr="00C108E1">
        <w:trPr>
          <w:trHeight w:val="817"/>
        </w:trPr>
        <w:tc>
          <w:tcPr>
            <w:tcW w:w="288" w:type="dxa"/>
            <w:vMerge/>
            <w:textDirection w:val="btLr"/>
          </w:tcPr>
          <w:p w:rsidR="006B339F" w:rsidRPr="00C108E1" w:rsidRDefault="006B339F" w:rsidP="00C108E1">
            <w:pPr>
              <w:ind w:left="113" w:right="113"/>
              <w:jc w:val="center"/>
              <w:rPr>
                <w:sz w:val="12"/>
                <w:szCs w:val="12"/>
              </w:rPr>
            </w:pPr>
          </w:p>
        </w:tc>
        <w:tc>
          <w:tcPr>
            <w:tcW w:w="236" w:type="dxa"/>
            <w:vMerge/>
            <w:vAlign w:val="center"/>
          </w:tcPr>
          <w:p w:rsidR="006B339F" w:rsidRPr="00C108E1" w:rsidRDefault="006B339F" w:rsidP="00C108E1">
            <w:pPr>
              <w:jc w:val="center"/>
              <w:rPr>
                <w:sz w:val="12"/>
                <w:szCs w:val="12"/>
              </w:rPr>
            </w:pPr>
          </w:p>
        </w:tc>
        <w:tc>
          <w:tcPr>
            <w:tcW w:w="236" w:type="dxa"/>
            <w:vMerge/>
            <w:vAlign w:val="center"/>
          </w:tcPr>
          <w:p w:rsidR="006B339F" w:rsidRPr="00C108E1" w:rsidRDefault="006B339F" w:rsidP="00C108E1">
            <w:pPr>
              <w:jc w:val="center"/>
              <w:rPr>
                <w:sz w:val="12"/>
                <w:szCs w:val="12"/>
              </w:rPr>
            </w:pPr>
          </w:p>
        </w:tc>
        <w:tc>
          <w:tcPr>
            <w:tcW w:w="2460" w:type="dxa"/>
          </w:tcPr>
          <w:p w:rsidR="006B339F" w:rsidRPr="00C108E1" w:rsidRDefault="006B339F" w:rsidP="00C108E1">
            <w:pPr>
              <w:rPr>
                <w:color w:val="000000"/>
                <w:sz w:val="12"/>
                <w:szCs w:val="12"/>
              </w:rPr>
            </w:pPr>
            <w:r w:rsidRPr="00C108E1">
              <w:rPr>
                <w:color w:val="000000"/>
                <w:sz w:val="12"/>
                <w:szCs w:val="12"/>
              </w:rPr>
              <w:t>1.Sunum</w:t>
            </w:r>
          </w:p>
          <w:p w:rsidR="00957682" w:rsidRPr="00C108E1" w:rsidRDefault="00957682" w:rsidP="00C108E1">
            <w:pPr>
              <w:spacing w:line="20" w:lineRule="atLeast"/>
              <w:rPr>
                <w:color w:val="000000"/>
                <w:sz w:val="12"/>
                <w:szCs w:val="12"/>
              </w:rPr>
            </w:pPr>
          </w:p>
          <w:p w:rsidR="00957682" w:rsidRPr="00C108E1" w:rsidRDefault="00957682" w:rsidP="00C108E1">
            <w:pPr>
              <w:spacing w:line="20" w:lineRule="atLeast"/>
              <w:rPr>
                <w:color w:val="000000"/>
                <w:sz w:val="12"/>
                <w:szCs w:val="12"/>
              </w:rPr>
            </w:pPr>
          </w:p>
          <w:p w:rsidR="006B339F" w:rsidRPr="00C108E1" w:rsidRDefault="006B339F" w:rsidP="00C108E1">
            <w:pPr>
              <w:spacing w:line="20" w:lineRule="atLeast"/>
              <w:rPr>
                <w:color w:val="000000"/>
                <w:sz w:val="12"/>
                <w:szCs w:val="12"/>
              </w:rPr>
            </w:pPr>
            <w:r w:rsidRPr="00C108E1">
              <w:rPr>
                <w:color w:val="000000"/>
                <w:sz w:val="12"/>
                <w:szCs w:val="12"/>
              </w:rPr>
              <w:t>Atatürkçü Düşünce Sistemi: Atatürkçülüğün</w:t>
            </w:r>
          </w:p>
          <w:p w:rsidR="006B339F" w:rsidRPr="00C108E1" w:rsidRDefault="006B339F" w:rsidP="00C108E1">
            <w:pPr>
              <w:rPr>
                <w:color w:val="000000"/>
                <w:sz w:val="12"/>
                <w:szCs w:val="12"/>
              </w:rPr>
            </w:pPr>
            <w:r w:rsidRPr="00C108E1">
              <w:rPr>
                <w:color w:val="000000"/>
                <w:sz w:val="12"/>
                <w:szCs w:val="12"/>
              </w:rPr>
              <w:t>Türk toplumu için önemi</w:t>
            </w:r>
          </w:p>
          <w:p w:rsidR="006B339F" w:rsidRPr="00C108E1" w:rsidRDefault="006B339F" w:rsidP="00C108E1">
            <w:pPr>
              <w:rPr>
                <w:color w:val="000000"/>
                <w:sz w:val="12"/>
                <w:szCs w:val="12"/>
              </w:rPr>
            </w:pPr>
          </w:p>
        </w:tc>
        <w:tc>
          <w:tcPr>
            <w:tcW w:w="8640" w:type="dxa"/>
          </w:tcPr>
          <w:p w:rsidR="0047640A" w:rsidRPr="00C108E1" w:rsidRDefault="006B339F" w:rsidP="00C108E1">
            <w:pPr>
              <w:spacing w:line="20" w:lineRule="atLeast"/>
              <w:rPr>
                <w:bCs/>
                <w:color w:val="000000"/>
                <w:sz w:val="12"/>
                <w:szCs w:val="12"/>
              </w:rPr>
            </w:pPr>
            <w:r w:rsidRPr="00C108E1">
              <w:rPr>
                <w:color w:val="000000"/>
                <w:sz w:val="12"/>
                <w:szCs w:val="12"/>
                <w:u w:val="single"/>
              </w:rPr>
              <w:t xml:space="preserve">Sunumun özelliklerini belirleme, sunum yapma: </w:t>
            </w:r>
            <w:r w:rsidRPr="00C108E1">
              <w:rPr>
                <w:bCs/>
                <w:color w:val="000000"/>
                <w:sz w:val="12"/>
                <w:szCs w:val="12"/>
              </w:rPr>
              <w:t>1.İletişim ile teknolojik gelişme arasındaki ilişkiyi açıklar. 2.Göndericinin alıcıya iletiyi ulaştırma yollarını sıralar. 3.Sunum yapılabilecek konuları gruplandırır.  4.Sunumun amacını belirler. 5.Sunumda teknik imkânların nasıl kullanılabileceğini fark eder.  6.Hazırlanmış bir metni okumak ile aynı konuda bilgi verici ve aydınlatıcı konuşma yapmak arasındaki farkı belirler. 7.Konuşmada slâytların önemini fark eder. 8.Slâytların içeriğinin özelliklerini açıklar. 9.Sunumda dikkat edilmesi gereken hususları açıklar.10.Sunumda eş güdümün önemini açıklar. 11.Sunum sonunda sorulan sorular karşısında konuşmacının nasıl davranması gerektiğini açıklar. 12.Sunum sonunda önemli kaynakların nasıl verildiğini kavrar. 13.Sunumun nasıl sonlandırılacağını açıklar. 14.İzlediği sunumda anlatım kusuru bulunup bulunmadığını belirler. 15.İzlediği sunumda dilin hangi işlevde kullanıldığını belirler.</w:t>
            </w:r>
          </w:p>
          <w:p w:rsidR="006B339F" w:rsidRPr="00C108E1" w:rsidRDefault="006B339F" w:rsidP="00C108E1">
            <w:pPr>
              <w:spacing w:line="20" w:lineRule="atLeast"/>
              <w:rPr>
                <w:color w:val="000000"/>
                <w:sz w:val="12"/>
                <w:szCs w:val="12"/>
              </w:rPr>
            </w:pPr>
            <w:r w:rsidRPr="00C108E1">
              <w:rPr>
                <w:bCs/>
                <w:color w:val="000000"/>
                <w:sz w:val="12"/>
                <w:szCs w:val="12"/>
              </w:rPr>
              <w:t>16. Sunumla ilgili öğrendiklerini uygular. Atatürkçü düşüncenin toplumumuz için önemini fark eder.</w:t>
            </w:r>
          </w:p>
        </w:tc>
        <w:tc>
          <w:tcPr>
            <w:tcW w:w="1080" w:type="dxa"/>
            <w:vAlign w:val="center"/>
          </w:tcPr>
          <w:p w:rsidR="006B339F" w:rsidRPr="00C108E1" w:rsidRDefault="00765DA6" w:rsidP="00C108E1">
            <w:pPr>
              <w:jc w:val="center"/>
              <w:rPr>
                <w:sz w:val="12"/>
                <w:szCs w:val="12"/>
              </w:rPr>
            </w:pPr>
            <w:r w:rsidRPr="00C108E1">
              <w:rPr>
                <w:sz w:val="12"/>
                <w:szCs w:val="12"/>
              </w:rPr>
              <w:t>Sunuş, anlatım, soru-cevap, buluş, okuma, açıklama, örnekleme, uygulama, sunum, takrir</w:t>
            </w:r>
          </w:p>
        </w:tc>
        <w:tc>
          <w:tcPr>
            <w:tcW w:w="1440" w:type="dxa"/>
            <w:vAlign w:val="center"/>
          </w:tcPr>
          <w:p w:rsidR="00454412" w:rsidRPr="00C108E1" w:rsidRDefault="00454412" w:rsidP="00454412">
            <w:pPr>
              <w:rPr>
                <w:b/>
                <w:sz w:val="12"/>
                <w:szCs w:val="12"/>
              </w:rPr>
            </w:pPr>
            <w:r w:rsidRPr="00C108E1">
              <w:rPr>
                <w:b/>
                <w:sz w:val="12"/>
                <w:szCs w:val="12"/>
              </w:rPr>
              <w:t>Nutuk-M.K.Atatürk</w:t>
            </w:r>
          </w:p>
          <w:p w:rsidR="00454412" w:rsidRPr="00C108E1" w:rsidRDefault="00454412" w:rsidP="00454412">
            <w:pPr>
              <w:rPr>
                <w:b/>
                <w:sz w:val="20"/>
                <w:szCs w:val="20"/>
              </w:rPr>
            </w:pPr>
            <w:r w:rsidRPr="00C108E1">
              <w:rPr>
                <w:b/>
                <w:sz w:val="12"/>
                <w:szCs w:val="12"/>
              </w:rPr>
              <w:t>“Atatükçü Düşünce Sistemi-“ Atatükçülük cilt III.</w:t>
            </w:r>
          </w:p>
          <w:p w:rsidR="00B96208" w:rsidRPr="00E00606" w:rsidRDefault="00B96208" w:rsidP="00C108E1">
            <w:pPr>
              <w:jc w:val="center"/>
            </w:pPr>
          </w:p>
        </w:tc>
        <w:tc>
          <w:tcPr>
            <w:tcW w:w="1260" w:type="dxa"/>
          </w:tcPr>
          <w:p w:rsidR="006B339F" w:rsidRPr="00C108E1" w:rsidRDefault="006B339F" w:rsidP="00C108E1">
            <w:pPr>
              <w:rPr>
                <w:sz w:val="12"/>
                <w:szCs w:val="12"/>
              </w:rPr>
            </w:pPr>
          </w:p>
        </w:tc>
      </w:tr>
      <w:tr w:rsidR="006B339F" w:rsidRPr="00E00606" w:rsidTr="00C108E1">
        <w:tc>
          <w:tcPr>
            <w:tcW w:w="288" w:type="dxa"/>
            <w:vMerge w:val="restart"/>
            <w:textDirection w:val="btLr"/>
            <w:vAlign w:val="center"/>
          </w:tcPr>
          <w:p w:rsidR="006B339F" w:rsidRPr="00C108E1" w:rsidRDefault="006B339F" w:rsidP="00C108E1">
            <w:pPr>
              <w:jc w:val="center"/>
              <w:rPr>
                <w:b/>
                <w:sz w:val="12"/>
                <w:szCs w:val="12"/>
              </w:rPr>
            </w:pPr>
            <w:r w:rsidRPr="00C108E1">
              <w:rPr>
                <w:b/>
                <w:sz w:val="12"/>
                <w:szCs w:val="12"/>
              </w:rPr>
              <w:t>EKİM</w:t>
            </w:r>
          </w:p>
        </w:tc>
        <w:tc>
          <w:tcPr>
            <w:tcW w:w="236" w:type="dxa"/>
            <w:vAlign w:val="center"/>
          </w:tcPr>
          <w:p w:rsidR="006B339F" w:rsidRPr="00C108E1" w:rsidRDefault="006B339F" w:rsidP="00C108E1">
            <w:pPr>
              <w:jc w:val="center"/>
              <w:rPr>
                <w:sz w:val="12"/>
                <w:szCs w:val="12"/>
              </w:rPr>
            </w:pPr>
            <w:r w:rsidRPr="00C108E1">
              <w:rPr>
                <w:sz w:val="12"/>
                <w:szCs w:val="12"/>
              </w:rPr>
              <w:t>1</w:t>
            </w:r>
          </w:p>
        </w:tc>
        <w:tc>
          <w:tcPr>
            <w:tcW w:w="236" w:type="dxa"/>
            <w:vAlign w:val="center"/>
          </w:tcPr>
          <w:p w:rsidR="006B339F" w:rsidRPr="00C108E1" w:rsidRDefault="006B339F" w:rsidP="00C108E1">
            <w:pPr>
              <w:jc w:val="center"/>
              <w:rPr>
                <w:sz w:val="12"/>
                <w:szCs w:val="12"/>
              </w:rPr>
            </w:pPr>
            <w:r w:rsidRPr="00C108E1">
              <w:rPr>
                <w:sz w:val="12"/>
                <w:szCs w:val="12"/>
              </w:rPr>
              <w:t>2</w:t>
            </w:r>
          </w:p>
        </w:tc>
        <w:tc>
          <w:tcPr>
            <w:tcW w:w="2460" w:type="dxa"/>
          </w:tcPr>
          <w:p w:rsidR="00957682" w:rsidRPr="00C108E1" w:rsidRDefault="00957682" w:rsidP="00C108E1">
            <w:pPr>
              <w:pStyle w:val="GvdeMetni3"/>
              <w:spacing w:before="0"/>
              <w:rPr>
                <w:sz w:val="12"/>
                <w:szCs w:val="12"/>
              </w:rPr>
            </w:pPr>
          </w:p>
          <w:p w:rsidR="00957682" w:rsidRPr="00C108E1" w:rsidRDefault="00957682" w:rsidP="00C108E1">
            <w:pPr>
              <w:pStyle w:val="GvdeMetni3"/>
              <w:spacing w:before="0"/>
              <w:rPr>
                <w:sz w:val="12"/>
                <w:szCs w:val="12"/>
              </w:rPr>
            </w:pPr>
          </w:p>
          <w:p w:rsidR="00957682" w:rsidRPr="00C108E1" w:rsidRDefault="00957682" w:rsidP="00C108E1">
            <w:pPr>
              <w:pStyle w:val="GvdeMetni3"/>
              <w:spacing w:before="0"/>
              <w:rPr>
                <w:sz w:val="12"/>
                <w:szCs w:val="12"/>
              </w:rPr>
            </w:pPr>
          </w:p>
          <w:p w:rsidR="00957682" w:rsidRPr="00C108E1" w:rsidRDefault="00957682" w:rsidP="00C108E1">
            <w:pPr>
              <w:pStyle w:val="GvdeMetni3"/>
              <w:spacing w:before="0"/>
              <w:rPr>
                <w:sz w:val="12"/>
                <w:szCs w:val="12"/>
              </w:rPr>
            </w:pPr>
          </w:p>
          <w:p w:rsidR="006B339F" w:rsidRPr="00C108E1" w:rsidRDefault="006B339F" w:rsidP="00C108E1">
            <w:pPr>
              <w:pStyle w:val="GvdeMetni3"/>
              <w:spacing w:before="0"/>
              <w:rPr>
                <w:sz w:val="12"/>
                <w:szCs w:val="12"/>
              </w:rPr>
            </w:pPr>
            <w:r w:rsidRPr="00C108E1">
              <w:rPr>
                <w:sz w:val="12"/>
                <w:szCs w:val="12"/>
              </w:rPr>
              <w:t>2.Tartışma</w:t>
            </w:r>
          </w:p>
        </w:tc>
        <w:tc>
          <w:tcPr>
            <w:tcW w:w="8640" w:type="dxa"/>
          </w:tcPr>
          <w:p w:rsidR="006B339F" w:rsidRPr="00C108E1" w:rsidRDefault="006B339F" w:rsidP="00C108E1">
            <w:pPr>
              <w:spacing w:line="20" w:lineRule="atLeast"/>
              <w:rPr>
                <w:bCs/>
                <w:sz w:val="12"/>
                <w:szCs w:val="12"/>
              </w:rPr>
            </w:pPr>
            <w:r w:rsidRPr="00C108E1">
              <w:rPr>
                <w:color w:val="000000"/>
                <w:sz w:val="12"/>
                <w:szCs w:val="12"/>
                <w:u w:val="single"/>
              </w:rPr>
              <w:t xml:space="preserve">Tartışmanın özelliklerini belirleme ve uygulama: </w:t>
            </w:r>
            <w:r w:rsidRPr="00C108E1">
              <w:rPr>
                <w:color w:val="000000"/>
                <w:sz w:val="12"/>
                <w:szCs w:val="12"/>
              </w:rPr>
              <w:t>1.</w:t>
            </w:r>
            <w:r w:rsidRPr="00C108E1">
              <w:rPr>
                <w:bCs/>
                <w:color w:val="000000"/>
                <w:sz w:val="12"/>
                <w:szCs w:val="12"/>
              </w:rPr>
              <w:t xml:space="preserve">Tartışmanın amacını belirler. </w:t>
            </w:r>
            <w:r w:rsidRPr="00C108E1">
              <w:rPr>
                <w:color w:val="000000"/>
                <w:sz w:val="12"/>
                <w:szCs w:val="12"/>
              </w:rPr>
              <w:t xml:space="preserve"> </w:t>
            </w:r>
            <w:r w:rsidRPr="00C108E1">
              <w:rPr>
                <w:bCs/>
                <w:color w:val="000000"/>
                <w:sz w:val="12"/>
                <w:szCs w:val="12"/>
              </w:rPr>
              <w:t>2.Tartışmada amaca ulaşmak için nelere dikkat edilmesi gerektiğini belirler. 3.Tartışma başkanının görevlerini belirler. 4.Tartışılacak konunun özelliklerini açıklar. 5.Tartışmaları, toplumla iletişim imkânlarını dikkate alarak gruplandırır. 6.Topluma açık tartışmaların ortak amaçlarını belirler.7.Topluma açık tartışmaları amaçlarına, özelliklerine ve düzenlenişlerine göre gruplandırır.8.Tartışmalarda genel olarak dilin hangi işlevinin önemli olduğunu belirler. 9.Tartışmalarda dilin hangi işlevde kullanıldığını belirler. 10.İncelenen tartışma metinlerinde anlatım bozukluğu bulunup bulunmadığını belirler. 11.İncelediği tartışmaları açıklık, akıcılık, duruluk ve yalınlık bakımından inceler. 12.Tartışma hakkında öğrendiklerini uygular.</w:t>
            </w:r>
          </w:p>
        </w:tc>
        <w:tc>
          <w:tcPr>
            <w:tcW w:w="1080" w:type="dxa"/>
            <w:vAlign w:val="center"/>
          </w:tcPr>
          <w:p w:rsidR="00454412" w:rsidRPr="00C108E1" w:rsidRDefault="00454412" w:rsidP="00454412">
            <w:pPr>
              <w:rPr>
                <w:sz w:val="12"/>
                <w:szCs w:val="12"/>
              </w:rPr>
            </w:pPr>
            <w:r w:rsidRPr="00C108E1">
              <w:rPr>
                <w:sz w:val="12"/>
                <w:szCs w:val="12"/>
              </w:rPr>
              <w:t>Takrir,</w:t>
            </w:r>
          </w:p>
          <w:p w:rsidR="00454412" w:rsidRPr="00C108E1" w:rsidRDefault="00454412" w:rsidP="00454412">
            <w:pPr>
              <w:rPr>
                <w:sz w:val="12"/>
                <w:szCs w:val="12"/>
              </w:rPr>
            </w:pPr>
            <w:r w:rsidRPr="00C108E1">
              <w:rPr>
                <w:sz w:val="12"/>
                <w:szCs w:val="12"/>
              </w:rPr>
              <w:t>Soru - cevap,</w:t>
            </w:r>
          </w:p>
          <w:p w:rsidR="00454412" w:rsidRPr="00C108E1" w:rsidRDefault="00454412" w:rsidP="00454412">
            <w:pPr>
              <w:rPr>
                <w:sz w:val="12"/>
                <w:szCs w:val="12"/>
              </w:rPr>
            </w:pPr>
            <w:r w:rsidRPr="00C108E1">
              <w:rPr>
                <w:sz w:val="12"/>
                <w:szCs w:val="12"/>
              </w:rPr>
              <w:t>Dramatizasyon,</w:t>
            </w:r>
          </w:p>
          <w:p w:rsidR="00454412" w:rsidRPr="00C108E1" w:rsidRDefault="00454412" w:rsidP="00454412">
            <w:pPr>
              <w:rPr>
                <w:sz w:val="12"/>
                <w:szCs w:val="12"/>
              </w:rPr>
            </w:pPr>
            <w:r w:rsidRPr="00C108E1">
              <w:rPr>
                <w:sz w:val="12"/>
                <w:szCs w:val="12"/>
              </w:rPr>
              <w:t>Beyin fırtınası,</w:t>
            </w:r>
          </w:p>
          <w:p w:rsidR="00454412" w:rsidRPr="00C108E1" w:rsidRDefault="00454412" w:rsidP="00454412">
            <w:pPr>
              <w:rPr>
                <w:sz w:val="12"/>
                <w:szCs w:val="12"/>
              </w:rPr>
            </w:pPr>
            <w:r w:rsidRPr="00C108E1">
              <w:rPr>
                <w:sz w:val="12"/>
                <w:szCs w:val="12"/>
              </w:rPr>
              <w:t>Problem çözme,</w:t>
            </w:r>
          </w:p>
          <w:p w:rsidR="00454412" w:rsidRPr="00C108E1" w:rsidRDefault="00454412" w:rsidP="00454412">
            <w:pPr>
              <w:rPr>
                <w:sz w:val="12"/>
                <w:szCs w:val="12"/>
              </w:rPr>
            </w:pPr>
            <w:r w:rsidRPr="00C108E1">
              <w:rPr>
                <w:sz w:val="12"/>
                <w:szCs w:val="12"/>
              </w:rPr>
              <w:t>İnceleme,</w:t>
            </w:r>
          </w:p>
          <w:p w:rsidR="00454412" w:rsidRPr="00C108E1" w:rsidRDefault="00454412" w:rsidP="00454412">
            <w:pPr>
              <w:rPr>
                <w:sz w:val="12"/>
                <w:szCs w:val="12"/>
              </w:rPr>
            </w:pPr>
            <w:r w:rsidRPr="00C108E1">
              <w:rPr>
                <w:sz w:val="12"/>
                <w:szCs w:val="12"/>
              </w:rPr>
              <w:t>Uygulama</w:t>
            </w:r>
          </w:p>
          <w:p w:rsidR="006B339F" w:rsidRPr="00C108E1" w:rsidRDefault="006B339F" w:rsidP="00C108E1">
            <w:pPr>
              <w:jc w:val="center"/>
              <w:rPr>
                <w:sz w:val="12"/>
                <w:szCs w:val="12"/>
              </w:rPr>
            </w:pPr>
          </w:p>
        </w:tc>
        <w:tc>
          <w:tcPr>
            <w:tcW w:w="1440" w:type="dxa"/>
            <w:vAlign w:val="center"/>
          </w:tcPr>
          <w:p w:rsidR="00454412" w:rsidRPr="00C108E1" w:rsidRDefault="00454412" w:rsidP="00454412">
            <w:pPr>
              <w:rPr>
                <w:sz w:val="12"/>
                <w:szCs w:val="12"/>
              </w:rPr>
            </w:pPr>
            <w:r w:rsidRPr="00C108E1">
              <w:rPr>
                <w:sz w:val="12"/>
                <w:szCs w:val="12"/>
              </w:rPr>
              <w:t>Bilgisayar (Mıcrosoft Ofis yazılımları word / excel / power point)</w:t>
            </w:r>
          </w:p>
          <w:p w:rsidR="00454412" w:rsidRPr="00C108E1" w:rsidRDefault="00454412" w:rsidP="00454412">
            <w:pPr>
              <w:rPr>
                <w:sz w:val="12"/>
                <w:szCs w:val="12"/>
              </w:rPr>
            </w:pPr>
            <w:r w:rsidRPr="00C108E1">
              <w:rPr>
                <w:sz w:val="12"/>
                <w:szCs w:val="12"/>
              </w:rPr>
              <w:t>İnternet</w:t>
            </w:r>
          </w:p>
          <w:p w:rsidR="00454412" w:rsidRPr="00C108E1" w:rsidRDefault="00454412" w:rsidP="00454412">
            <w:pPr>
              <w:rPr>
                <w:sz w:val="12"/>
                <w:szCs w:val="12"/>
              </w:rPr>
            </w:pPr>
            <w:r w:rsidRPr="00C108E1">
              <w:rPr>
                <w:sz w:val="12"/>
                <w:szCs w:val="12"/>
              </w:rPr>
              <w:t>Projeksiyon Makinesi</w:t>
            </w:r>
          </w:p>
          <w:p w:rsidR="00454412" w:rsidRPr="00C108E1" w:rsidRDefault="00454412" w:rsidP="00454412">
            <w:pPr>
              <w:rPr>
                <w:sz w:val="12"/>
                <w:szCs w:val="12"/>
              </w:rPr>
            </w:pPr>
            <w:r w:rsidRPr="00C108E1">
              <w:rPr>
                <w:sz w:val="12"/>
                <w:szCs w:val="12"/>
              </w:rPr>
              <w:t>Tepegöz</w:t>
            </w:r>
          </w:p>
          <w:p w:rsidR="00454412" w:rsidRPr="00C108E1" w:rsidRDefault="00454412" w:rsidP="00454412">
            <w:pPr>
              <w:rPr>
                <w:sz w:val="12"/>
                <w:szCs w:val="12"/>
              </w:rPr>
            </w:pPr>
            <w:r w:rsidRPr="00C108E1">
              <w:rPr>
                <w:sz w:val="12"/>
                <w:szCs w:val="12"/>
              </w:rPr>
              <w:t>Video teyp</w:t>
            </w:r>
          </w:p>
          <w:p w:rsidR="00454412" w:rsidRPr="00C108E1" w:rsidRDefault="00454412" w:rsidP="00454412">
            <w:pPr>
              <w:rPr>
                <w:sz w:val="12"/>
                <w:szCs w:val="12"/>
              </w:rPr>
            </w:pPr>
            <w:r w:rsidRPr="00C108E1">
              <w:rPr>
                <w:sz w:val="12"/>
                <w:szCs w:val="12"/>
              </w:rPr>
              <w:t>VCD - DVDSlaytlar</w:t>
            </w:r>
          </w:p>
          <w:p w:rsidR="006B339F" w:rsidRPr="00C108E1" w:rsidRDefault="006B339F" w:rsidP="00C108E1">
            <w:pPr>
              <w:rPr>
                <w:sz w:val="12"/>
                <w:szCs w:val="12"/>
              </w:rPr>
            </w:pPr>
          </w:p>
        </w:tc>
        <w:tc>
          <w:tcPr>
            <w:tcW w:w="1260" w:type="dxa"/>
          </w:tcPr>
          <w:p w:rsidR="006B339F" w:rsidRPr="00C108E1" w:rsidRDefault="006B339F" w:rsidP="00C108E1">
            <w:pPr>
              <w:rPr>
                <w:sz w:val="12"/>
                <w:szCs w:val="12"/>
              </w:rPr>
            </w:pPr>
          </w:p>
        </w:tc>
      </w:tr>
      <w:tr w:rsidR="006B339F" w:rsidRPr="00E00606" w:rsidTr="00C108E1">
        <w:tc>
          <w:tcPr>
            <w:tcW w:w="288" w:type="dxa"/>
            <w:vMerge/>
            <w:textDirection w:val="btLr"/>
            <w:vAlign w:val="center"/>
          </w:tcPr>
          <w:p w:rsidR="006B339F" w:rsidRPr="00C108E1" w:rsidRDefault="006B339F" w:rsidP="00C108E1">
            <w:pPr>
              <w:ind w:left="113" w:right="113"/>
              <w:jc w:val="center"/>
              <w:rPr>
                <w:b/>
                <w:sz w:val="12"/>
                <w:szCs w:val="12"/>
              </w:rPr>
            </w:pPr>
          </w:p>
        </w:tc>
        <w:tc>
          <w:tcPr>
            <w:tcW w:w="236" w:type="dxa"/>
            <w:vAlign w:val="center"/>
          </w:tcPr>
          <w:p w:rsidR="006B339F" w:rsidRPr="00C108E1" w:rsidRDefault="006B339F" w:rsidP="00C108E1">
            <w:pPr>
              <w:jc w:val="center"/>
              <w:rPr>
                <w:sz w:val="12"/>
                <w:szCs w:val="12"/>
              </w:rPr>
            </w:pPr>
            <w:r w:rsidRPr="00C108E1">
              <w:rPr>
                <w:sz w:val="12"/>
                <w:szCs w:val="12"/>
              </w:rPr>
              <w:t>2</w:t>
            </w:r>
          </w:p>
        </w:tc>
        <w:tc>
          <w:tcPr>
            <w:tcW w:w="236" w:type="dxa"/>
            <w:vAlign w:val="center"/>
          </w:tcPr>
          <w:p w:rsidR="006B339F" w:rsidRPr="00C108E1" w:rsidRDefault="006B339F" w:rsidP="00C108E1">
            <w:pPr>
              <w:jc w:val="center"/>
              <w:rPr>
                <w:sz w:val="12"/>
                <w:szCs w:val="12"/>
              </w:rPr>
            </w:pPr>
            <w:r w:rsidRPr="00C108E1">
              <w:rPr>
                <w:sz w:val="12"/>
                <w:szCs w:val="12"/>
              </w:rPr>
              <w:t>2</w:t>
            </w:r>
          </w:p>
        </w:tc>
        <w:tc>
          <w:tcPr>
            <w:tcW w:w="2460" w:type="dxa"/>
          </w:tcPr>
          <w:p w:rsidR="00957682" w:rsidRPr="00C108E1" w:rsidRDefault="00957682" w:rsidP="00C108E1">
            <w:pPr>
              <w:pStyle w:val="GvdeMetni3"/>
              <w:spacing w:before="0"/>
              <w:rPr>
                <w:sz w:val="12"/>
                <w:szCs w:val="12"/>
              </w:rPr>
            </w:pPr>
          </w:p>
          <w:p w:rsidR="00957682" w:rsidRPr="00C108E1" w:rsidRDefault="00957682" w:rsidP="00C108E1">
            <w:pPr>
              <w:pStyle w:val="GvdeMetni3"/>
              <w:spacing w:before="0"/>
              <w:rPr>
                <w:sz w:val="12"/>
                <w:szCs w:val="12"/>
              </w:rPr>
            </w:pPr>
          </w:p>
          <w:p w:rsidR="006B339F" w:rsidRPr="00C108E1" w:rsidRDefault="006B339F" w:rsidP="00C108E1">
            <w:pPr>
              <w:pStyle w:val="GvdeMetni3"/>
              <w:spacing w:before="0"/>
              <w:rPr>
                <w:sz w:val="12"/>
                <w:szCs w:val="12"/>
              </w:rPr>
            </w:pPr>
            <w:r w:rsidRPr="00C108E1">
              <w:rPr>
                <w:sz w:val="12"/>
                <w:szCs w:val="12"/>
              </w:rPr>
              <w:t>3.Panel</w:t>
            </w:r>
          </w:p>
        </w:tc>
        <w:tc>
          <w:tcPr>
            <w:tcW w:w="8640" w:type="dxa"/>
          </w:tcPr>
          <w:p w:rsidR="006B339F" w:rsidRPr="00C108E1" w:rsidRDefault="006B339F" w:rsidP="00C108E1">
            <w:pPr>
              <w:spacing w:line="20" w:lineRule="atLeast"/>
              <w:rPr>
                <w:bCs/>
                <w:sz w:val="12"/>
                <w:szCs w:val="12"/>
              </w:rPr>
            </w:pPr>
            <w:r w:rsidRPr="00C108E1">
              <w:rPr>
                <w:color w:val="000000"/>
                <w:sz w:val="12"/>
                <w:szCs w:val="12"/>
                <w:u w:val="single"/>
              </w:rPr>
              <w:t>Panelin özelliklerini belirleme:</w:t>
            </w:r>
            <w:r w:rsidRPr="00C108E1">
              <w:rPr>
                <w:color w:val="000000"/>
                <w:sz w:val="12"/>
                <w:szCs w:val="12"/>
              </w:rPr>
              <w:t>1.Dinlediği, okuduğu panel metinlerinin ortak özelliklerini belirler.</w:t>
            </w:r>
            <w:r w:rsidRPr="00C108E1">
              <w:rPr>
                <w:bCs/>
                <w:color w:val="000000"/>
                <w:sz w:val="12"/>
                <w:szCs w:val="12"/>
              </w:rPr>
              <w:t xml:space="preserve"> 2.Panelin özelliklerini açıklar. 3.Panelde ele alınacak konuların özelliklerini belirler. 4.Panel yöneticisinin işlevlerini belirler. 5.İncelenen panel metninde anlatım bozukluğu bulunup bulunmadığını belirler. 6.İncelediği panel metnini açıklık, akıcılık, duruluk ve yalınlık bakımından inceler. 7.Panelde dilin hangi işlevde kullanıldığını belirler. 8.İncelenen panel metnindeki cümleleri anlamları bakımından inceler. 9.Panel hakkında öğrendiklerini uygular.</w:t>
            </w:r>
          </w:p>
        </w:tc>
        <w:tc>
          <w:tcPr>
            <w:tcW w:w="1080" w:type="dxa"/>
            <w:vAlign w:val="center"/>
          </w:tcPr>
          <w:p w:rsidR="006B339F" w:rsidRPr="00C108E1" w:rsidRDefault="00765DA6" w:rsidP="00C108E1">
            <w:pPr>
              <w:jc w:val="center"/>
              <w:rPr>
                <w:sz w:val="12"/>
                <w:szCs w:val="12"/>
              </w:rPr>
            </w:pPr>
            <w:r w:rsidRPr="00C108E1">
              <w:rPr>
                <w:sz w:val="12"/>
                <w:szCs w:val="12"/>
              </w:rPr>
              <w:t>Sunuş, anlatım, soru-cevap, , açıklama, örnekleme,</w:t>
            </w:r>
          </w:p>
        </w:tc>
        <w:tc>
          <w:tcPr>
            <w:tcW w:w="1440" w:type="dxa"/>
            <w:vAlign w:val="center"/>
          </w:tcPr>
          <w:p w:rsidR="006B339F" w:rsidRPr="00C108E1" w:rsidRDefault="006B339F" w:rsidP="00C108E1">
            <w:pPr>
              <w:jc w:val="center"/>
              <w:rPr>
                <w:sz w:val="12"/>
                <w:szCs w:val="12"/>
              </w:rPr>
            </w:pPr>
            <w:r w:rsidRPr="00C108E1">
              <w:rPr>
                <w:sz w:val="12"/>
                <w:szCs w:val="12"/>
              </w:rPr>
              <w:t>Örnk.Türkçe ve Komp. Bilg. (A. Oğuzhan)</w:t>
            </w:r>
          </w:p>
        </w:tc>
        <w:tc>
          <w:tcPr>
            <w:tcW w:w="1260" w:type="dxa"/>
          </w:tcPr>
          <w:p w:rsidR="006B339F" w:rsidRPr="00C108E1" w:rsidRDefault="006B339F" w:rsidP="00C108E1">
            <w:pPr>
              <w:rPr>
                <w:sz w:val="12"/>
                <w:szCs w:val="12"/>
              </w:rPr>
            </w:pPr>
          </w:p>
        </w:tc>
      </w:tr>
      <w:tr w:rsidR="00EB1544" w:rsidRPr="00E00606" w:rsidTr="00C108E1">
        <w:tc>
          <w:tcPr>
            <w:tcW w:w="288" w:type="dxa"/>
            <w:vMerge/>
            <w:textDirection w:val="btLr"/>
            <w:vAlign w:val="center"/>
          </w:tcPr>
          <w:p w:rsidR="00EB1544" w:rsidRPr="00C108E1" w:rsidRDefault="00EB1544" w:rsidP="00C108E1">
            <w:pPr>
              <w:ind w:left="113" w:right="113"/>
              <w:jc w:val="center"/>
              <w:rPr>
                <w:b/>
                <w:sz w:val="12"/>
                <w:szCs w:val="12"/>
              </w:rPr>
            </w:pPr>
          </w:p>
        </w:tc>
        <w:tc>
          <w:tcPr>
            <w:tcW w:w="236" w:type="dxa"/>
            <w:vMerge w:val="restart"/>
            <w:vAlign w:val="center"/>
          </w:tcPr>
          <w:p w:rsidR="00EB1544" w:rsidRPr="00C108E1" w:rsidRDefault="00EB1544" w:rsidP="00C108E1">
            <w:pPr>
              <w:jc w:val="center"/>
              <w:rPr>
                <w:sz w:val="12"/>
                <w:szCs w:val="12"/>
              </w:rPr>
            </w:pPr>
            <w:r w:rsidRPr="00C108E1">
              <w:rPr>
                <w:sz w:val="12"/>
                <w:szCs w:val="12"/>
              </w:rPr>
              <w:t>3</w:t>
            </w:r>
          </w:p>
        </w:tc>
        <w:tc>
          <w:tcPr>
            <w:tcW w:w="236" w:type="dxa"/>
            <w:vMerge w:val="restart"/>
            <w:vAlign w:val="center"/>
          </w:tcPr>
          <w:p w:rsidR="00F748EB" w:rsidRPr="00C108E1" w:rsidRDefault="00F748EB" w:rsidP="00C108E1">
            <w:pPr>
              <w:jc w:val="center"/>
              <w:rPr>
                <w:sz w:val="12"/>
                <w:szCs w:val="12"/>
              </w:rPr>
            </w:pPr>
          </w:p>
          <w:p w:rsidR="00F748EB" w:rsidRPr="00C108E1" w:rsidRDefault="00F748EB" w:rsidP="00C108E1">
            <w:pPr>
              <w:jc w:val="center"/>
              <w:rPr>
                <w:sz w:val="12"/>
                <w:szCs w:val="12"/>
              </w:rPr>
            </w:pPr>
          </w:p>
          <w:p w:rsidR="00EB1544" w:rsidRPr="00C108E1" w:rsidRDefault="00F748EB" w:rsidP="00C108E1">
            <w:pPr>
              <w:jc w:val="center"/>
              <w:rPr>
                <w:sz w:val="12"/>
                <w:szCs w:val="12"/>
              </w:rPr>
            </w:pPr>
            <w:r w:rsidRPr="00C108E1">
              <w:rPr>
                <w:sz w:val="12"/>
                <w:szCs w:val="12"/>
              </w:rPr>
              <w:t>1</w:t>
            </w:r>
          </w:p>
          <w:p w:rsidR="00F748EB" w:rsidRPr="00C108E1" w:rsidRDefault="00F748EB" w:rsidP="00C108E1">
            <w:pPr>
              <w:jc w:val="center"/>
              <w:rPr>
                <w:sz w:val="12"/>
                <w:szCs w:val="12"/>
              </w:rPr>
            </w:pPr>
          </w:p>
          <w:p w:rsidR="00F748EB" w:rsidRPr="00C108E1" w:rsidRDefault="00F748EB" w:rsidP="00C108E1">
            <w:pPr>
              <w:rPr>
                <w:sz w:val="12"/>
                <w:szCs w:val="12"/>
              </w:rPr>
            </w:pPr>
            <w:r w:rsidRPr="00C108E1">
              <w:rPr>
                <w:sz w:val="12"/>
                <w:szCs w:val="12"/>
              </w:rPr>
              <w:t>1</w:t>
            </w:r>
          </w:p>
          <w:p w:rsidR="00F748EB" w:rsidRPr="00C108E1" w:rsidRDefault="00F748EB" w:rsidP="00C108E1">
            <w:pPr>
              <w:jc w:val="center"/>
              <w:rPr>
                <w:sz w:val="12"/>
                <w:szCs w:val="12"/>
              </w:rPr>
            </w:pPr>
          </w:p>
          <w:p w:rsidR="00F748EB" w:rsidRPr="00C108E1" w:rsidRDefault="00F748EB" w:rsidP="00C108E1">
            <w:pPr>
              <w:jc w:val="center"/>
              <w:rPr>
                <w:sz w:val="12"/>
                <w:szCs w:val="12"/>
              </w:rPr>
            </w:pPr>
          </w:p>
        </w:tc>
        <w:tc>
          <w:tcPr>
            <w:tcW w:w="14880" w:type="dxa"/>
            <w:gridSpan w:val="5"/>
          </w:tcPr>
          <w:p w:rsidR="00EB1544" w:rsidRPr="00C108E1" w:rsidRDefault="000B4C16" w:rsidP="00C108E1">
            <w:pPr>
              <w:rPr>
                <w:b/>
                <w:sz w:val="12"/>
                <w:szCs w:val="12"/>
              </w:rPr>
            </w:pPr>
            <w:r w:rsidRPr="00C108E1">
              <w:rPr>
                <w:b/>
                <w:color w:val="000000"/>
                <w:sz w:val="12"/>
                <w:szCs w:val="12"/>
              </w:rPr>
              <w:t>ÜNİTE 2: ANLATIM VE ÖZELLİKLERİ</w:t>
            </w:r>
          </w:p>
        </w:tc>
      </w:tr>
      <w:tr w:rsidR="006B339F" w:rsidRPr="00E00606" w:rsidTr="00C108E1">
        <w:tc>
          <w:tcPr>
            <w:tcW w:w="288" w:type="dxa"/>
            <w:vMerge/>
            <w:textDirection w:val="btLr"/>
            <w:vAlign w:val="center"/>
          </w:tcPr>
          <w:p w:rsidR="006B339F" w:rsidRPr="00C108E1" w:rsidRDefault="006B339F" w:rsidP="00C108E1">
            <w:pPr>
              <w:ind w:left="113" w:right="113"/>
              <w:jc w:val="center"/>
              <w:rPr>
                <w:b/>
                <w:sz w:val="12"/>
                <w:szCs w:val="12"/>
              </w:rPr>
            </w:pPr>
          </w:p>
        </w:tc>
        <w:tc>
          <w:tcPr>
            <w:tcW w:w="236" w:type="dxa"/>
            <w:vMerge/>
            <w:vAlign w:val="center"/>
          </w:tcPr>
          <w:p w:rsidR="006B339F" w:rsidRPr="00C108E1" w:rsidRDefault="006B339F" w:rsidP="00C108E1">
            <w:pPr>
              <w:jc w:val="center"/>
              <w:rPr>
                <w:sz w:val="12"/>
                <w:szCs w:val="12"/>
              </w:rPr>
            </w:pPr>
          </w:p>
        </w:tc>
        <w:tc>
          <w:tcPr>
            <w:tcW w:w="236" w:type="dxa"/>
            <w:vMerge/>
            <w:vAlign w:val="center"/>
          </w:tcPr>
          <w:p w:rsidR="006B339F" w:rsidRPr="00C108E1" w:rsidRDefault="006B339F" w:rsidP="00C108E1">
            <w:pPr>
              <w:jc w:val="center"/>
              <w:rPr>
                <w:sz w:val="12"/>
                <w:szCs w:val="12"/>
              </w:rPr>
            </w:pPr>
          </w:p>
        </w:tc>
        <w:tc>
          <w:tcPr>
            <w:tcW w:w="2460" w:type="dxa"/>
          </w:tcPr>
          <w:p w:rsidR="00957682" w:rsidRPr="00C108E1" w:rsidRDefault="00957682" w:rsidP="00C108E1">
            <w:pPr>
              <w:pStyle w:val="GvdeMetni3"/>
              <w:spacing w:before="0"/>
              <w:rPr>
                <w:color w:val="000000"/>
                <w:sz w:val="12"/>
                <w:szCs w:val="12"/>
              </w:rPr>
            </w:pPr>
          </w:p>
          <w:p w:rsidR="00957682" w:rsidRPr="00C108E1" w:rsidRDefault="00957682" w:rsidP="00C108E1">
            <w:pPr>
              <w:pStyle w:val="GvdeMetni3"/>
              <w:spacing w:before="0"/>
              <w:rPr>
                <w:color w:val="000000"/>
                <w:sz w:val="12"/>
                <w:szCs w:val="12"/>
              </w:rPr>
            </w:pPr>
          </w:p>
          <w:p w:rsidR="006B339F" w:rsidRPr="00C108E1" w:rsidRDefault="006B339F" w:rsidP="00C108E1">
            <w:pPr>
              <w:pStyle w:val="GvdeMetni3"/>
              <w:spacing w:before="0"/>
              <w:rPr>
                <w:color w:val="000000"/>
                <w:sz w:val="12"/>
                <w:szCs w:val="12"/>
              </w:rPr>
            </w:pPr>
            <w:r w:rsidRPr="00C108E1">
              <w:rPr>
                <w:color w:val="000000"/>
                <w:sz w:val="12"/>
                <w:szCs w:val="12"/>
              </w:rPr>
              <w:t>1.Anlatıma Hazırlık</w:t>
            </w:r>
          </w:p>
          <w:p w:rsidR="00F748EB" w:rsidRPr="00C108E1" w:rsidRDefault="00F748EB" w:rsidP="00C108E1">
            <w:pPr>
              <w:pStyle w:val="GvdeMetni3"/>
              <w:spacing w:before="0"/>
              <w:rPr>
                <w:sz w:val="12"/>
                <w:szCs w:val="12"/>
              </w:rPr>
            </w:pPr>
            <w:r w:rsidRPr="00C108E1">
              <w:rPr>
                <w:bCs/>
                <w:sz w:val="12"/>
                <w:szCs w:val="12"/>
              </w:rPr>
              <w:t xml:space="preserve">Cumhuriyetçilik ilkesi </w:t>
            </w:r>
            <w:r w:rsidRPr="00C108E1">
              <w:rPr>
                <w:sz w:val="12"/>
                <w:szCs w:val="12"/>
              </w:rPr>
              <w:t>Cumhuriyetçiliğin Türk toplumuna sağladığı faydalar</w:t>
            </w:r>
          </w:p>
        </w:tc>
        <w:tc>
          <w:tcPr>
            <w:tcW w:w="8640" w:type="dxa"/>
          </w:tcPr>
          <w:p w:rsidR="0047640A" w:rsidRPr="00C108E1" w:rsidRDefault="006B339F" w:rsidP="00C108E1">
            <w:pPr>
              <w:jc w:val="both"/>
              <w:rPr>
                <w:bCs/>
                <w:color w:val="000000"/>
                <w:sz w:val="12"/>
                <w:szCs w:val="12"/>
              </w:rPr>
            </w:pPr>
            <w:r w:rsidRPr="00C108E1">
              <w:rPr>
                <w:color w:val="000000"/>
                <w:sz w:val="12"/>
                <w:szCs w:val="12"/>
                <w:u w:val="single"/>
              </w:rPr>
              <w:t xml:space="preserve">Anlatıma hazırlığın önemini belirleme: </w:t>
            </w:r>
            <w:r w:rsidRPr="00C108E1">
              <w:rPr>
                <w:bCs/>
                <w:color w:val="000000"/>
                <w:sz w:val="12"/>
                <w:szCs w:val="12"/>
              </w:rPr>
              <w:t>1.Yazma ve konuşmada hazırlığın önemini fark eder. 2.Tutarlı yazmayı ve konuşmayı etkileyen hususları açıklar. 3.Anlatımda gözleme ne zaman başvurulduğunu ve anlatımda gözlemin önemini belirler. 4.Bilgi toplama kaynaklarını belirler. 5.Toplanan bilgilerle kişisel deneyimlerin yazma ve konuşmada nasıl düzenleneceğini belirler.  6.Ana düşünce etrafında diğer düşünce, bilgi ve bulguların nasıl birleştirilmesi gerektiğini belirler. 7.Yazının ve konuşmanın bütünlüğünü etkileyen ögeleri belirler. 8.Yazı yazma ve konuşma hazırlamada deneyimlerin ve usta-çırak ilişkisinin önemini sezer. 9.Yazı yazma ve konuşma hazırlamada kültür birikiminin, deneyimin ve çevrenin önemini belirler. 10.Yazı yazma ve konuşma hazırlamada bireysel zevk ve anlayışın yerini tartışır.</w:t>
            </w:r>
          </w:p>
        </w:tc>
        <w:tc>
          <w:tcPr>
            <w:tcW w:w="1080" w:type="dxa"/>
            <w:vAlign w:val="center"/>
          </w:tcPr>
          <w:p w:rsidR="006B339F" w:rsidRPr="00C108E1" w:rsidRDefault="00765DA6" w:rsidP="00C108E1">
            <w:pPr>
              <w:jc w:val="center"/>
              <w:rPr>
                <w:sz w:val="12"/>
                <w:szCs w:val="12"/>
              </w:rPr>
            </w:pPr>
            <w:r w:rsidRPr="00C108E1">
              <w:rPr>
                <w:sz w:val="12"/>
                <w:szCs w:val="12"/>
              </w:rPr>
              <w:t>Sunuş, anlatım, soru-cevap, buluş, okuma, açıklama, örnekleme, uygulama, takrir</w:t>
            </w:r>
          </w:p>
        </w:tc>
        <w:tc>
          <w:tcPr>
            <w:tcW w:w="1440" w:type="dxa"/>
            <w:vAlign w:val="center"/>
          </w:tcPr>
          <w:p w:rsidR="00B96208" w:rsidRPr="00C108E1" w:rsidRDefault="00B96208" w:rsidP="00C108E1">
            <w:pPr>
              <w:jc w:val="center"/>
              <w:rPr>
                <w:sz w:val="12"/>
                <w:szCs w:val="12"/>
              </w:rPr>
            </w:pPr>
            <w:r w:rsidRPr="00C108E1">
              <w:rPr>
                <w:sz w:val="12"/>
                <w:szCs w:val="12"/>
              </w:rPr>
              <w:t>Örnk.Türkçe ve Komp. Bilg. (A. Oğuzhan)</w:t>
            </w:r>
          </w:p>
          <w:p w:rsidR="006B339F" w:rsidRPr="00C108E1" w:rsidRDefault="00B96208" w:rsidP="00C108E1">
            <w:pPr>
              <w:jc w:val="center"/>
              <w:rPr>
                <w:sz w:val="12"/>
                <w:szCs w:val="12"/>
              </w:rPr>
            </w:pPr>
            <w:r w:rsidRPr="00C108E1">
              <w:rPr>
                <w:sz w:val="12"/>
                <w:szCs w:val="12"/>
              </w:rPr>
              <w:t>Üniversiteye Hazırlık Kitapları</w:t>
            </w:r>
          </w:p>
        </w:tc>
        <w:tc>
          <w:tcPr>
            <w:tcW w:w="1260" w:type="dxa"/>
          </w:tcPr>
          <w:p w:rsidR="006B339F" w:rsidRPr="00C108E1" w:rsidRDefault="006B339F" w:rsidP="00C108E1">
            <w:pPr>
              <w:rPr>
                <w:sz w:val="12"/>
                <w:szCs w:val="12"/>
              </w:rPr>
            </w:pPr>
          </w:p>
        </w:tc>
      </w:tr>
      <w:tr w:rsidR="006B339F" w:rsidRPr="00E00606" w:rsidTr="00C108E1">
        <w:trPr>
          <w:trHeight w:val="324"/>
        </w:trPr>
        <w:tc>
          <w:tcPr>
            <w:tcW w:w="288" w:type="dxa"/>
            <w:vMerge/>
            <w:textDirection w:val="btLr"/>
            <w:vAlign w:val="center"/>
          </w:tcPr>
          <w:p w:rsidR="006B339F" w:rsidRPr="00C108E1" w:rsidRDefault="006B339F" w:rsidP="00C108E1">
            <w:pPr>
              <w:ind w:left="113" w:right="113"/>
              <w:jc w:val="center"/>
              <w:rPr>
                <w:b/>
                <w:sz w:val="12"/>
                <w:szCs w:val="12"/>
              </w:rPr>
            </w:pPr>
          </w:p>
        </w:tc>
        <w:tc>
          <w:tcPr>
            <w:tcW w:w="236" w:type="dxa"/>
            <w:vAlign w:val="center"/>
          </w:tcPr>
          <w:p w:rsidR="006B339F" w:rsidRPr="00C108E1" w:rsidRDefault="006B339F" w:rsidP="00C108E1">
            <w:pPr>
              <w:jc w:val="center"/>
              <w:rPr>
                <w:sz w:val="12"/>
                <w:szCs w:val="12"/>
              </w:rPr>
            </w:pPr>
            <w:r w:rsidRPr="00C108E1">
              <w:rPr>
                <w:sz w:val="12"/>
                <w:szCs w:val="12"/>
              </w:rPr>
              <w:t>4</w:t>
            </w:r>
          </w:p>
        </w:tc>
        <w:tc>
          <w:tcPr>
            <w:tcW w:w="236" w:type="dxa"/>
            <w:vAlign w:val="center"/>
          </w:tcPr>
          <w:p w:rsidR="006B339F" w:rsidRPr="00C108E1" w:rsidRDefault="00125AE1" w:rsidP="00C108E1">
            <w:pPr>
              <w:jc w:val="center"/>
              <w:rPr>
                <w:sz w:val="12"/>
                <w:szCs w:val="12"/>
              </w:rPr>
            </w:pPr>
            <w:r w:rsidRPr="00C108E1">
              <w:rPr>
                <w:sz w:val="12"/>
                <w:szCs w:val="12"/>
              </w:rPr>
              <w:t>1</w:t>
            </w:r>
          </w:p>
          <w:p w:rsidR="00125AE1" w:rsidRPr="00C108E1" w:rsidRDefault="00125AE1" w:rsidP="00C108E1">
            <w:pPr>
              <w:jc w:val="center"/>
              <w:rPr>
                <w:sz w:val="12"/>
                <w:szCs w:val="12"/>
              </w:rPr>
            </w:pPr>
          </w:p>
        </w:tc>
        <w:tc>
          <w:tcPr>
            <w:tcW w:w="2460" w:type="dxa"/>
          </w:tcPr>
          <w:p w:rsidR="006B339F" w:rsidRPr="00C108E1" w:rsidRDefault="006B339F" w:rsidP="00C108E1">
            <w:pPr>
              <w:pStyle w:val="GvdeMetni3"/>
              <w:spacing w:before="0"/>
              <w:rPr>
                <w:sz w:val="12"/>
                <w:szCs w:val="12"/>
              </w:rPr>
            </w:pPr>
            <w:r w:rsidRPr="00C108E1">
              <w:rPr>
                <w:sz w:val="12"/>
                <w:szCs w:val="12"/>
              </w:rPr>
              <w:t>2.Anlatımda Tema Ve Konu</w:t>
            </w:r>
          </w:p>
          <w:p w:rsidR="006B339F" w:rsidRPr="00C108E1" w:rsidRDefault="00F748EB" w:rsidP="00C108E1">
            <w:pPr>
              <w:rPr>
                <w:sz w:val="12"/>
                <w:szCs w:val="12"/>
              </w:rPr>
            </w:pPr>
            <w:r w:rsidRPr="00C108E1">
              <w:rPr>
                <w:sz w:val="12"/>
                <w:szCs w:val="12"/>
              </w:rPr>
              <w:t>(KURBAN BAYRAMI)</w:t>
            </w:r>
          </w:p>
        </w:tc>
        <w:tc>
          <w:tcPr>
            <w:tcW w:w="8640" w:type="dxa"/>
          </w:tcPr>
          <w:p w:rsidR="006B339F" w:rsidRPr="00C108E1" w:rsidRDefault="006B339F" w:rsidP="00C108E1">
            <w:pPr>
              <w:rPr>
                <w:color w:val="000000"/>
                <w:sz w:val="12"/>
                <w:szCs w:val="12"/>
              </w:rPr>
            </w:pPr>
            <w:r w:rsidRPr="00C108E1">
              <w:rPr>
                <w:color w:val="000000"/>
                <w:sz w:val="12"/>
                <w:szCs w:val="12"/>
                <w:u w:val="single"/>
              </w:rPr>
              <w:t>Anlatımda tema ve konu ayrımını fark etme:</w:t>
            </w:r>
            <w:r w:rsidRPr="00C108E1">
              <w:rPr>
                <w:color w:val="000000"/>
                <w:sz w:val="12"/>
                <w:szCs w:val="12"/>
              </w:rPr>
              <w:t xml:space="preserve"> </w:t>
            </w:r>
            <w:r w:rsidRPr="00C108E1">
              <w:rPr>
                <w:bCs/>
                <w:color w:val="000000"/>
                <w:sz w:val="12"/>
                <w:szCs w:val="12"/>
              </w:rPr>
              <w:t>1.Anlatımda “tema” ve “konu” terimleriyle neler ifade edildiğini belirler; bu terimler arasındaki ilişkiyi açıklar. 2.Metindeki anlatım türü ile tema ve dil ilişkisini açıklar. 3.Aynı temada başka metinlerin yazılabileceğini fark eder. 4.Aynı temada yazılmış metinleri birbirinden ayıran özellikleri sıralar. 5.Metnin içerik özelliklerini belirler.</w:t>
            </w:r>
            <w:r w:rsidRPr="00C108E1">
              <w:rPr>
                <w:color w:val="000000"/>
                <w:sz w:val="12"/>
                <w:szCs w:val="12"/>
              </w:rPr>
              <w:t xml:space="preserve"> </w:t>
            </w:r>
          </w:p>
        </w:tc>
        <w:tc>
          <w:tcPr>
            <w:tcW w:w="1080" w:type="dxa"/>
            <w:vAlign w:val="center"/>
          </w:tcPr>
          <w:p w:rsidR="006B339F" w:rsidRPr="00C108E1" w:rsidRDefault="006B339F" w:rsidP="00C108E1">
            <w:pPr>
              <w:jc w:val="center"/>
              <w:rPr>
                <w:sz w:val="12"/>
                <w:szCs w:val="12"/>
              </w:rPr>
            </w:pPr>
            <w:r w:rsidRPr="00C108E1">
              <w:rPr>
                <w:sz w:val="12"/>
                <w:szCs w:val="12"/>
              </w:rPr>
              <w:t>Örnekleme</w:t>
            </w:r>
          </w:p>
          <w:p w:rsidR="006B339F" w:rsidRPr="00C108E1" w:rsidRDefault="006B339F" w:rsidP="00C108E1">
            <w:pPr>
              <w:jc w:val="center"/>
              <w:rPr>
                <w:sz w:val="12"/>
                <w:szCs w:val="12"/>
              </w:rPr>
            </w:pPr>
            <w:r w:rsidRPr="00C108E1">
              <w:rPr>
                <w:sz w:val="12"/>
                <w:szCs w:val="12"/>
              </w:rPr>
              <w:t>Soru-cevap</w:t>
            </w:r>
          </w:p>
          <w:p w:rsidR="006B339F" w:rsidRPr="00C108E1" w:rsidRDefault="006B339F" w:rsidP="00C108E1">
            <w:pPr>
              <w:jc w:val="center"/>
              <w:rPr>
                <w:sz w:val="12"/>
                <w:szCs w:val="12"/>
              </w:rPr>
            </w:pPr>
            <w:r w:rsidRPr="00C108E1">
              <w:rPr>
                <w:sz w:val="12"/>
                <w:szCs w:val="12"/>
              </w:rPr>
              <w:t>Tanımlama</w:t>
            </w:r>
          </w:p>
        </w:tc>
        <w:tc>
          <w:tcPr>
            <w:tcW w:w="1440" w:type="dxa"/>
            <w:vAlign w:val="center"/>
          </w:tcPr>
          <w:p w:rsidR="006B339F" w:rsidRPr="00C108E1" w:rsidRDefault="006B339F" w:rsidP="00C108E1">
            <w:pPr>
              <w:jc w:val="center"/>
              <w:rPr>
                <w:sz w:val="12"/>
                <w:szCs w:val="12"/>
              </w:rPr>
            </w:pPr>
            <w:r w:rsidRPr="00C108E1">
              <w:rPr>
                <w:sz w:val="12"/>
                <w:szCs w:val="12"/>
              </w:rPr>
              <w:t>Atatürkçünün El Kitabı</w:t>
            </w:r>
          </w:p>
          <w:p w:rsidR="006B339F" w:rsidRPr="00C108E1" w:rsidRDefault="006B339F" w:rsidP="00C108E1">
            <w:pPr>
              <w:jc w:val="center"/>
              <w:rPr>
                <w:sz w:val="12"/>
                <w:szCs w:val="12"/>
              </w:rPr>
            </w:pPr>
            <w:r w:rsidRPr="00C108E1">
              <w:rPr>
                <w:sz w:val="12"/>
                <w:szCs w:val="12"/>
              </w:rPr>
              <w:t>(S. N. Özerdim)</w:t>
            </w:r>
          </w:p>
        </w:tc>
        <w:tc>
          <w:tcPr>
            <w:tcW w:w="1260" w:type="dxa"/>
            <w:vAlign w:val="center"/>
          </w:tcPr>
          <w:p w:rsidR="006B339F" w:rsidRPr="00C108E1" w:rsidRDefault="00A42AD3" w:rsidP="00C108E1">
            <w:pPr>
              <w:jc w:val="center"/>
              <w:rPr>
                <w:b/>
                <w:sz w:val="12"/>
                <w:szCs w:val="12"/>
              </w:rPr>
            </w:pPr>
            <w:r w:rsidRPr="00C108E1">
              <w:rPr>
                <w:b/>
                <w:sz w:val="12"/>
                <w:szCs w:val="12"/>
              </w:rPr>
              <w:t>(24-28 Ekim Kurban Bayramı)</w:t>
            </w:r>
          </w:p>
        </w:tc>
      </w:tr>
      <w:tr w:rsidR="006B339F" w:rsidRPr="00E00606" w:rsidTr="00C108E1">
        <w:trPr>
          <w:trHeight w:val="264"/>
        </w:trPr>
        <w:tc>
          <w:tcPr>
            <w:tcW w:w="288" w:type="dxa"/>
            <w:vMerge w:val="restart"/>
            <w:textDirection w:val="btLr"/>
            <w:vAlign w:val="center"/>
          </w:tcPr>
          <w:p w:rsidR="006B339F" w:rsidRPr="00C108E1" w:rsidRDefault="006B339F" w:rsidP="00C108E1">
            <w:pPr>
              <w:jc w:val="center"/>
              <w:rPr>
                <w:b/>
                <w:sz w:val="12"/>
                <w:szCs w:val="12"/>
              </w:rPr>
            </w:pPr>
            <w:r w:rsidRPr="00C108E1">
              <w:rPr>
                <w:b/>
                <w:sz w:val="12"/>
                <w:szCs w:val="12"/>
              </w:rPr>
              <w:t>KASIM</w:t>
            </w:r>
          </w:p>
        </w:tc>
        <w:tc>
          <w:tcPr>
            <w:tcW w:w="236" w:type="dxa"/>
            <w:vAlign w:val="center"/>
          </w:tcPr>
          <w:p w:rsidR="006B339F" w:rsidRPr="00C108E1" w:rsidRDefault="006B339F" w:rsidP="00C108E1">
            <w:pPr>
              <w:rPr>
                <w:sz w:val="12"/>
                <w:szCs w:val="12"/>
              </w:rPr>
            </w:pPr>
            <w:r w:rsidRPr="00C108E1">
              <w:rPr>
                <w:sz w:val="12"/>
                <w:szCs w:val="12"/>
              </w:rPr>
              <w:t>1</w:t>
            </w:r>
          </w:p>
        </w:tc>
        <w:tc>
          <w:tcPr>
            <w:tcW w:w="236" w:type="dxa"/>
            <w:vAlign w:val="center"/>
          </w:tcPr>
          <w:p w:rsidR="006B339F" w:rsidRPr="00C108E1" w:rsidRDefault="006B339F" w:rsidP="00C108E1">
            <w:pPr>
              <w:jc w:val="center"/>
              <w:rPr>
                <w:sz w:val="12"/>
                <w:szCs w:val="12"/>
              </w:rPr>
            </w:pPr>
            <w:r w:rsidRPr="00C108E1">
              <w:rPr>
                <w:sz w:val="12"/>
                <w:szCs w:val="12"/>
              </w:rPr>
              <w:t>2</w:t>
            </w:r>
          </w:p>
        </w:tc>
        <w:tc>
          <w:tcPr>
            <w:tcW w:w="2460" w:type="dxa"/>
          </w:tcPr>
          <w:p w:rsidR="006B339F" w:rsidRPr="00C108E1" w:rsidRDefault="006B339F" w:rsidP="00C108E1">
            <w:pPr>
              <w:pStyle w:val="GvdeMetni3"/>
              <w:spacing w:before="0"/>
              <w:rPr>
                <w:sz w:val="12"/>
                <w:szCs w:val="12"/>
              </w:rPr>
            </w:pPr>
            <w:r w:rsidRPr="00C108E1">
              <w:rPr>
                <w:sz w:val="12"/>
                <w:szCs w:val="12"/>
              </w:rPr>
              <w:t>3.Anlatımda Sınırlandırma</w:t>
            </w:r>
          </w:p>
        </w:tc>
        <w:tc>
          <w:tcPr>
            <w:tcW w:w="8640" w:type="dxa"/>
          </w:tcPr>
          <w:p w:rsidR="006B339F" w:rsidRPr="00C108E1" w:rsidRDefault="006B339F" w:rsidP="00C108E1">
            <w:pPr>
              <w:rPr>
                <w:color w:val="000000"/>
                <w:sz w:val="12"/>
                <w:szCs w:val="12"/>
                <w:u w:val="single"/>
              </w:rPr>
            </w:pPr>
            <w:r w:rsidRPr="00C108E1">
              <w:rPr>
                <w:color w:val="000000"/>
                <w:sz w:val="12"/>
                <w:szCs w:val="12"/>
                <w:u w:val="single"/>
              </w:rPr>
              <w:t>Anlatılacak konuyu sınırlama:</w:t>
            </w:r>
            <w:r w:rsidRPr="00C108E1">
              <w:rPr>
                <w:color w:val="000000"/>
                <w:sz w:val="12"/>
                <w:szCs w:val="12"/>
              </w:rPr>
              <w:t xml:space="preserve"> </w:t>
            </w:r>
            <w:r w:rsidRPr="00C108E1">
              <w:rPr>
                <w:sz w:val="12"/>
                <w:szCs w:val="12"/>
              </w:rPr>
              <w:t>1.İletişimi sınırlayan öğeleri belirler. 2.Soyut temaların nasıl somut hale getirildiğini fark eder.</w:t>
            </w:r>
            <w:r w:rsidRPr="00C108E1">
              <w:rPr>
                <w:color w:val="000000"/>
                <w:sz w:val="12"/>
                <w:szCs w:val="12"/>
                <w:u w:val="single"/>
              </w:rPr>
              <w:t xml:space="preserve"> </w:t>
            </w:r>
            <w:r w:rsidRPr="00C108E1">
              <w:rPr>
                <w:sz w:val="12"/>
                <w:szCs w:val="12"/>
              </w:rPr>
              <w:t>3.Temanın sınırlandırılmasında anlatıcının tavrını ve amacını belirler.</w:t>
            </w:r>
          </w:p>
        </w:tc>
        <w:tc>
          <w:tcPr>
            <w:tcW w:w="1080" w:type="dxa"/>
            <w:vAlign w:val="center"/>
          </w:tcPr>
          <w:p w:rsidR="006B339F" w:rsidRPr="00C108E1" w:rsidRDefault="006B339F" w:rsidP="00C108E1">
            <w:pPr>
              <w:jc w:val="center"/>
              <w:rPr>
                <w:sz w:val="12"/>
                <w:szCs w:val="12"/>
              </w:rPr>
            </w:pPr>
            <w:r w:rsidRPr="00C108E1">
              <w:rPr>
                <w:sz w:val="12"/>
                <w:szCs w:val="12"/>
              </w:rPr>
              <w:t>Örnekleme</w:t>
            </w:r>
          </w:p>
          <w:p w:rsidR="006B339F" w:rsidRPr="00C108E1" w:rsidRDefault="006B339F" w:rsidP="00C108E1">
            <w:pPr>
              <w:jc w:val="center"/>
              <w:rPr>
                <w:sz w:val="12"/>
                <w:szCs w:val="12"/>
              </w:rPr>
            </w:pPr>
            <w:r w:rsidRPr="00C108E1">
              <w:rPr>
                <w:sz w:val="12"/>
                <w:szCs w:val="12"/>
              </w:rPr>
              <w:t>Soru-cevap</w:t>
            </w:r>
          </w:p>
        </w:tc>
        <w:tc>
          <w:tcPr>
            <w:tcW w:w="1440" w:type="dxa"/>
            <w:vAlign w:val="center"/>
          </w:tcPr>
          <w:p w:rsidR="006B339F" w:rsidRPr="00C108E1" w:rsidRDefault="001E049A" w:rsidP="00C108E1">
            <w:pPr>
              <w:rPr>
                <w:sz w:val="12"/>
                <w:szCs w:val="12"/>
              </w:rPr>
            </w:pPr>
            <w:r w:rsidRPr="00C108E1">
              <w:rPr>
                <w:sz w:val="12"/>
                <w:szCs w:val="12"/>
              </w:rPr>
              <w:t>Örnk.Türkçe ve Komp. Bilg. (A. Oğuzhan)</w:t>
            </w:r>
          </w:p>
        </w:tc>
        <w:tc>
          <w:tcPr>
            <w:tcW w:w="1260" w:type="dxa"/>
          </w:tcPr>
          <w:p w:rsidR="006B339F" w:rsidRPr="00C108E1" w:rsidRDefault="006B339F" w:rsidP="00C108E1">
            <w:pPr>
              <w:rPr>
                <w:sz w:val="12"/>
                <w:szCs w:val="12"/>
              </w:rPr>
            </w:pPr>
          </w:p>
        </w:tc>
      </w:tr>
      <w:tr w:rsidR="006B339F" w:rsidRPr="00E00606" w:rsidTr="00C108E1">
        <w:trPr>
          <w:trHeight w:val="513"/>
        </w:trPr>
        <w:tc>
          <w:tcPr>
            <w:tcW w:w="288" w:type="dxa"/>
            <w:vMerge/>
            <w:textDirection w:val="btLr"/>
            <w:vAlign w:val="center"/>
          </w:tcPr>
          <w:p w:rsidR="006B339F" w:rsidRPr="00C108E1" w:rsidRDefault="006B339F" w:rsidP="00C108E1">
            <w:pPr>
              <w:ind w:left="113" w:right="113"/>
              <w:jc w:val="center"/>
              <w:rPr>
                <w:sz w:val="12"/>
                <w:szCs w:val="12"/>
              </w:rPr>
            </w:pPr>
          </w:p>
        </w:tc>
        <w:tc>
          <w:tcPr>
            <w:tcW w:w="236" w:type="dxa"/>
            <w:tcBorders>
              <w:top w:val="single" w:sz="4" w:space="0" w:color="auto"/>
            </w:tcBorders>
            <w:vAlign w:val="center"/>
          </w:tcPr>
          <w:p w:rsidR="006B339F" w:rsidRPr="00C108E1" w:rsidRDefault="00241FAF" w:rsidP="00C108E1">
            <w:pPr>
              <w:jc w:val="center"/>
              <w:rPr>
                <w:sz w:val="12"/>
                <w:szCs w:val="12"/>
              </w:rPr>
            </w:pPr>
            <w:r w:rsidRPr="00C108E1">
              <w:rPr>
                <w:sz w:val="12"/>
                <w:szCs w:val="12"/>
              </w:rPr>
              <w:t>2</w:t>
            </w:r>
          </w:p>
        </w:tc>
        <w:tc>
          <w:tcPr>
            <w:tcW w:w="236" w:type="dxa"/>
            <w:tcBorders>
              <w:top w:val="single" w:sz="4" w:space="0" w:color="auto"/>
            </w:tcBorders>
            <w:vAlign w:val="center"/>
          </w:tcPr>
          <w:p w:rsidR="006B339F" w:rsidRPr="00C108E1" w:rsidRDefault="00957682" w:rsidP="00C108E1">
            <w:pPr>
              <w:jc w:val="center"/>
              <w:rPr>
                <w:sz w:val="12"/>
                <w:szCs w:val="12"/>
              </w:rPr>
            </w:pPr>
            <w:r w:rsidRPr="00C108E1">
              <w:rPr>
                <w:sz w:val="12"/>
                <w:szCs w:val="12"/>
              </w:rPr>
              <w:t>1</w:t>
            </w:r>
          </w:p>
          <w:p w:rsidR="00957682" w:rsidRPr="00C108E1" w:rsidRDefault="00957682" w:rsidP="00C108E1">
            <w:pPr>
              <w:jc w:val="center"/>
              <w:rPr>
                <w:sz w:val="12"/>
                <w:szCs w:val="12"/>
              </w:rPr>
            </w:pPr>
          </w:p>
          <w:p w:rsidR="00957682" w:rsidRPr="00C108E1" w:rsidRDefault="00957682" w:rsidP="00C108E1">
            <w:pPr>
              <w:jc w:val="center"/>
              <w:rPr>
                <w:sz w:val="12"/>
                <w:szCs w:val="12"/>
              </w:rPr>
            </w:pPr>
            <w:r w:rsidRPr="00C108E1">
              <w:rPr>
                <w:sz w:val="12"/>
                <w:szCs w:val="12"/>
              </w:rPr>
              <w:t>1</w:t>
            </w:r>
          </w:p>
        </w:tc>
        <w:tc>
          <w:tcPr>
            <w:tcW w:w="2460" w:type="dxa"/>
            <w:tcBorders>
              <w:top w:val="single" w:sz="4" w:space="0" w:color="auto"/>
            </w:tcBorders>
          </w:tcPr>
          <w:p w:rsidR="006B339F" w:rsidRPr="00C108E1" w:rsidRDefault="006B339F" w:rsidP="00C108E1">
            <w:pPr>
              <w:rPr>
                <w:bCs/>
                <w:sz w:val="12"/>
                <w:szCs w:val="12"/>
              </w:rPr>
            </w:pPr>
            <w:r w:rsidRPr="00C108E1">
              <w:rPr>
                <w:bCs/>
                <w:sz w:val="12"/>
                <w:szCs w:val="12"/>
              </w:rPr>
              <w:t>4.Anlatımın Ve Anlatıcının Amacı</w:t>
            </w:r>
          </w:p>
          <w:p w:rsidR="006B339F" w:rsidRPr="00C108E1" w:rsidRDefault="006B339F" w:rsidP="00C108E1">
            <w:pPr>
              <w:rPr>
                <w:sz w:val="12"/>
                <w:szCs w:val="12"/>
              </w:rPr>
            </w:pPr>
            <w:r w:rsidRPr="00C108E1">
              <w:rPr>
                <w:sz w:val="12"/>
                <w:szCs w:val="12"/>
              </w:rPr>
              <w:t>Atatürk’ün hayatı</w:t>
            </w:r>
          </w:p>
          <w:p w:rsidR="006B339F" w:rsidRPr="00C108E1" w:rsidRDefault="006B339F" w:rsidP="00C108E1">
            <w:pPr>
              <w:rPr>
                <w:sz w:val="12"/>
                <w:szCs w:val="12"/>
              </w:rPr>
            </w:pPr>
            <w:r w:rsidRPr="00C108E1">
              <w:rPr>
                <w:sz w:val="12"/>
                <w:szCs w:val="12"/>
              </w:rPr>
              <w:t>Atatürkçü Düşünce Sistemi</w:t>
            </w:r>
          </w:p>
          <w:p w:rsidR="00241FAF" w:rsidRPr="00C108E1" w:rsidRDefault="006B339F" w:rsidP="00C108E1">
            <w:pPr>
              <w:pStyle w:val="GvdeMetni3"/>
              <w:spacing w:before="0"/>
              <w:jc w:val="left"/>
              <w:rPr>
                <w:sz w:val="12"/>
                <w:szCs w:val="12"/>
              </w:rPr>
            </w:pPr>
            <w:r w:rsidRPr="00C108E1">
              <w:rPr>
                <w:sz w:val="12"/>
                <w:szCs w:val="12"/>
              </w:rPr>
              <w:t>Atatürk’ün Türk toplumu için önemi</w:t>
            </w:r>
          </w:p>
        </w:tc>
        <w:tc>
          <w:tcPr>
            <w:tcW w:w="8640" w:type="dxa"/>
            <w:tcBorders>
              <w:top w:val="nil"/>
            </w:tcBorders>
          </w:tcPr>
          <w:p w:rsidR="006B339F" w:rsidRPr="00C108E1" w:rsidRDefault="006B339F" w:rsidP="00C108E1">
            <w:pPr>
              <w:rPr>
                <w:sz w:val="12"/>
                <w:szCs w:val="12"/>
              </w:rPr>
            </w:pPr>
            <w:r w:rsidRPr="00C108E1">
              <w:rPr>
                <w:color w:val="000000"/>
                <w:sz w:val="12"/>
                <w:szCs w:val="12"/>
                <w:u w:val="single"/>
              </w:rPr>
              <w:t>Anlatımda anlatıcının amacını belirleme</w:t>
            </w:r>
            <w:r w:rsidRPr="00C108E1">
              <w:rPr>
                <w:color w:val="000000"/>
                <w:sz w:val="12"/>
                <w:szCs w:val="12"/>
              </w:rPr>
              <w:t xml:space="preserve">: </w:t>
            </w:r>
            <w:r w:rsidRPr="00C108E1">
              <w:rPr>
                <w:sz w:val="12"/>
                <w:szCs w:val="12"/>
              </w:rPr>
              <w:t xml:space="preserve"> 1.Anlatımın nasıl oluştuğunu belirler. 2.Anlatımın amacını fark eder; amacın anlatımdaki rolü ve değerini tartışır. 3.Anlatımda amaç ve ifade ilişkisini fark eder.</w:t>
            </w:r>
          </w:p>
          <w:p w:rsidR="006B339F" w:rsidRPr="00C108E1" w:rsidRDefault="006B339F" w:rsidP="00C108E1">
            <w:pPr>
              <w:rPr>
                <w:sz w:val="12"/>
                <w:szCs w:val="12"/>
              </w:rPr>
            </w:pPr>
            <w:r w:rsidRPr="00C108E1">
              <w:rPr>
                <w:sz w:val="12"/>
                <w:szCs w:val="12"/>
              </w:rPr>
              <w:t>1. Atatürk’ün hayatı sezer. 2. Atatürkçü Düşünce Sistemini kavrar. 3. Atatürk’ün Türk toplumu için önemini fark eder.</w:t>
            </w:r>
          </w:p>
        </w:tc>
        <w:tc>
          <w:tcPr>
            <w:tcW w:w="1080" w:type="dxa"/>
            <w:tcBorders>
              <w:top w:val="nil"/>
            </w:tcBorders>
            <w:vAlign w:val="center"/>
          </w:tcPr>
          <w:p w:rsidR="006B339F" w:rsidRPr="00C108E1" w:rsidRDefault="006B339F" w:rsidP="00C108E1">
            <w:pPr>
              <w:jc w:val="center"/>
              <w:rPr>
                <w:sz w:val="12"/>
                <w:szCs w:val="12"/>
              </w:rPr>
            </w:pPr>
            <w:r w:rsidRPr="00C108E1">
              <w:rPr>
                <w:sz w:val="12"/>
                <w:szCs w:val="12"/>
              </w:rPr>
              <w:t>Örnekleme</w:t>
            </w:r>
          </w:p>
          <w:p w:rsidR="006B339F" w:rsidRPr="00C108E1" w:rsidRDefault="006B339F" w:rsidP="00C108E1">
            <w:pPr>
              <w:jc w:val="center"/>
              <w:rPr>
                <w:sz w:val="12"/>
                <w:szCs w:val="12"/>
              </w:rPr>
            </w:pPr>
            <w:r w:rsidRPr="00C108E1">
              <w:rPr>
                <w:sz w:val="12"/>
                <w:szCs w:val="12"/>
              </w:rPr>
              <w:t>Soru-cevap</w:t>
            </w:r>
          </w:p>
        </w:tc>
        <w:tc>
          <w:tcPr>
            <w:tcW w:w="1440" w:type="dxa"/>
            <w:tcBorders>
              <w:top w:val="nil"/>
            </w:tcBorders>
            <w:vAlign w:val="center"/>
          </w:tcPr>
          <w:p w:rsidR="006B339F" w:rsidRPr="00C108E1" w:rsidRDefault="006B339F" w:rsidP="00C108E1">
            <w:pPr>
              <w:jc w:val="center"/>
              <w:rPr>
                <w:sz w:val="12"/>
                <w:szCs w:val="12"/>
              </w:rPr>
            </w:pPr>
            <w:r w:rsidRPr="00C108E1">
              <w:rPr>
                <w:sz w:val="12"/>
                <w:szCs w:val="12"/>
              </w:rPr>
              <w:t>Ders Kitabı</w:t>
            </w:r>
          </w:p>
          <w:p w:rsidR="006B339F" w:rsidRPr="00C108E1" w:rsidRDefault="006B339F" w:rsidP="00C108E1">
            <w:pPr>
              <w:jc w:val="center"/>
              <w:rPr>
                <w:sz w:val="12"/>
                <w:szCs w:val="12"/>
              </w:rPr>
            </w:pPr>
            <w:r w:rsidRPr="00C108E1">
              <w:rPr>
                <w:sz w:val="12"/>
                <w:szCs w:val="12"/>
              </w:rPr>
              <w:t>Atatürkçünün El Kitabı</w:t>
            </w:r>
          </w:p>
          <w:p w:rsidR="006B339F" w:rsidRPr="00C108E1" w:rsidRDefault="006B339F" w:rsidP="00C108E1">
            <w:pPr>
              <w:jc w:val="center"/>
              <w:rPr>
                <w:sz w:val="12"/>
                <w:szCs w:val="12"/>
              </w:rPr>
            </w:pPr>
            <w:r w:rsidRPr="00C108E1">
              <w:rPr>
                <w:sz w:val="12"/>
                <w:szCs w:val="12"/>
              </w:rPr>
              <w:t>(S. N. Özerdim)</w:t>
            </w:r>
          </w:p>
        </w:tc>
        <w:tc>
          <w:tcPr>
            <w:tcW w:w="1260" w:type="dxa"/>
            <w:tcBorders>
              <w:top w:val="nil"/>
            </w:tcBorders>
            <w:vAlign w:val="center"/>
          </w:tcPr>
          <w:p w:rsidR="006B339F" w:rsidRPr="00C108E1" w:rsidRDefault="006B339F" w:rsidP="00C108E1">
            <w:pPr>
              <w:rPr>
                <w:b/>
                <w:sz w:val="12"/>
                <w:szCs w:val="12"/>
              </w:rPr>
            </w:pPr>
          </w:p>
        </w:tc>
      </w:tr>
      <w:tr w:rsidR="006B339F" w:rsidRPr="00E00606" w:rsidTr="00C108E1">
        <w:tc>
          <w:tcPr>
            <w:tcW w:w="288" w:type="dxa"/>
            <w:vMerge/>
            <w:tcBorders>
              <w:bottom w:val="single" w:sz="4" w:space="0" w:color="auto"/>
            </w:tcBorders>
            <w:textDirection w:val="btLr"/>
            <w:vAlign w:val="center"/>
          </w:tcPr>
          <w:p w:rsidR="006B339F" w:rsidRPr="00C108E1" w:rsidRDefault="006B339F" w:rsidP="00C108E1">
            <w:pPr>
              <w:ind w:left="113" w:right="113"/>
              <w:jc w:val="center"/>
              <w:rPr>
                <w:sz w:val="12"/>
                <w:szCs w:val="12"/>
              </w:rPr>
            </w:pPr>
          </w:p>
        </w:tc>
        <w:tc>
          <w:tcPr>
            <w:tcW w:w="236" w:type="dxa"/>
            <w:tcBorders>
              <w:bottom w:val="single" w:sz="4" w:space="0" w:color="auto"/>
            </w:tcBorders>
            <w:vAlign w:val="center"/>
          </w:tcPr>
          <w:p w:rsidR="006B339F" w:rsidRPr="00C108E1" w:rsidRDefault="00015462" w:rsidP="00C108E1">
            <w:pPr>
              <w:jc w:val="center"/>
              <w:rPr>
                <w:sz w:val="12"/>
                <w:szCs w:val="12"/>
              </w:rPr>
            </w:pPr>
            <w:r w:rsidRPr="00C108E1">
              <w:rPr>
                <w:sz w:val="12"/>
                <w:szCs w:val="12"/>
              </w:rPr>
              <w:t>3</w:t>
            </w:r>
          </w:p>
        </w:tc>
        <w:tc>
          <w:tcPr>
            <w:tcW w:w="236" w:type="dxa"/>
            <w:tcBorders>
              <w:bottom w:val="single" w:sz="4" w:space="0" w:color="auto"/>
            </w:tcBorders>
          </w:tcPr>
          <w:p w:rsidR="006B339F" w:rsidRPr="00C108E1" w:rsidRDefault="006B339F" w:rsidP="00C108E1">
            <w:pPr>
              <w:jc w:val="center"/>
              <w:rPr>
                <w:sz w:val="12"/>
                <w:szCs w:val="12"/>
              </w:rPr>
            </w:pPr>
            <w:r w:rsidRPr="00C108E1">
              <w:rPr>
                <w:sz w:val="12"/>
                <w:szCs w:val="12"/>
              </w:rPr>
              <w:t>1</w:t>
            </w:r>
          </w:p>
          <w:p w:rsidR="00AA5FDC" w:rsidRPr="00C108E1" w:rsidRDefault="00AA5FDC" w:rsidP="00C108E1">
            <w:pPr>
              <w:jc w:val="center"/>
              <w:rPr>
                <w:sz w:val="12"/>
                <w:szCs w:val="12"/>
              </w:rPr>
            </w:pPr>
          </w:p>
          <w:p w:rsidR="00AA5FDC" w:rsidRPr="00C108E1" w:rsidRDefault="00AA5FDC" w:rsidP="00C108E1">
            <w:pPr>
              <w:jc w:val="center"/>
              <w:rPr>
                <w:sz w:val="12"/>
                <w:szCs w:val="12"/>
              </w:rPr>
            </w:pPr>
          </w:p>
          <w:p w:rsidR="006B339F" w:rsidRPr="00C108E1" w:rsidRDefault="006B339F" w:rsidP="00C108E1">
            <w:pPr>
              <w:jc w:val="center"/>
              <w:rPr>
                <w:sz w:val="12"/>
                <w:szCs w:val="12"/>
              </w:rPr>
            </w:pPr>
            <w:r w:rsidRPr="00C108E1">
              <w:rPr>
                <w:sz w:val="12"/>
                <w:szCs w:val="12"/>
              </w:rPr>
              <w:t>1</w:t>
            </w:r>
          </w:p>
          <w:p w:rsidR="006B339F" w:rsidRPr="00C108E1" w:rsidRDefault="006B339F" w:rsidP="00C108E1">
            <w:pPr>
              <w:jc w:val="center"/>
              <w:rPr>
                <w:sz w:val="12"/>
                <w:szCs w:val="12"/>
              </w:rPr>
            </w:pPr>
          </w:p>
        </w:tc>
        <w:tc>
          <w:tcPr>
            <w:tcW w:w="2460" w:type="dxa"/>
            <w:tcBorders>
              <w:bottom w:val="single" w:sz="4" w:space="0" w:color="auto"/>
            </w:tcBorders>
          </w:tcPr>
          <w:p w:rsidR="006B339F" w:rsidRPr="00C108E1" w:rsidRDefault="006B339F" w:rsidP="00C108E1">
            <w:pPr>
              <w:pStyle w:val="Altbilgi"/>
              <w:rPr>
                <w:sz w:val="12"/>
                <w:szCs w:val="12"/>
              </w:rPr>
            </w:pPr>
            <w:r w:rsidRPr="00C108E1">
              <w:rPr>
                <w:sz w:val="12"/>
                <w:szCs w:val="12"/>
              </w:rPr>
              <w:t>5.Anlatımda Anlatıcının Tavrı</w:t>
            </w:r>
          </w:p>
          <w:p w:rsidR="00AA5FDC" w:rsidRPr="00C108E1" w:rsidRDefault="00AA5FDC" w:rsidP="00AA5FDC">
            <w:pPr>
              <w:rPr>
                <w:sz w:val="12"/>
                <w:szCs w:val="12"/>
              </w:rPr>
            </w:pPr>
            <w:r w:rsidRPr="00C108E1">
              <w:rPr>
                <w:sz w:val="12"/>
                <w:szCs w:val="12"/>
              </w:rPr>
              <w:t>Milli Eğitimin önemi</w:t>
            </w:r>
          </w:p>
          <w:p w:rsidR="00AA5FDC" w:rsidRPr="00C108E1" w:rsidRDefault="00AA5FDC" w:rsidP="00C108E1">
            <w:pPr>
              <w:pStyle w:val="Altbilgi"/>
              <w:rPr>
                <w:sz w:val="12"/>
                <w:szCs w:val="12"/>
              </w:rPr>
            </w:pPr>
            <w:r w:rsidRPr="00C108E1">
              <w:rPr>
                <w:sz w:val="12"/>
                <w:szCs w:val="12"/>
              </w:rPr>
              <w:t>Eğitimde öğretmenin önemi ve rolü</w:t>
            </w:r>
          </w:p>
          <w:p w:rsidR="006B339F" w:rsidRPr="00C108E1" w:rsidRDefault="006B339F" w:rsidP="00C108E1">
            <w:pPr>
              <w:pStyle w:val="Altbilgi"/>
              <w:rPr>
                <w:b/>
                <w:sz w:val="12"/>
                <w:szCs w:val="12"/>
              </w:rPr>
            </w:pPr>
            <w:r w:rsidRPr="00C108E1">
              <w:rPr>
                <w:b/>
                <w:sz w:val="12"/>
                <w:szCs w:val="12"/>
              </w:rPr>
              <w:t>1. dönem 1. yazılı</w:t>
            </w:r>
          </w:p>
          <w:p w:rsidR="00AA5FDC" w:rsidRPr="00C108E1" w:rsidRDefault="00AA5FDC" w:rsidP="00C108E1">
            <w:pPr>
              <w:pStyle w:val="Altbilgi"/>
              <w:rPr>
                <w:sz w:val="12"/>
                <w:szCs w:val="12"/>
              </w:rPr>
            </w:pPr>
          </w:p>
        </w:tc>
        <w:tc>
          <w:tcPr>
            <w:tcW w:w="8640" w:type="dxa"/>
          </w:tcPr>
          <w:p w:rsidR="006B339F" w:rsidRPr="00C108E1" w:rsidRDefault="006B339F" w:rsidP="00C108E1">
            <w:pPr>
              <w:rPr>
                <w:bCs/>
                <w:sz w:val="12"/>
                <w:szCs w:val="12"/>
              </w:rPr>
            </w:pPr>
            <w:r w:rsidRPr="00C108E1">
              <w:rPr>
                <w:color w:val="000000"/>
                <w:sz w:val="12"/>
                <w:szCs w:val="12"/>
                <w:u w:val="single"/>
              </w:rPr>
              <w:t>Anlatımda anlatıcının tavrını belirleme:</w:t>
            </w:r>
            <w:r w:rsidRPr="00C108E1">
              <w:rPr>
                <w:color w:val="000000"/>
                <w:sz w:val="12"/>
                <w:szCs w:val="12"/>
              </w:rPr>
              <w:t xml:space="preserve"> </w:t>
            </w:r>
            <w:r w:rsidRPr="00C108E1">
              <w:rPr>
                <w:sz w:val="12"/>
                <w:szCs w:val="12"/>
              </w:rPr>
              <w:t>1.İletişimde anlatıcı ile anlatılan obje veya husus arasındaki ilişkinin anlatımı nasıl etkilediğini tartışır. 2.Anlatıcının öznel ve nesnel olarak ifade ettiği her düzeydeki sözlü ve yazılı anlatımın özelliklerini belirler. 3.Anlatıcının soyut ve somut olarak ifade ettiği her düzeydeki sözlü ve yazılı anlatımın özelliklerini belirler. 4.Anlatıcının dolaylı ve doğrudan ifade ettiği her düzeydeki sözlü ve yazılı anlatımın özelliklerini belirler. 5.Anlatıcının kişisel düşünce, tasarı ve kanaatlerini ifade ettiği her düzeydeki sözlü ve yazılı anlatımın özelliklerini belirler.6.Anlatıcının gerçekleştirdiği farklı anlatımları karşılaştırır.</w:t>
            </w:r>
          </w:p>
        </w:tc>
        <w:tc>
          <w:tcPr>
            <w:tcW w:w="1080" w:type="dxa"/>
            <w:vAlign w:val="center"/>
          </w:tcPr>
          <w:p w:rsidR="006B339F" w:rsidRPr="00C108E1" w:rsidRDefault="006B339F" w:rsidP="00C108E1">
            <w:pPr>
              <w:jc w:val="center"/>
              <w:rPr>
                <w:sz w:val="12"/>
                <w:szCs w:val="12"/>
              </w:rPr>
            </w:pPr>
            <w:r w:rsidRPr="00C108E1">
              <w:rPr>
                <w:sz w:val="12"/>
                <w:szCs w:val="12"/>
              </w:rPr>
              <w:t>Örnekleme</w:t>
            </w:r>
          </w:p>
          <w:p w:rsidR="006B339F" w:rsidRPr="00C108E1" w:rsidRDefault="006B339F" w:rsidP="00C108E1">
            <w:pPr>
              <w:jc w:val="center"/>
              <w:rPr>
                <w:sz w:val="12"/>
                <w:szCs w:val="12"/>
              </w:rPr>
            </w:pPr>
            <w:r w:rsidRPr="00C108E1">
              <w:rPr>
                <w:sz w:val="12"/>
                <w:szCs w:val="12"/>
              </w:rPr>
              <w:t>Soru-cevap</w:t>
            </w:r>
          </w:p>
          <w:p w:rsidR="006B339F" w:rsidRPr="00C108E1" w:rsidRDefault="006B339F" w:rsidP="00C108E1">
            <w:pPr>
              <w:jc w:val="center"/>
              <w:rPr>
                <w:sz w:val="12"/>
                <w:szCs w:val="12"/>
              </w:rPr>
            </w:pPr>
            <w:r w:rsidRPr="00C108E1">
              <w:rPr>
                <w:sz w:val="12"/>
                <w:szCs w:val="12"/>
              </w:rPr>
              <w:t>Tanımlama</w:t>
            </w:r>
          </w:p>
          <w:p w:rsidR="006B339F" w:rsidRPr="00C108E1" w:rsidRDefault="006B339F" w:rsidP="00C108E1">
            <w:pPr>
              <w:jc w:val="center"/>
              <w:rPr>
                <w:sz w:val="12"/>
                <w:szCs w:val="12"/>
              </w:rPr>
            </w:pPr>
          </w:p>
        </w:tc>
        <w:tc>
          <w:tcPr>
            <w:tcW w:w="1440" w:type="dxa"/>
            <w:vAlign w:val="center"/>
          </w:tcPr>
          <w:p w:rsidR="006B339F" w:rsidRPr="00C108E1" w:rsidRDefault="001E049A" w:rsidP="00C108E1">
            <w:pPr>
              <w:jc w:val="center"/>
              <w:rPr>
                <w:sz w:val="12"/>
                <w:szCs w:val="12"/>
              </w:rPr>
            </w:pPr>
            <w:r w:rsidRPr="00C108E1">
              <w:rPr>
                <w:sz w:val="12"/>
                <w:szCs w:val="12"/>
              </w:rPr>
              <w:t>Örnk.Türkçe ve Komp. Bilg. (A. Oğuzhan)</w:t>
            </w:r>
          </w:p>
        </w:tc>
        <w:tc>
          <w:tcPr>
            <w:tcW w:w="1260" w:type="dxa"/>
            <w:vAlign w:val="center"/>
          </w:tcPr>
          <w:p w:rsidR="00F25472" w:rsidRPr="00C108E1" w:rsidRDefault="00A42AD3" w:rsidP="00C108E1">
            <w:pPr>
              <w:jc w:val="center"/>
              <w:rPr>
                <w:b/>
                <w:sz w:val="12"/>
                <w:szCs w:val="12"/>
              </w:rPr>
            </w:pPr>
            <w:r w:rsidRPr="00C108E1">
              <w:rPr>
                <w:b/>
                <w:sz w:val="12"/>
                <w:szCs w:val="12"/>
              </w:rPr>
              <w:t>I.Dönem I.yazılı</w:t>
            </w:r>
          </w:p>
        </w:tc>
      </w:tr>
      <w:tr w:rsidR="00241FAF" w:rsidRPr="00E00606" w:rsidTr="00C108E1">
        <w:tc>
          <w:tcPr>
            <w:tcW w:w="288" w:type="dxa"/>
            <w:vMerge w:val="restart"/>
            <w:textDirection w:val="btLr"/>
            <w:vAlign w:val="center"/>
          </w:tcPr>
          <w:p w:rsidR="001675CB" w:rsidRPr="00C108E1" w:rsidRDefault="001675CB" w:rsidP="00C108E1">
            <w:pPr>
              <w:ind w:left="113" w:right="113"/>
              <w:rPr>
                <w:sz w:val="12"/>
                <w:szCs w:val="12"/>
              </w:rPr>
            </w:pPr>
            <w:r w:rsidRPr="00C108E1">
              <w:rPr>
                <w:sz w:val="12"/>
                <w:szCs w:val="12"/>
              </w:rPr>
              <w:t xml:space="preserve">  </w:t>
            </w:r>
          </w:p>
          <w:p w:rsidR="00241FAF" w:rsidRPr="00C108E1" w:rsidRDefault="008761E7" w:rsidP="00C108E1">
            <w:pPr>
              <w:ind w:left="113" w:right="113"/>
              <w:jc w:val="center"/>
              <w:rPr>
                <w:b/>
                <w:sz w:val="12"/>
                <w:szCs w:val="12"/>
              </w:rPr>
            </w:pPr>
            <w:r w:rsidRPr="00C108E1">
              <w:rPr>
                <w:sz w:val="12"/>
                <w:szCs w:val="12"/>
              </w:rPr>
              <w:t xml:space="preserve">      </w:t>
            </w:r>
            <w:r w:rsidRPr="00C108E1">
              <w:rPr>
                <w:b/>
                <w:sz w:val="12"/>
                <w:szCs w:val="12"/>
              </w:rPr>
              <w:t xml:space="preserve">     A RALIK                     </w:t>
            </w:r>
            <w:r w:rsidR="00015462" w:rsidRPr="00C108E1">
              <w:rPr>
                <w:b/>
                <w:sz w:val="12"/>
                <w:szCs w:val="12"/>
              </w:rPr>
              <w:t>KASIM</w:t>
            </w:r>
          </w:p>
        </w:tc>
        <w:tc>
          <w:tcPr>
            <w:tcW w:w="236" w:type="dxa"/>
            <w:vAlign w:val="center"/>
          </w:tcPr>
          <w:p w:rsidR="00241FAF" w:rsidRPr="00C108E1" w:rsidRDefault="00015462" w:rsidP="00C108E1">
            <w:pPr>
              <w:jc w:val="center"/>
              <w:rPr>
                <w:sz w:val="12"/>
                <w:szCs w:val="12"/>
              </w:rPr>
            </w:pPr>
            <w:r w:rsidRPr="00C108E1">
              <w:rPr>
                <w:sz w:val="12"/>
                <w:szCs w:val="12"/>
              </w:rPr>
              <w:t>4</w:t>
            </w:r>
          </w:p>
        </w:tc>
        <w:tc>
          <w:tcPr>
            <w:tcW w:w="236" w:type="dxa"/>
            <w:vAlign w:val="center"/>
          </w:tcPr>
          <w:p w:rsidR="00241FAF" w:rsidRPr="00C108E1" w:rsidRDefault="00241FAF" w:rsidP="00C108E1">
            <w:pPr>
              <w:jc w:val="center"/>
              <w:rPr>
                <w:sz w:val="12"/>
                <w:szCs w:val="12"/>
              </w:rPr>
            </w:pPr>
            <w:r w:rsidRPr="00C108E1">
              <w:rPr>
                <w:sz w:val="12"/>
                <w:szCs w:val="12"/>
              </w:rPr>
              <w:t>2</w:t>
            </w:r>
          </w:p>
        </w:tc>
        <w:tc>
          <w:tcPr>
            <w:tcW w:w="2460" w:type="dxa"/>
          </w:tcPr>
          <w:p w:rsidR="00241FAF" w:rsidRPr="00C108E1" w:rsidRDefault="00241FAF" w:rsidP="00C108E1">
            <w:pPr>
              <w:pStyle w:val="GvdeMetni"/>
              <w:spacing w:after="0"/>
              <w:rPr>
                <w:sz w:val="12"/>
                <w:szCs w:val="12"/>
              </w:rPr>
            </w:pPr>
            <w:r w:rsidRPr="00C108E1">
              <w:rPr>
                <w:sz w:val="12"/>
                <w:szCs w:val="12"/>
              </w:rPr>
              <w:t>6.Anlatımın Özellikleri</w:t>
            </w:r>
          </w:p>
          <w:p w:rsidR="00241FAF" w:rsidRPr="00C108E1" w:rsidRDefault="00241FAF" w:rsidP="00C108E1">
            <w:pPr>
              <w:pStyle w:val="GvdeMetni"/>
              <w:spacing w:after="0"/>
              <w:rPr>
                <w:sz w:val="12"/>
                <w:szCs w:val="12"/>
              </w:rPr>
            </w:pPr>
          </w:p>
        </w:tc>
        <w:tc>
          <w:tcPr>
            <w:tcW w:w="8640" w:type="dxa"/>
          </w:tcPr>
          <w:p w:rsidR="00241FAF" w:rsidRPr="00C108E1" w:rsidRDefault="00241FAF" w:rsidP="00C108E1">
            <w:pPr>
              <w:rPr>
                <w:sz w:val="12"/>
                <w:szCs w:val="12"/>
              </w:rPr>
            </w:pPr>
            <w:r w:rsidRPr="00C108E1">
              <w:rPr>
                <w:sz w:val="12"/>
                <w:szCs w:val="12"/>
                <w:u w:val="single"/>
              </w:rPr>
              <w:t>Anlatımın özelliklerini belirleme</w:t>
            </w:r>
            <w:r w:rsidRPr="00C108E1">
              <w:rPr>
                <w:sz w:val="12"/>
                <w:szCs w:val="12"/>
              </w:rPr>
              <w:t>: 1.Açık bir anlatımın özelliklerini belirler. 2.Sözlü veya yazılı bir metni akıcı, duru ve yalın kılan hususları belirler.</w:t>
            </w:r>
          </w:p>
          <w:p w:rsidR="00241FAF" w:rsidRPr="00C108E1" w:rsidRDefault="00241FAF" w:rsidP="00C108E1">
            <w:pPr>
              <w:jc w:val="center"/>
              <w:rPr>
                <w:b/>
                <w:bCs/>
                <w:sz w:val="12"/>
                <w:szCs w:val="12"/>
              </w:rPr>
            </w:pPr>
          </w:p>
        </w:tc>
        <w:tc>
          <w:tcPr>
            <w:tcW w:w="1080" w:type="dxa"/>
            <w:vAlign w:val="center"/>
          </w:tcPr>
          <w:p w:rsidR="00241FAF" w:rsidRPr="00C108E1" w:rsidRDefault="00241FAF" w:rsidP="00C108E1">
            <w:pPr>
              <w:jc w:val="center"/>
              <w:rPr>
                <w:sz w:val="12"/>
                <w:szCs w:val="12"/>
              </w:rPr>
            </w:pPr>
            <w:r w:rsidRPr="00C108E1">
              <w:rPr>
                <w:sz w:val="12"/>
                <w:szCs w:val="12"/>
              </w:rPr>
              <w:t>Örnekleme</w:t>
            </w:r>
          </w:p>
          <w:p w:rsidR="00241FAF" w:rsidRPr="00C108E1" w:rsidRDefault="00241FAF" w:rsidP="00C108E1">
            <w:pPr>
              <w:jc w:val="center"/>
              <w:rPr>
                <w:sz w:val="12"/>
                <w:szCs w:val="12"/>
              </w:rPr>
            </w:pPr>
            <w:r w:rsidRPr="00C108E1">
              <w:rPr>
                <w:sz w:val="12"/>
                <w:szCs w:val="12"/>
              </w:rPr>
              <w:t>Soru-cevap</w:t>
            </w:r>
          </w:p>
        </w:tc>
        <w:tc>
          <w:tcPr>
            <w:tcW w:w="1440" w:type="dxa"/>
            <w:vAlign w:val="center"/>
          </w:tcPr>
          <w:p w:rsidR="00241FAF" w:rsidRPr="00C108E1" w:rsidRDefault="00241FAF" w:rsidP="00C108E1">
            <w:pPr>
              <w:jc w:val="center"/>
              <w:rPr>
                <w:sz w:val="12"/>
                <w:szCs w:val="12"/>
              </w:rPr>
            </w:pPr>
            <w:r w:rsidRPr="00C108E1">
              <w:rPr>
                <w:sz w:val="12"/>
                <w:szCs w:val="12"/>
              </w:rPr>
              <w:t>Örnk.Türkçe ve Komp. Bilg. (A. Oğuzhan)</w:t>
            </w:r>
          </w:p>
        </w:tc>
        <w:tc>
          <w:tcPr>
            <w:tcW w:w="1260" w:type="dxa"/>
            <w:vAlign w:val="center"/>
          </w:tcPr>
          <w:p w:rsidR="00241FAF" w:rsidRPr="00C108E1" w:rsidRDefault="00241FAF" w:rsidP="00C108E1">
            <w:pPr>
              <w:jc w:val="center"/>
              <w:rPr>
                <w:sz w:val="12"/>
                <w:szCs w:val="12"/>
              </w:rPr>
            </w:pPr>
          </w:p>
        </w:tc>
      </w:tr>
      <w:tr w:rsidR="00241FAF" w:rsidRPr="00E00606" w:rsidTr="00C108E1">
        <w:tc>
          <w:tcPr>
            <w:tcW w:w="288" w:type="dxa"/>
            <w:vMerge/>
            <w:textDirection w:val="btLr"/>
            <w:vAlign w:val="center"/>
          </w:tcPr>
          <w:p w:rsidR="00241FAF" w:rsidRPr="00C108E1" w:rsidRDefault="00241FAF" w:rsidP="00C108E1">
            <w:pPr>
              <w:ind w:left="113" w:right="113"/>
              <w:jc w:val="center"/>
              <w:rPr>
                <w:sz w:val="12"/>
                <w:szCs w:val="12"/>
              </w:rPr>
            </w:pPr>
          </w:p>
        </w:tc>
        <w:tc>
          <w:tcPr>
            <w:tcW w:w="236" w:type="dxa"/>
            <w:vAlign w:val="center"/>
          </w:tcPr>
          <w:p w:rsidR="00241FAF" w:rsidRPr="00C108E1" w:rsidRDefault="001675CB" w:rsidP="00C108E1">
            <w:pPr>
              <w:jc w:val="center"/>
              <w:rPr>
                <w:sz w:val="12"/>
                <w:szCs w:val="12"/>
              </w:rPr>
            </w:pPr>
            <w:r w:rsidRPr="00C108E1">
              <w:rPr>
                <w:sz w:val="12"/>
                <w:szCs w:val="12"/>
              </w:rPr>
              <w:t>5</w:t>
            </w:r>
          </w:p>
        </w:tc>
        <w:tc>
          <w:tcPr>
            <w:tcW w:w="236" w:type="dxa"/>
            <w:vAlign w:val="center"/>
          </w:tcPr>
          <w:p w:rsidR="00241FAF" w:rsidRPr="00C108E1" w:rsidRDefault="00241FAF" w:rsidP="00C108E1">
            <w:pPr>
              <w:jc w:val="center"/>
              <w:rPr>
                <w:sz w:val="12"/>
                <w:szCs w:val="12"/>
              </w:rPr>
            </w:pPr>
            <w:r w:rsidRPr="00C108E1">
              <w:rPr>
                <w:sz w:val="12"/>
                <w:szCs w:val="12"/>
              </w:rPr>
              <w:t>2</w:t>
            </w:r>
          </w:p>
        </w:tc>
        <w:tc>
          <w:tcPr>
            <w:tcW w:w="2460" w:type="dxa"/>
          </w:tcPr>
          <w:p w:rsidR="00957682" w:rsidRPr="00C108E1" w:rsidRDefault="00957682" w:rsidP="00C108E1">
            <w:pPr>
              <w:pStyle w:val="GvdeMetni"/>
              <w:spacing w:after="0"/>
              <w:rPr>
                <w:sz w:val="12"/>
                <w:szCs w:val="12"/>
              </w:rPr>
            </w:pPr>
          </w:p>
          <w:p w:rsidR="00957682" w:rsidRPr="00C108E1" w:rsidRDefault="00957682" w:rsidP="00C108E1">
            <w:pPr>
              <w:pStyle w:val="GvdeMetni"/>
              <w:spacing w:after="0"/>
              <w:rPr>
                <w:sz w:val="12"/>
                <w:szCs w:val="12"/>
              </w:rPr>
            </w:pPr>
          </w:p>
          <w:p w:rsidR="00241FAF" w:rsidRPr="00C108E1" w:rsidRDefault="00241FAF" w:rsidP="00C108E1">
            <w:pPr>
              <w:pStyle w:val="GvdeMetni"/>
              <w:spacing w:after="0"/>
              <w:rPr>
                <w:sz w:val="12"/>
                <w:szCs w:val="12"/>
              </w:rPr>
            </w:pPr>
            <w:r w:rsidRPr="00C108E1">
              <w:rPr>
                <w:sz w:val="12"/>
                <w:szCs w:val="12"/>
              </w:rPr>
              <w:t>7.Anlatımın Oluşumu</w:t>
            </w:r>
          </w:p>
        </w:tc>
        <w:tc>
          <w:tcPr>
            <w:tcW w:w="8640" w:type="dxa"/>
          </w:tcPr>
          <w:p w:rsidR="00241FAF" w:rsidRPr="00C108E1" w:rsidRDefault="00241FAF" w:rsidP="00C108E1">
            <w:pPr>
              <w:rPr>
                <w:color w:val="000000"/>
                <w:sz w:val="12"/>
                <w:szCs w:val="12"/>
              </w:rPr>
            </w:pPr>
            <w:r w:rsidRPr="00C108E1">
              <w:rPr>
                <w:color w:val="000000"/>
                <w:sz w:val="12"/>
                <w:szCs w:val="12"/>
                <w:u w:val="single"/>
              </w:rPr>
              <w:t>Anlatımın oluşumunu kavrama</w:t>
            </w:r>
            <w:r w:rsidRPr="00C108E1">
              <w:rPr>
                <w:color w:val="000000"/>
                <w:sz w:val="12"/>
                <w:szCs w:val="12"/>
              </w:rPr>
              <w:t xml:space="preserve">: </w:t>
            </w:r>
            <w:r w:rsidRPr="00C108E1">
              <w:rPr>
                <w:sz w:val="12"/>
                <w:szCs w:val="12"/>
              </w:rPr>
              <w:t>1.Anlatımda bağdaşıklığın ve bağlaşıklığın önemini belirler.</w:t>
            </w:r>
            <w:r w:rsidRPr="00C108E1">
              <w:rPr>
                <w:color w:val="000000"/>
                <w:sz w:val="12"/>
                <w:szCs w:val="12"/>
              </w:rPr>
              <w:t xml:space="preserve"> </w:t>
            </w:r>
            <w:r w:rsidRPr="00C108E1">
              <w:rPr>
                <w:sz w:val="12"/>
                <w:szCs w:val="12"/>
              </w:rPr>
              <w:t>2.Dil öğelerinin dile getirdikleri husus ve durumlar arasındaki anlam bağlantılarını ve ilişkilerini kurar.</w:t>
            </w:r>
            <w:r w:rsidRPr="00C108E1">
              <w:rPr>
                <w:color w:val="000000"/>
                <w:sz w:val="12"/>
                <w:szCs w:val="12"/>
              </w:rPr>
              <w:t xml:space="preserve"> </w:t>
            </w:r>
            <w:r w:rsidRPr="00C108E1">
              <w:rPr>
                <w:sz w:val="12"/>
                <w:szCs w:val="12"/>
              </w:rPr>
              <w:t>3.Sözlü ve yazılı metnin oluşmasında bağdaştırmanın önemini belirler.</w:t>
            </w:r>
            <w:r w:rsidRPr="00C108E1">
              <w:rPr>
                <w:color w:val="000000"/>
                <w:sz w:val="12"/>
                <w:szCs w:val="12"/>
              </w:rPr>
              <w:t xml:space="preserve"> </w:t>
            </w:r>
            <w:r w:rsidRPr="00C108E1">
              <w:rPr>
                <w:sz w:val="12"/>
                <w:szCs w:val="12"/>
              </w:rPr>
              <w:t>4.Bağdaştırmaları gruplandırır, bağdaştırmaların işlevlerini belirler.</w:t>
            </w:r>
            <w:r w:rsidRPr="00C108E1">
              <w:rPr>
                <w:color w:val="000000"/>
                <w:sz w:val="12"/>
                <w:szCs w:val="12"/>
              </w:rPr>
              <w:t xml:space="preserve"> </w:t>
            </w:r>
            <w:r w:rsidRPr="00C108E1">
              <w:rPr>
                <w:sz w:val="12"/>
                <w:szCs w:val="12"/>
              </w:rPr>
              <w:t>5.Metnin oluşumunda, metnin yazılış amacını ve yazarın niyetini belirler.</w:t>
            </w:r>
            <w:r w:rsidRPr="00C108E1">
              <w:rPr>
                <w:color w:val="000000"/>
                <w:sz w:val="12"/>
                <w:szCs w:val="12"/>
              </w:rPr>
              <w:t xml:space="preserve"> </w:t>
            </w:r>
            <w:r w:rsidRPr="00C108E1">
              <w:rPr>
                <w:sz w:val="12"/>
                <w:szCs w:val="12"/>
              </w:rPr>
              <w:t>6.Metnin oluşumunda, anlatım bozukluklarının metni nasıl etkilediğini tartışır.</w:t>
            </w:r>
            <w:r w:rsidRPr="00C108E1">
              <w:rPr>
                <w:color w:val="000000"/>
                <w:sz w:val="12"/>
                <w:szCs w:val="12"/>
              </w:rPr>
              <w:t xml:space="preserve"> </w:t>
            </w:r>
            <w:r w:rsidRPr="00C108E1">
              <w:rPr>
                <w:sz w:val="12"/>
                <w:szCs w:val="12"/>
              </w:rPr>
              <w:t>7.İfadenin halin gereğine uygun olup olmadığını tartışır.</w:t>
            </w:r>
            <w:r w:rsidRPr="00C108E1">
              <w:rPr>
                <w:color w:val="000000"/>
                <w:sz w:val="12"/>
                <w:szCs w:val="12"/>
              </w:rPr>
              <w:t xml:space="preserve"> </w:t>
            </w:r>
            <w:r w:rsidRPr="00C108E1">
              <w:rPr>
                <w:sz w:val="12"/>
                <w:szCs w:val="12"/>
              </w:rPr>
              <w:t>8.Bağlamla ifade arasındaki ilişkiyi açıklar.</w:t>
            </w:r>
          </w:p>
          <w:p w:rsidR="00241FAF" w:rsidRPr="00C108E1" w:rsidRDefault="00241FAF" w:rsidP="00C108E1">
            <w:pPr>
              <w:rPr>
                <w:sz w:val="12"/>
                <w:szCs w:val="12"/>
              </w:rPr>
            </w:pPr>
            <w:r w:rsidRPr="00C108E1">
              <w:rPr>
                <w:sz w:val="12"/>
                <w:szCs w:val="12"/>
              </w:rPr>
              <w:t>9.Anlam birlikleri arasındaki ilişkilerin mahiyetini belirler.</w:t>
            </w:r>
          </w:p>
        </w:tc>
        <w:tc>
          <w:tcPr>
            <w:tcW w:w="1080" w:type="dxa"/>
            <w:vAlign w:val="center"/>
          </w:tcPr>
          <w:p w:rsidR="00241FAF" w:rsidRPr="00C108E1" w:rsidRDefault="00241FAF" w:rsidP="00C108E1">
            <w:pPr>
              <w:jc w:val="center"/>
              <w:rPr>
                <w:sz w:val="12"/>
                <w:szCs w:val="12"/>
              </w:rPr>
            </w:pPr>
            <w:r w:rsidRPr="00C108E1">
              <w:rPr>
                <w:sz w:val="12"/>
                <w:szCs w:val="12"/>
              </w:rPr>
              <w:t>Örnekleme</w:t>
            </w:r>
          </w:p>
          <w:p w:rsidR="00241FAF" w:rsidRPr="00C108E1" w:rsidRDefault="00241FAF" w:rsidP="00C108E1">
            <w:pPr>
              <w:jc w:val="center"/>
              <w:rPr>
                <w:sz w:val="12"/>
                <w:szCs w:val="12"/>
              </w:rPr>
            </w:pPr>
            <w:r w:rsidRPr="00C108E1">
              <w:rPr>
                <w:sz w:val="12"/>
                <w:szCs w:val="12"/>
              </w:rPr>
              <w:t>Soru-cevap</w:t>
            </w:r>
          </w:p>
          <w:p w:rsidR="00241FAF" w:rsidRPr="00C108E1" w:rsidRDefault="00241FAF" w:rsidP="00C108E1">
            <w:pPr>
              <w:jc w:val="center"/>
              <w:rPr>
                <w:sz w:val="12"/>
                <w:szCs w:val="12"/>
              </w:rPr>
            </w:pPr>
            <w:r w:rsidRPr="00C108E1">
              <w:rPr>
                <w:sz w:val="12"/>
                <w:szCs w:val="12"/>
              </w:rPr>
              <w:t>Tanımlama</w:t>
            </w:r>
          </w:p>
        </w:tc>
        <w:tc>
          <w:tcPr>
            <w:tcW w:w="1440" w:type="dxa"/>
            <w:vAlign w:val="center"/>
          </w:tcPr>
          <w:p w:rsidR="00241FAF" w:rsidRPr="00C108E1" w:rsidRDefault="00241FAF" w:rsidP="00C108E1">
            <w:pPr>
              <w:jc w:val="center"/>
              <w:rPr>
                <w:sz w:val="12"/>
                <w:szCs w:val="12"/>
              </w:rPr>
            </w:pPr>
            <w:r w:rsidRPr="00C108E1">
              <w:rPr>
                <w:sz w:val="12"/>
                <w:szCs w:val="12"/>
              </w:rPr>
              <w:t>Üniversiteye Hazırlık</w:t>
            </w:r>
          </w:p>
          <w:p w:rsidR="00241FAF" w:rsidRPr="00C108E1" w:rsidRDefault="00241FAF" w:rsidP="00C108E1">
            <w:pPr>
              <w:jc w:val="center"/>
              <w:rPr>
                <w:sz w:val="12"/>
                <w:szCs w:val="12"/>
              </w:rPr>
            </w:pPr>
            <w:r w:rsidRPr="00C108E1">
              <w:rPr>
                <w:sz w:val="12"/>
                <w:szCs w:val="12"/>
              </w:rPr>
              <w:t>Kitapları</w:t>
            </w:r>
          </w:p>
        </w:tc>
        <w:tc>
          <w:tcPr>
            <w:tcW w:w="1260" w:type="dxa"/>
          </w:tcPr>
          <w:p w:rsidR="00241FAF" w:rsidRPr="00C108E1" w:rsidRDefault="00241FAF" w:rsidP="00C108E1">
            <w:pPr>
              <w:rPr>
                <w:sz w:val="12"/>
                <w:szCs w:val="12"/>
              </w:rPr>
            </w:pPr>
          </w:p>
        </w:tc>
      </w:tr>
      <w:tr w:rsidR="00241FAF" w:rsidRPr="00E00606" w:rsidTr="00C108E1">
        <w:tc>
          <w:tcPr>
            <w:tcW w:w="288" w:type="dxa"/>
            <w:vMerge/>
            <w:textDirection w:val="btLr"/>
            <w:vAlign w:val="center"/>
          </w:tcPr>
          <w:p w:rsidR="00241FAF" w:rsidRPr="00C108E1" w:rsidRDefault="00241FAF" w:rsidP="00C108E1">
            <w:pPr>
              <w:ind w:left="113" w:right="113"/>
              <w:jc w:val="center"/>
              <w:rPr>
                <w:sz w:val="12"/>
                <w:szCs w:val="12"/>
              </w:rPr>
            </w:pPr>
          </w:p>
        </w:tc>
        <w:tc>
          <w:tcPr>
            <w:tcW w:w="236" w:type="dxa"/>
            <w:vAlign w:val="center"/>
          </w:tcPr>
          <w:p w:rsidR="00241FAF" w:rsidRPr="00C108E1" w:rsidRDefault="001675CB" w:rsidP="00C108E1">
            <w:pPr>
              <w:jc w:val="center"/>
              <w:rPr>
                <w:sz w:val="12"/>
                <w:szCs w:val="12"/>
              </w:rPr>
            </w:pPr>
            <w:r w:rsidRPr="00C108E1">
              <w:rPr>
                <w:sz w:val="12"/>
                <w:szCs w:val="12"/>
              </w:rPr>
              <w:t>1</w:t>
            </w:r>
          </w:p>
        </w:tc>
        <w:tc>
          <w:tcPr>
            <w:tcW w:w="236" w:type="dxa"/>
            <w:vAlign w:val="center"/>
          </w:tcPr>
          <w:p w:rsidR="00241FAF" w:rsidRPr="00C108E1" w:rsidRDefault="00241FAF" w:rsidP="00C108E1">
            <w:pPr>
              <w:jc w:val="center"/>
              <w:rPr>
                <w:sz w:val="12"/>
                <w:szCs w:val="12"/>
              </w:rPr>
            </w:pPr>
            <w:r w:rsidRPr="00C108E1">
              <w:rPr>
                <w:sz w:val="12"/>
                <w:szCs w:val="12"/>
              </w:rPr>
              <w:t>2</w:t>
            </w:r>
          </w:p>
        </w:tc>
        <w:tc>
          <w:tcPr>
            <w:tcW w:w="2460" w:type="dxa"/>
          </w:tcPr>
          <w:p w:rsidR="00957682" w:rsidRPr="00C108E1" w:rsidRDefault="00957682" w:rsidP="00C108E1">
            <w:pPr>
              <w:rPr>
                <w:sz w:val="12"/>
                <w:szCs w:val="12"/>
              </w:rPr>
            </w:pPr>
          </w:p>
          <w:p w:rsidR="00241FAF" w:rsidRPr="00C108E1" w:rsidRDefault="00241FAF" w:rsidP="00C108E1">
            <w:pPr>
              <w:rPr>
                <w:sz w:val="12"/>
                <w:szCs w:val="12"/>
              </w:rPr>
            </w:pPr>
            <w:r w:rsidRPr="00C108E1">
              <w:rPr>
                <w:sz w:val="12"/>
                <w:szCs w:val="12"/>
              </w:rPr>
              <w:t>8.Anlatım Türlerinin Sınıflandırılması</w:t>
            </w:r>
          </w:p>
          <w:p w:rsidR="00241FAF" w:rsidRPr="00C108E1" w:rsidRDefault="00241FAF" w:rsidP="00C108E1">
            <w:pPr>
              <w:pStyle w:val="GvdeMetni"/>
              <w:spacing w:after="0"/>
              <w:rPr>
                <w:sz w:val="12"/>
                <w:szCs w:val="12"/>
              </w:rPr>
            </w:pPr>
          </w:p>
        </w:tc>
        <w:tc>
          <w:tcPr>
            <w:tcW w:w="8640" w:type="dxa"/>
          </w:tcPr>
          <w:p w:rsidR="00241FAF" w:rsidRPr="00C108E1" w:rsidRDefault="00241FAF" w:rsidP="00C108E1">
            <w:pPr>
              <w:rPr>
                <w:bCs/>
                <w:color w:val="000000"/>
                <w:sz w:val="12"/>
                <w:szCs w:val="12"/>
              </w:rPr>
            </w:pPr>
            <w:r w:rsidRPr="00C108E1">
              <w:rPr>
                <w:bCs/>
                <w:color w:val="000000"/>
                <w:sz w:val="12"/>
                <w:szCs w:val="12"/>
                <w:u w:val="single"/>
              </w:rPr>
              <w:t>Anlatım türlerini belirleme:</w:t>
            </w:r>
            <w:r w:rsidRPr="00C108E1">
              <w:rPr>
                <w:bCs/>
                <w:color w:val="000000"/>
                <w:sz w:val="12"/>
                <w:szCs w:val="12"/>
              </w:rPr>
              <w:t xml:space="preserve"> </w:t>
            </w:r>
            <w:r w:rsidRPr="00C108E1">
              <w:rPr>
                <w:sz w:val="12"/>
                <w:szCs w:val="12"/>
              </w:rPr>
              <w:t>1.Anlatımın kendi içinde bir birim değeri taşıdığını sezer.</w:t>
            </w:r>
            <w:r w:rsidRPr="00C108E1">
              <w:rPr>
                <w:bCs/>
                <w:color w:val="000000"/>
                <w:sz w:val="12"/>
                <w:szCs w:val="12"/>
              </w:rPr>
              <w:t xml:space="preserve"> </w:t>
            </w:r>
            <w:r w:rsidRPr="00C108E1">
              <w:rPr>
                <w:sz w:val="12"/>
                <w:szCs w:val="12"/>
              </w:rPr>
              <w:t>2.Metin türlerinin oluşmasında anlatım türlerinin üstlendiği rolü belirler. 3.Anlatım türlerini neyin belirlediğini keşfeder. 4. Anlatım türlerini gruplandırır.</w:t>
            </w:r>
          </w:p>
        </w:tc>
        <w:tc>
          <w:tcPr>
            <w:tcW w:w="1080" w:type="dxa"/>
            <w:vAlign w:val="center"/>
          </w:tcPr>
          <w:p w:rsidR="00241FAF" w:rsidRPr="00C108E1" w:rsidRDefault="00241FAF" w:rsidP="00C108E1">
            <w:pPr>
              <w:jc w:val="center"/>
              <w:rPr>
                <w:sz w:val="12"/>
                <w:szCs w:val="12"/>
              </w:rPr>
            </w:pPr>
            <w:r w:rsidRPr="00C108E1">
              <w:rPr>
                <w:sz w:val="12"/>
                <w:szCs w:val="12"/>
              </w:rPr>
              <w:t>Örnekleme</w:t>
            </w:r>
          </w:p>
          <w:p w:rsidR="00241FAF" w:rsidRPr="00C108E1" w:rsidRDefault="00241FAF" w:rsidP="00C108E1">
            <w:pPr>
              <w:jc w:val="center"/>
              <w:rPr>
                <w:sz w:val="12"/>
                <w:szCs w:val="12"/>
              </w:rPr>
            </w:pPr>
            <w:r w:rsidRPr="00C108E1">
              <w:rPr>
                <w:sz w:val="12"/>
                <w:szCs w:val="12"/>
              </w:rPr>
              <w:t>Soru-cevap</w:t>
            </w:r>
          </w:p>
          <w:p w:rsidR="00241FAF" w:rsidRPr="00C108E1" w:rsidRDefault="00241FAF" w:rsidP="00C108E1">
            <w:pPr>
              <w:jc w:val="center"/>
              <w:rPr>
                <w:sz w:val="12"/>
                <w:szCs w:val="12"/>
              </w:rPr>
            </w:pPr>
            <w:r w:rsidRPr="00C108E1">
              <w:rPr>
                <w:sz w:val="12"/>
                <w:szCs w:val="12"/>
              </w:rPr>
              <w:t>Tanımlama</w:t>
            </w:r>
          </w:p>
        </w:tc>
        <w:tc>
          <w:tcPr>
            <w:tcW w:w="1440" w:type="dxa"/>
            <w:vAlign w:val="center"/>
          </w:tcPr>
          <w:p w:rsidR="00241FAF" w:rsidRPr="00C108E1" w:rsidRDefault="00241FAF" w:rsidP="00C108E1">
            <w:pPr>
              <w:jc w:val="center"/>
              <w:rPr>
                <w:sz w:val="12"/>
                <w:szCs w:val="12"/>
              </w:rPr>
            </w:pPr>
            <w:r w:rsidRPr="00C108E1">
              <w:rPr>
                <w:sz w:val="12"/>
                <w:szCs w:val="12"/>
              </w:rPr>
              <w:t>Üniversiteye Hazırlık</w:t>
            </w:r>
          </w:p>
          <w:p w:rsidR="00241FAF" w:rsidRPr="00C108E1" w:rsidRDefault="00241FAF" w:rsidP="00C108E1">
            <w:pPr>
              <w:jc w:val="center"/>
              <w:rPr>
                <w:sz w:val="12"/>
                <w:szCs w:val="12"/>
              </w:rPr>
            </w:pPr>
            <w:r w:rsidRPr="00C108E1">
              <w:rPr>
                <w:sz w:val="12"/>
                <w:szCs w:val="12"/>
              </w:rPr>
              <w:t>Kitapları</w:t>
            </w:r>
          </w:p>
        </w:tc>
        <w:tc>
          <w:tcPr>
            <w:tcW w:w="1260" w:type="dxa"/>
            <w:vAlign w:val="center"/>
          </w:tcPr>
          <w:p w:rsidR="00241FAF" w:rsidRPr="00C108E1" w:rsidRDefault="00241FAF" w:rsidP="00C108E1">
            <w:pPr>
              <w:rPr>
                <w:sz w:val="12"/>
                <w:szCs w:val="12"/>
              </w:rPr>
            </w:pPr>
          </w:p>
        </w:tc>
      </w:tr>
      <w:tr w:rsidR="00241FAF" w:rsidRPr="00E00606" w:rsidTr="00C108E1">
        <w:tc>
          <w:tcPr>
            <w:tcW w:w="288" w:type="dxa"/>
            <w:vMerge/>
            <w:textDirection w:val="btLr"/>
            <w:vAlign w:val="center"/>
          </w:tcPr>
          <w:p w:rsidR="00241FAF" w:rsidRPr="00C108E1" w:rsidRDefault="00241FAF" w:rsidP="00C108E1">
            <w:pPr>
              <w:ind w:left="113" w:right="113"/>
              <w:jc w:val="center"/>
              <w:rPr>
                <w:sz w:val="12"/>
                <w:szCs w:val="12"/>
              </w:rPr>
            </w:pPr>
          </w:p>
        </w:tc>
        <w:tc>
          <w:tcPr>
            <w:tcW w:w="236" w:type="dxa"/>
            <w:vMerge w:val="restart"/>
            <w:vAlign w:val="center"/>
          </w:tcPr>
          <w:p w:rsidR="00241FAF" w:rsidRPr="00C108E1" w:rsidRDefault="001675CB" w:rsidP="00C108E1">
            <w:pPr>
              <w:jc w:val="center"/>
              <w:rPr>
                <w:sz w:val="12"/>
                <w:szCs w:val="12"/>
              </w:rPr>
            </w:pPr>
            <w:r w:rsidRPr="00C108E1">
              <w:rPr>
                <w:sz w:val="12"/>
                <w:szCs w:val="12"/>
              </w:rPr>
              <w:t>2</w:t>
            </w:r>
          </w:p>
        </w:tc>
        <w:tc>
          <w:tcPr>
            <w:tcW w:w="236" w:type="dxa"/>
            <w:vMerge w:val="restart"/>
            <w:vAlign w:val="center"/>
          </w:tcPr>
          <w:p w:rsidR="00241FAF" w:rsidRPr="00C108E1" w:rsidRDefault="00241FAF" w:rsidP="00C108E1">
            <w:pPr>
              <w:rPr>
                <w:sz w:val="12"/>
                <w:szCs w:val="12"/>
              </w:rPr>
            </w:pPr>
            <w:r w:rsidRPr="00C108E1">
              <w:rPr>
                <w:sz w:val="12"/>
                <w:szCs w:val="12"/>
              </w:rPr>
              <w:t>2</w:t>
            </w:r>
          </w:p>
        </w:tc>
        <w:tc>
          <w:tcPr>
            <w:tcW w:w="14880" w:type="dxa"/>
            <w:gridSpan w:val="5"/>
          </w:tcPr>
          <w:p w:rsidR="00241FAF" w:rsidRPr="00C108E1" w:rsidRDefault="00241FAF" w:rsidP="00C108E1">
            <w:pPr>
              <w:rPr>
                <w:b/>
                <w:sz w:val="12"/>
                <w:szCs w:val="12"/>
              </w:rPr>
            </w:pPr>
            <w:r w:rsidRPr="00C108E1">
              <w:rPr>
                <w:b/>
                <w:sz w:val="12"/>
                <w:szCs w:val="12"/>
              </w:rPr>
              <w:t>ÜNİTE 3: ANLATIM TÜRLERİ</w:t>
            </w:r>
          </w:p>
        </w:tc>
      </w:tr>
      <w:tr w:rsidR="00241FAF" w:rsidRPr="00E00606" w:rsidTr="00C108E1">
        <w:tc>
          <w:tcPr>
            <w:tcW w:w="288" w:type="dxa"/>
            <w:vMerge/>
            <w:textDirection w:val="btLr"/>
            <w:vAlign w:val="center"/>
          </w:tcPr>
          <w:p w:rsidR="00241FAF" w:rsidRPr="00C108E1" w:rsidRDefault="00241FAF" w:rsidP="00C108E1">
            <w:pPr>
              <w:ind w:left="113" w:right="113"/>
              <w:jc w:val="center"/>
              <w:rPr>
                <w:sz w:val="12"/>
                <w:szCs w:val="12"/>
              </w:rPr>
            </w:pPr>
          </w:p>
        </w:tc>
        <w:tc>
          <w:tcPr>
            <w:tcW w:w="236" w:type="dxa"/>
            <w:vMerge/>
            <w:vAlign w:val="center"/>
          </w:tcPr>
          <w:p w:rsidR="00241FAF" w:rsidRPr="00C108E1" w:rsidRDefault="00241FAF" w:rsidP="00C108E1">
            <w:pPr>
              <w:jc w:val="center"/>
              <w:rPr>
                <w:sz w:val="12"/>
                <w:szCs w:val="12"/>
              </w:rPr>
            </w:pPr>
          </w:p>
        </w:tc>
        <w:tc>
          <w:tcPr>
            <w:tcW w:w="236" w:type="dxa"/>
            <w:vMerge/>
            <w:vAlign w:val="center"/>
          </w:tcPr>
          <w:p w:rsidR="00241FAF" w:rsidRPr="00C108E1" w:rsidRDefault="00241FAF" w:rsidP="00C108E1">
            <w:pPr>
              <w:rPr>
                <w:sz w:val="12"/>
                <w:szCs w:val="12"/>
              </w:rPr>
            </w:pPr>
          </w:p>
        </w:tc>
        <w:tc>
          <w:tcPr>
            <w:tcW w:w="2460" w:type="dxa"/>
          </w:tcPr>
          <w:p w:rsidR="00957682" w:rsidRPr="00C108E1" w:rsidRDefault="00957682" w:rsidP="00C108E1">
            <w:pPr>
              <w:tabs>
                <w:tab w:val="left" w:pos="4190"/>
              </w:tabs>
              <w:rPr>
                <w:sz w:val="12"/>
                <w:szCs w:val="12"/>
              </w:rPr>
            </w:pPr>
          </w:p>
          <w:p w:rsidR="00957682" w:rsidRPr="00C108E1" w:rsidRDefault="00957682" w:rsidP="00C108E1">
            <w:pPr>
              <w:tabs>
                <w:tab w:val="left" w:pos="4190"/>
              </w:tabs>
              <w:rPr>
                <w:sz w:val="12"/>
                <w:szCs w:val="12"/>
              </w:rPr>
            </w:pPr>
          </w:p>
          <w:p w:rsidR="00957682" w:rsidRPr="00C108E1" w:rsidRDefault="00957682" w:rsidP="00C108E1">
            <w:pPr>
              <w:tabs>
                <w:tab w:val="left" w:pos="4190"/>
              </w:tabs>
              <w:rPr>
                <w:sz w:val="12"/>
                <w:szCs w:val="12"/>
              </w:rPr>
            </w:pPr>
          </w:p>
          <w:p w:rsidR="00241FAF" w:rsidRPr="00C108E1" w:rsidRDefault="00241FAF" w:rsidP="00C108E1">
            <w:pPr>
              <w:tabs>
                <w:tab w:val="left" w:pos="4190"/>
              </w:tabs>
              <w:rPr>
                <w:sz w:val="12"/>
                <w:szCs w:val="12"/>
              </w:rPr>
            </w:pPr>
            <w:r w:rsidRPr="00C108E1">
              <w:rPr>
                <w:sz w:val="12"/>
                <w:szCs w:val="12"/>
              </w:rPr>
              <w:t>1.Öyküleyici  (Hikâye Etme) Anlatım</w:t>
            </w:r>
          </w:p>
        </w:tc>
        <w:tc>
          <w:tcPr>
            <w:tcW w:w="8640" w:type="dxa"/>
          </w:tcPr>
          <w:p w:rsidR="00241FAF" w:rsidRPr="00C108E1" w:rsidRDefault="00241FAF" w:rsidP="00C108E1">
            <w:pPr>
              <w:rPr>
                <w:sz w:val="12"/>
                <w:szCs w:val="12"/>
              </w:rPr>
            </w:pPr>
            <w:r w:rsidRPr="00C108E1">
              <w:rPr>
                <w:color w:val="000000"/>
                <w:sz w:val="12"/>
                <w:szCs w:val="12"/>
                <w:u w:val="single"/>
              </w:rPr>
              <w:t>Öyküleyici anlatımı inceleme ve öyküleyici anlatımla metin yazma</w:t>
            </w:r>
            <w:r w:rsidRPr="00C108E1">
              <w:rPr>
                <w:color w:val="000000"/>
                <w:sz w:val="12"/>
                <w:szCs w:val="12"/>
              </w:rPr>
              <w:t xml:space="preserve">:1.Dinlediği ve okuduğu metin parçalarının ortak özelliklerini belirler. 2.Öyküleyici anlatımda bulunan ögeleri belirler.  3.Olay veya olay dizisini kimin anlattığını belirler. 4.Anlatıcının, anlattığı olay veya olay dizisiyle ilişkisini belirler.  5.Öyküleyici anlatımın ayırıcı özelliklerini belirler.  6.Olayın veya olay zincirinin oluşumunu kavrar. 7.Olay zinciri ile olay örgüsü arasındaki farkı açıklar. 8.Olay ve olay örgüsü arasındaki farklılığı belirler. 9.Olay veya olay örgüsünün kişi, mekân ve zamanla ilişkisini kavrar. </w:t>
            </w:r>
          </w:p>
        </w:tc>
        <w:tc>
          <w:tcPr>
            <w:tcW w:w="1080" w:type="dxa"/>
            <w:vAlign w:val="center"/>
          </w:tcPr>
          <w:p w:rsidR="00241FAF" w:rsidRPr="00C108E1" w:rsidRDefault="00241FAF" w:rsidP="00C108E1">
            <w:pPr>
              <w:jc w:val="center"/>
              <w:rPr>
                <w:sz w:val="12"/>
                <w:szCs w:val="12"/>
              </w:rPr>
            </w:pPr>
            <w:r w:rsidRPr="00C108E1">
              <w:rPr>
                <w:sz w:val="12"/>
                <w:szCs w:val="12"/>
              </w:rPr>
              <w:t>Sunuş, anlatım, soru-cevap, buluş, okuma, açıklama, örnekleme, uygulama, takrir</w:t>
            </w:r>
          </w:p>
        </w:tc>
        <w:tc>
          <w:tcPr>
            <w:tcW w:w="1440" w:type="dxa"/>
            <w:vAlign w:val="center"/>
          </w:tcPr>
          <w:p w:rsidR="00241FAF" w:rsidRPr="00C108E1" w:rsidRDefault="00241FAF" w:rsidP="00C108E1">
            <w:pPr>
              <w:jc w:val="center"/>
              <w:rPr>
                <w:sz w:val="12"/>
                <w:szCs w:val="12"/>
              </w:rPr>
            </w:pPr>
            <w:r w:rsidRPr="00C108E1">
              <w:rPr>
                <w:sz w:val="12"/>
                <w:szCs w:val="12"/>
              </w:rPr>
              <w:t>Örnk.Türkçe ve Komp. Bilg. (A. Oğuzhan)</w:t>
            </w:r>
          </w:p>
          <w:p w:rsidR="00241FAF" w:rsidRPr="00C108E1" w:rsidRDefault="00241FAF" w:rsidP="00C108E1">
            <w:pPr>
              <w:jc w:val="center"/>
              <w:rPr>
                <w:sz w:val="12"/>
                <w:szCs w:val="12"/>
              </w:rPr>
            </w:pPr>
            <w:r w:rsidRPr="00C108E1">
              <w:rPr>
                <w:sz w:val="12"/>
                <w:szCs w:val="12"/>
              </w:rPr>
              <w:t>Üniversiteye Hazırlık Kitapları</w:t>
            </w:r>
          </w:p>
        </w:tc>
        <w:tc>
          <w:tcPr>
            <w:tcW w:w="1260" w:type="dxa"/>
            <w:vAlign w:val="center"/>
          </w:tcPr>
          <w:p w:rsidR="00241FAF" w:rsidRPr="00C108E1" w:rsidRDefault="00241FAF" w:rsidP="00C108E1">
            <w:pPr>
              <w:rPr>
                <w:sz w:val="12"/>
                <w:szCs w:val="12"/>
              </w:rPr>
            </w:pPr>
          </w:p>
        </w:tc>
      </w:tr>
    </w:tbl>
    <w:p w:rsidR="00C87150" w:rsidRPr="00E00606" w:rsidRDefault="00464E09" w:rsidP="0047640A">
      <w:pPr>
        <w:jc w:val="center"/>
        <w:rPr>
          <w:b/>
          <w:sz w:val="16"/>
          <w:szCs w:val="16"/>
        </w:rPr>
      </w:pPr>
      <w:r>
        <w:rPr>
          <w:b/>
          <w:sz w:val="16"/>
          <w:szCs w:val="16"/>
        </w:rPr>
        <w:t>2012-2013</w:t>
      </w:r>
      <w:r w:rsidR="0047640A" w:rsidRPr="00E00606">
        <w:rPr>
          <w:b/>
          <w:sz w:val="16"/>
          <w:szCs w:val="16"/>
        </w:rPr>
        <w:t xml:space="preserve"> EĞİTİM ÖĞRETİM YILI </w:t>
      </w:r>
      <w:r w:rsidR="00125AE1">
        <w:rPr>
          <w:b/>
          <w:sz w:val="16"/>
          <w:szCs w:val="16"/>
        </w:rPr>
        <w:t xml:space="preserve">TOKAT ZÜBEYDE HANIM KIZ TEKNİK MESLEK </w:t>
      </w:r>
      <w:r w:rsidR="0047640A" w:rsidRPr="00E00606">
        <w:rPr>
          <w:b/>
          <w:sz w:val="16"/>
          <w:szCs w:val="16"/>
        </w:rPr>
        <w:t xml:space="preserve">LİSESİ </w:t>
      </w:r>
      <w:r w:rsidR="001D5074" w:rsidRPr="00E00606">
        <w:rPr>
          <w:b/>
          <w:sz w:val="16"/>
          <w:szCs w:val="16"/>
        </w:rPr>
        <w:t>10</w:t>
      </w:r>
      <w:r w:rsidR="0047640A" w:rsidRPr="00E00606">
        <w:rPr>
          <w:b/>
          <w:sz w:val="16"/>
          <w:szCs w:val="16"/>
        </w:rPr>
        <w:t>. SINIFLAR DİL VE ANLATIM DERSİ ÜNİTELEND</w:t>
      </w:r>
      <w:r w:rsidR="00C108E1">
        <w:rPr>
          <w:b/>
          <w:sz w:val="16"/>
          <w:szCs w:val="16"/>
        </w:rPr>
        <w:t>İ</w:t>
      </w:r>
      <w:r w:rsidR="0047640A" w:rsidRPr="00E00606">
        <w:rPr>
          <w:b/>
          <w:sz w:val="16"/>
          <w:szCs w:val="16"/>
        </w:rPr>
        <w:t>R</w:t>
      </w:r>
      <w:r w:rsidR="00C108E1">
        <w:rPr>
          <w:b/>
          <w:sz w:val="16"/>
          <w:szCs w:val="16"/>
        </w:rPr>
        <w:t>İLMİŞ YILLIK PLANI</w:t>
      </w:r>
    </w:p>
    <w:p w:rsidR="00C87150" w:rsidRPr="00E00606" w:rsidRDefault="00534F73" w:rsidP="00534F73">
      <w:pPr>
        <w:jc w:val="center"/>
      </w:pPr>
      <w:hyperlink r:id="rId5" w:history="1">
        <w:r w:rsidRPr="009A5C55">
          <w:rPr>
            <w:rStyle w:val="Kpr"/>
          </w:rPr>
          <w:t>www.edebiyatogretmeni.net</w:t>
        </w:r>
      </w:hyperlink>
      <w:r>
        <w:t xml:space="preserve"> </w:t>
      </w:r>
    </w:p>
    <w:p w:rsidR="00C87150" w:rsidRPr="00E00606" w:rsidRDefault="00C87150" w:rsidP="0033164F"/>
    <w:tbl>
      <w:tblP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
        <w:gridCol w:w="236"/>
        <w:gridCol w:w="236"/>
        <w:gridCol w:w="2511"/>
        <w:gridCol w:w="8532"/>
        <w:gridCol w:w="1023"/>
        <w:gridCol w:w="1500"/>
        <w:gridCol w:w="1317"/>
      </w:tblGrid>
      <w:tr w:rsidR="000541DF" w:rsidRPr="00E00606" w:rsidTr="00C108E1">
        <w:trPr>
          <w:trHeight w:val="550"/>
        </w:trPr>
        <w:tc>
          <w:tcPr>
            <w:tcW w:w="288" w:type="dxa"/>
            <w:textDirection w:val="btLr"/>
            <w:vAlign w:val="center"/>
          </w:tcPr>
          <w:tbl>
            <w:tblPr>
              <w:tblpPr w:leftFromText="141" w:rightFromText="141" w:vertAnchor="text" w:tblpY="1"/>
              <w:tblOverlap w:val="neve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1"/>
              <w:gridCol w:w="313"/>
              <w:gridCol w:w="313"/>
              <w:gridCol w:w="3328"/>
              <w:gridCol w:w="11308"/>
            </w:tblGrid>
            <w:tr w:rsidR="008761E7" w:rsidRPr="00C108E1" w:rsidTr="00C108E1">
              <w:trPr>
                <w:trHeight w:val="569"/>
              </w:trPr>
              <w:tc>
                <w:tcPr>
                  <w:tcW w:w="381" w:type="dxa"/>
                  <w:textDirection w:val="btLr"/>
                  <w:vAlign w:val="center"/>
                </w:tcPr>
                <w:tbl>
                  <w:tblPr>
                    <w:tblpPr w:leftFromText="141" w:rightFromText="141" w:vertAnchor="text" w:tblpY="1"/>
                    <w:tblOverlap w:val="neve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1"/>
                    <w:gridCol w:w="313"/>
                    <w:gridCol w:w="313"/>
                    <w:gridCol w:w="3328"/>
                    <w:gridCol w:w="11308"/>
                  </w:tblGrid>
                  <w:tr w:rsidR="008761E7" w:rsidRPr="00C108E1" w:rsidTr="00C108E1">
                    <w:trPr>
                      <w:trHeight w:val="569"/>
                    </w:trPr>
                    <w:tc>
                      <w:tcPr>
                        <w:tcW w:w="288" w:type="dxa"/>
                        <w:textDirection w:val="btLr"/>
                        <w:vAlign w:val="center"/>
                      </w:tcPr>
                      <w:p w:rsidR="008761E7" w:rsidRPr="00C108E1" w:rsidRDefault="008761E7" w:rsidP="00C108E1">
                        <w:pPr>
                          <w:jc w:val="center"/>
                          <w:rPr>
                            <w:b/>
                            <w:sz w:val="12"/>
                            <w:szCs w:val="12"/>
                          </w:rPr>
                        </w:pPr>
                        <w:r w:rsidRPr="00C108E1">
                          <w:rPr>
                            <w:b/>
                            <w:sz w:val="12"/>
                            <w:szCs w:val="12"/>
                          </w:rPr>
                          <w:lastRenderedPageBreak/>
                          <w:t>ARALIK</w:t>
                        </w:r>
                      </w:p>
                    </w:tc>
                    <w:tc>
                      <w:tcPr>
                        <w:tcW w:w="236" w:type="dxa"/>
                        <w:vAlign w:val="center"/>
                      </w:tcPr>
                      <w:p w:rsidR="008761E7" w:rsidRPr="00C108E1" w:rsidRDefault="008761E7" w:rsidP="00ED58FA">
                        <w:pPr>
                          <w:rPr>
                            <w:sz w:val="12"/>
                            <w:szCs w:val="12"/>
                          </w:rPr>
                        </w:pPr>
                        <w:r w:rsidRPr="00C108E1">
                          <w:rPr>
                            <w:sz w:val="12"/>
                            <w:szCs w:val="12"/>
                          </w:rPr>
                          <w:t>3</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511" w:type="dxa"/>
                      </w:tcPr>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r w:rsidRPr="00C108E1">
                          <w:rPr>
                            <w:sz w:val="12"/>
                            <w:szCs w:val="12"/>
                          </w:rPr>
                          <w:t>İsim (Ad)</w:t>
                        </w:r>
                      </w:p>
                    </w:tc>
                    <w:tc>
                      <w:tcPr>
                        <w:tcW w:w="8532" w:type="dxa"/>
                      </w:tcPr>
                      <w:p w:rsidR="008761E7" w:rsidRPr="00C108E1" w:rsidRDefault="008761E7" w:rsidP="00ED58FA">
                        <w:pPr>
                          <w:rPr>
                            <w:sz w:val="12"/>
                            <w:szCs w:val="12"/>
                          </w:rPr>
                        </w:pPr>
                        <w:r w:rsidRPr="00C108E1">
                          <w:rPr>
                            <w:color w:val="000000"/>
                            <w:sz w:val="12"/>
                            <w:szCs w:val="12"/>
                            <w:u w:val="single"/>
                          </w:rPr>
                          <w:t xml:space="preserve">İsimlerin işlevlerini belirleme: </w:t>
                        </w:r>
                        <w:r w:rsidRPr="00C108E1">
                          <w:rPr>
                            <w:bCs/>
                            <w:color w:val="000000"/>
                            <w:sz w:val="12"/>
                            <w:szCs w:val="12"/>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belirler.5.Metinde topluluk isimlerinin bildirdiği varlıkların topluluk ismi kullanmadan nasıl ifade edileceğini belirler.6.Metinde topluluk isimlerini ayırır, bunların ifadeye kazandırdıklarını belirler.7.Metinde soyut ve somut isimleri ayırır.</w:t>
                        </w:r>
                      </w:p>
                    </w:tc>
                  </w:tr>
                </w:tbl>
                <w:p w:rsidR="008761E7" w:rsidRPr="00C108E1" w:rsidRDefault="008761E7" w:rsidP="00C108E1">
                  <w:pPr>
                    <w:jc w:val="center"/>
                    <w:rPr>
                      <w:sz w:val="12"/>
                      <w:szCs w:val="12"/>
                    </w:rPr>
                  </w:pPr>
                </w:p>
              </w:tc>
              <w:tc>
                <w:tcPr>
                  <w:tcW w:w="313" w:type="dxa"/>
                  <w:vAlign w:val="center"/>
                </w:tcPr>
                <w:p w:rsidR="008761E7" w:rsidRPr="00C108E1" w:rsidRDefault="008761E7" w:rsidP="00ED58FA">
                  <w:pPr>
                    <w:rPr>
                      <w:sz w:val="12"/>
                      <w:szCs w:val="12"/>
                    </w:rPr>
                  </w:pPr>
                  <w:r w:rsidRPr="00C108E1">
                    <w:rPr>
                      <w:sz w:val="12"/>
                      <w:szCs w:val="12"/>
                    </w:rPr>
                    <w:t>4</w:t>
                  </w:r>
                </w:p>
              </w:tc>
              <w:tc>
                <w:tcPr>
                  <w:tcW w:w="313" w:type="dxa"/>
                  <w:vAlign w:val="center"/>
                </w:tcPr>
                <w:p w:rsidR="008761E7" w:rsidRPr="00C108E1" w:rsidRDefault="008761E7" w:rsidP="00C108E1">
                  <w:pPr>
                    <w:jc w:val="center"/>
                    <w:rPr>
                      <w:sz w:val="12"/>
                      <w:szCs w:val="12"/>
                    </w:rPr>
                  </w:pPr>
                  <w:r w:rsidRPr="00C108E1">
                    <w:rPr>
                      <w:sz w:val="12"/>
                      <w:szCs w:val="12"/>
                    </w:rPr>
                    <w:t>2</w:t>
                  </w:r>
                </w:p>
              </w:tc>
              <w:tc>
                <w:tcPr>
                  <w:tcW w:w="3328" w:type="dxa"/>
                </w:tcPr>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r w:rsidRPr="00C108E1">
                    <w:rPr>
                      <w:sz w:val="12"/>
                      <w:szCs w:val="12"/>
                    </w:rPr>
                    <w:t>İsim (Ad)</w:t>
                  </w:r>
                </w:p>
              </w:tc>
              <w:tc>
                <w:tcPr>
                  <w:tcW w:w="11308" w:type="dxa"/>
                </w:tcPr>
                <w:p w:rsidR="008761E7" w:rsidRPr="00C108E1" w:rsidRDefault="008761E7" w:rsidP="00ED58FA">
                  <w:pPr>
                    <w:rPr>
                      <w:sz w:val="12"/>
                      <w:szCs w:val="12"/>
                    </w:rPr>
                  </w:pPr>
                  <w:r w:rsidRPr="00C108E1">
                    <w:rPr>
                      <w:color w:val="000000"/>
                      <w:sz w:val="12"/>
                      <w:szCs w:val="12"/>
                      <w:u w:val="single"/>
                    </w:rPr>
                    <w:t xml:space="preserve">İsimlerin işlevlerini belirleme: </w:t>
                  </w:r>
                  <w:r w:rsidRPr="00C108E1">
                    <w:rPr>
                      <w:bCs/>
                      <w:color w:val="000000"/>
                      <w:sz w:val="12"/>
                      <w:szCs w:val="12"/>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belirler.5.Metinde topluluk isimlerinin bildirdiği varlıkların topluluk ismi kullanmadan nasıl ifade edileceğini belirler.6.Metinde topluluk isimlerini ayırır, bunların ifadeye kazandırdıklarını belirler.7.Metinde soyut ve somut isimleri ayırır.</w:t>
                  </w:r>
                </w:p>
              </w:tc>
            </w:tr>
          </w:tbl>
          <w:p w:rsidR="000541DF" w:rsidRPr="00C108E1" w:rsidRDefault="000541DF" w:rsidP="00C108E1">
            <w:pPr>
              <w:jc w:val="center"/>
              <w:rPr>
                <w:sz w:val="12"/>
                <w:szCs w:val="12"/>
              </w:rPr>
            </w:pPr>
          </w:p>
        </w:tc>
        <w:tc>
          <w:tcPr>
            <w:tcW w:w="236" w:type="dxa"/>
            <w:vAlign w:val="center"/>
          </w:tcPr>
          <w:p w:rsidR="000541DF" w:rsidRPr="00C108E1" w:rsidRDefault="000541DF" w:rsidP="00ED58FA">
            <w:pPr>
              <w:rPr>
                <w:sz w:val="12"/>
                <w:szCs w:val="12"/>
              </w:rPr>
            </w:pPr>
            <w:r w:rsidRPr="00C108E1">
              <w:rPr>
                <w:sz w:val="12"/>
                <w:szCs w:val="12"/>
              </w:rPr>
              <w:t>3</w:t>
            </w:r>
          </w:p>
        </w:tc>
        <w:tc>
          <w:tcPr>
            <w:tcW w:w="236" w:type="dxa"/>
            <w:vAlign w:val="center"/>
          </w:tcPr>
          <w:p w:rsidR="000541DF" w:rsidRPr="00C108E1" w:rsidRDefault="000541DF" w:rsidP="00C108E1">
            <w:pPr>
              <w:jc w:val="center"/>
              <w:rPr>
                <w:sz w:val="12"/>
                <w:szCs w:val="12"/>
              </w:rPr>
            </w:pPr>
            <w:r w:rsidRPr="00C108E1">
              <w:rPr>
                <w:sz w:val="12"/>
                <w:szCs w:val="12"/>
              </w:rPr>
              <w:t>2</w:t>
            </w:r>
          </w:p>
        </w:tc>
        <w:tc>
          <w:tcPr>
            <w:tcW w:w="2511" w:type="dxa"/>
          </w:tcPr>
          <w:p w:rsidR="000541DF" w:rsidRPr="00C108E1" w:rsidRDefault="000541DF" w:rsidP="00C108E1">
            <w:pPr>
              <w:tabs>
                <w:tab w:val="left" w:pos="4190"/>
              </w:tabs>
              <w:rPr>
                <w:sz w:val="12"/>
                <w:szCs w:val="12"/>
              </w:rPr>
            </w:pPr>
          </w:p>
          <w:p w:rsidR="000541DF" w:rsidRPr="00C108E1" w:rsidRDefault="000541DF" w:rsidP="00C108E1">
            <w:pPr>
              <w:tabs>
                <w:tab w:val="left" w:pos="4190"/>
              </w:tabs>
              <w:rPr>
                <w:sz w:val="12"/>
                <w:szCs w:val="12"/>
              </w:rPr>
            </w:pPr>
          </w:p>
          <w:p w:rsidR="000541DF" w:rsidRPr="00C108E1" w:rsidRDefault="000541DF" w:rsidP="00C108E1">
            <w:pPr>
              <w:tabs>
                <w:tab w:val="left" w:pos="4190"/>
              </w:tabs>
              <w:rPr>
                <w:sz w:val="12"/>
                <w:szCs w:val="12"/>
              </w:rPr>
            </w:pPr>
            <w:r w:rsidRPr="00C108E1">
              <w:rPr>
                <w:sz w:val="12"/>
                <w:szCs w:val="12"/>
              </w:rPr>
              <w:t>1.Öyküleyici  (Hikâye Etme) Anlatım</w:t>
            </w:r>
          </w:p>
        </w:tc>
        <w:tc>
          <w:tcPr>
            <w:tcW w:w="8532" w:type="dxa"/>
          </w:tcPr>
          <w:p w:rsidR="000541DF" w:rsidRPr="00C108E1" w:rsidRDefault="000541DF" w:rsidP="00ED58FA">
            <w:pPr>
              <w:rPr>
                <w:sz w:val="12"/>
                <w:szCs w:val="12"/>
              </w:rPr>
            </w:pPr>
            <w:r w:rsidRPr="00C108E1">
              <w:rPr>
                <w:color w:val="000000"/>
                <w:sz w:val="12"/>
                <w:szCs w:val="12"/>
              </w:rPr>
              <w:t>10.Olay veya olay örgüsünün düzenlenişi ile temanın ilişkisini tartışır. 11.Okuduğu metinlerde olayların birbirine nasıl bağlandığını belirler. 12.Anlatılan olayın gerçekleştiği zaman ile anlatma zamanı arasındaki farklılığı belirler. 13.Öyküleyici anlatımda olayın oluşumunu fark eder. 14.Kişilerin olaydaki işlevlerini belirler. 15.Anlatılanların gerçeklikle ilişkisini belirler.</w:t>
            </w:r>
            <w:r w:rsidRPr="00C108E1">
              <w:rPr>
                <w:sz w:val="12"/>
                <w:szCs w:val="12"/>
              </w:rPr>
              <w:t xml:space="preserve"> 16.Öyküleyici anlatımın hangi metin türlerinde kullanıldığını belirler. 17.Öyküleyici anlatımla oluşmuş metinlerde bir durumdan başka bir duruma geçişin nasıl sağlandığını belirler.</w:t>
            </w:r>
            <w:r w:rsidRPr="00C108E1">
              <w:rPr>
                <w:color w:val="000000"/>
                <w:sz w:val="12"/>
                <w:szCs w:val="12"/>
              </w:rPr>
              <w:t xml:space="preserve"> </w:t>
            </w:r>
            <w:r w:rsidRPr="00C108E1">
              <w:rPr>
                <w:sz w:val="12"/>
                <w:szCs w:val="12"/>
              </w:rPr>
              <w:t xml:space="preserve">18.Metinlerin, tema çevresinde olay örgüsü ve anlatıcıya özgü öyküleyici ögelerin birleşimiyle oluşmuş bir sistem olduğunu fark eder. </w:t>
            </w:r>
            <w:r w:rsidRPr="00C108E1">
              <w:rPr>
                <w:color w:val="000000"/>
                <w:sz w:val="12"/>
                <w:szCs w:val="12"/>
              </w:rPr>
              <w:t>1</w:t>
            </w:r>
            <w:r w:rsidRPr="00C108E1">
              <w:rPr>
                <w:sz w:val="12"/>
                <w:szCs w:val="12"/>
              </w:rPr>
              <w:t>9.</w:t>
            </w:r>
            <w:r w:rsidRPr="00C108E1">
              <w:rPr>
                <w:bCs/>
                <w:sz w:val="12"/>
                <w:szCs w:val="12"/>
              </w:rPr>
              <w:t>Örnek öyküleyici metinler yazar.</w:t>
            </w:r>
          </w:p>
        </w:tc>
        <w:tc>
          <w:tcPr>
            <w:tcW w:w="1023" w:type="dxa"/>
            <w:vAlign w:val="center"/>
          </w:tcPr>
          <w:p w:rsidR="000541DF" w:rsidRPr="00C108E1" w:rsidRDefault="000541DF" w:rsidP="00C108E1">
            <w:pPr>
              <w:jc w:val="center"/>
              <w:rPr>
                <w:b/>
                <w:bCs/>
                <w:iCs/>
                <w:sz w:val="12"/>
                <w:szCs w:val="12"/>
              </w:rPr>
            </w:pPr>
            <w:r w:rsidRPr="00C108E1">
              <w:rPr>
                <w:b/>
                <w:bCs/>
                <w:iCs/>
                <w:sz w:val="12"/>
                <w:szCs w:val="12"/>
              </w:rPr>
              <w:t>ÖĞRENME</w:t>
            </w:r>
          </w:p>
          <w:p w:rsidR="000541DF" w:rsidRPr="00C108E1" w:rsidRDefault="000541DF" w:rsidP="00C108E1">
            <w:pPr>
              <w:jc w:val="center"/>
              <w:rPr>
                <w:b/>
                <w:bCs/>
                <w:iCs/>
                <w:sz w:val="12"/>
                <w:szCs w:val="12"/>
              </w:rPr>
            </w:pPr>
            <w:r w:rsidRPr="00C108E1">
              <w:rPr>
                <w:b/>
                <w:bCs/>
                <w:iCs/>
                <w:sz w:val="12"/>
                <w:szCs w:val="12"/>
              </w:rPr>
              <w:t>ÖĞRETME</w:t>
            </w:r>
          </w:p>
          <w:p w:rsidR="000541DF" w:rsidRPr="00C108E1" w:rsidRDefault="000541DF" w:rsidP="00C108E1">
            <w:pPr>
              <w:jc w:val="center"/>
              <w:rPr>
                <w:b/>
                <w:bCs/>
                <w:iCs/>
                <w:sz w:val="12"/>
                <w:szCs w:val="12"/>
              </w:rPr>
            </w:pPr>
            <w:r w:rsidRPr="00C108E1">
              <w:rPr>
                <w:b/>
                <w:bCs/>
                <w:iCs/>
                <w:sz w:val="12"/>
                <w:szCs w:val="12"/>
              </w:rPr>
              <w:t xml:space="preserve">YÖNTEM </w:t>
            </w:r>
          </w:p>
          <w:p w:rsidR="000541DF" w:rsidRPr="00C108E1" w:rsidRDefault="000541DF" w:rsidP="00C108E1">
            <w:pPr>
              <w:jc w:val="center"/>
              <w:rPr>
                <w:b/>
                <w:bCs/>
                <w:iCs/>
                <w:sz w:val="12"/>
                <w:szCs w:val="12"/>
              </w:rPr>
            </w:pPr>
            <w:r w:rsidRPr="00C108E1">
              <w:rPr>
                <w:b/>
                <w:bCs/>
                <w:iCs/>
                <w:sz w:val="12"/>
                <w:szCs w:val="12"/>
              </w:rPr>
              <w:t xml:space="preserve">VE </w:t>
            </w:r>
          </w:p>
          <w:p w:rsidR="000541DF" w:rsidRPr="00C108E1" w:rsidRDefault="000541DF" w:rsidP="00C108E1">
            <w:pPr>
              <w:jc w:val="center"/>
              <w:rPr>
                <w:b/>
                <w:sz w:val="12"/>
                <w:szCs w:val="12"/>
              </w:rPr>
            </w:pPr>
            <w:r w:rsidRPr="00C108E1">
              <w:rPr>
                <w:b/>
                <w:bCs/>
                <w:iCs/>
                <w:sz w:val="12"/>
                <w:szCs w:val="12"/>
              </w:rPr>
              <w:t>TEKNİKLER</w:t>
            </w:r>
          </w:p>
        </w:tc>
        <w:tc>
          <w:tcPr>
            <w:tcW w:w="1500" w:type="dxa"/>
            <w:vAlign w:val="center"/>
          </w:tcPr>
          <w:p w:rsidR="000541DF" w:rsidRPr="00C108E1" w:rsidRDefault="000541DF" w:rsidP="00C108E1">
            <w:pPr>
              <w:jc w:val="center"/>
              <w:rPr>
                <w:b/>
                <w:sz w:val="12"/>
                <w:szCs w:val="12"/>
              </w:rPr>
            </w:pPr>
            <w:r w:rsidRPr="00C108E1">
              <w:rPr>
                <w:b/>
                <w:bCs/>
                <w:iCs/>
                <w:sz w:val="12"/>
                <w:szCs w:val="12"/>
              </w:rPr>
              <w:t>KULLANILAN EĞİTİM TEKNOLOJİLERİ ARAÇ VE GEREÇLER</w:t>
            </w:r>
          </w:p>
        </w:tc>
        <w:tc>
          <w:tcPr>
            <w:tcW w:w="1317" w:type="dxa"/>
            <w:vAlign w:val="center"/>
          </w:tcPr>
          <w:p w:rsidR="000541DF" w:rsidRPr="00C108E1" w:rsidRDefault="000541DF" w:rsidP="00C108E1">
            <w:pPr>
              <w:jc w:val="center"/>
              <w:rPr>
                <w:b/>
                <w:bCs/>
                <w:iCs/>
                <w:sz w:val="12"/>
                <w:szCs w:val="12"/>
              </w:rPr>
            </w:pPr>
            <w:r w:rsidRPr="00C108E1">
              <w:rPr>
                <w:b/>
                <w:bCs/>
                <w:iCs/>
                <w:sz w:val="12"/>
                <w:szCs w:val="12"/>
              </w:rPr>
              <w:t>DEĞER</w:t>
            </w:r>
          </w:p>
          <w:p w:rsidR="000541DF" w:rsidRPr="00C108E1" w:rsidRDefault="000541DF" w:rsidP="00C108E1">
            <w:pPr>
              <w:jc w:val="center"/>
              <w:rPr>
                <w:b/>
                <w:bCs/>
                <w:iCs/>
                <w:sz w:val="12"/>
                <w:szCs w:val="12"/>
              </w:rPr>
            </w:pPr>
            <w:r w:rsidRPr="00C108E1">
              <w:rPr>
                <w:b/>
                <w:bCs/>
                <w:iCs/>
                <w:sz w:val="12"/>
                <w:szCs w:val="12"/>
              </w:rPr>
              <w:t>LENDİRME</w:t>
            </w:r>
          </w:p>
          <w:p w:rsidR="000541DF" w:rsidRPr="00C108E1" w:rsidRDefault="000541DF" w:rsidP="00C108E1">
            <w:pPr>
              <w:jc w:val="center"/>
              <w:rPr>
                <w:b/>
                <w:sz w:val="12"/>
                <w:szCs w:val="12"/>
              </w:rPr>
            </w:pPr>
            <w:r w:rsidRPr="00C108E1">
              <w:rPr>
                <w:b/>
                <w:bCs/>
                <w:iCs/>
                <w:sz w:val="12"/>
                <w:szCs w:val="12"/>
              </w:rPr>
              <w:t>(Hedef ve Davranışlara Ulaşma Düzeyi)</w:t>
            </w:r>
          </w:p>
        </w:tc>
      </w:tr>
      <w:tr w:rsidR="000541DF" w:rsidRPr="00E00606" w:rsidTr="00C108E1">
        <w:trPr>
          <w:trHeight w:val="569"/>
        </w:trPr>
        <w:tc>
          <w:tcPr>
            <w:tcW w:w="288" w:type="dxa"/>
            <w:textDirection w:val="btLr"/>
            <w:vAlign w:val="center"/>
          </w:tcPr>
          <w:tbl>
            <w:tblPr>
              <w:tblpPr w:leftFromText="141" w:rightFromText="141" w:vertAnchor="text" w:tblpY="1"/>
              <w:tblOverlap w:val="neve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1"/>
              <w:gridCol w:w="313"/>
              <w:gridCol w:w="313"/>
              <w:gridCol w:w="3328"/>
              <w:gridCol w:w="11308"/>
            </w:tblGrid>
            <w:tr w:rsidR="008761E7" w:rsidRPr="00C108E1" w:rsidTr="00C108E1">
              <w:trPr>
                <w:trHeight w:val="569"/>
              </w:trPr>
              <w:tc>
                <w:tcPr>
                  <w:tcW w:w="381" w:type="dxa"/>
                  <w:textDirection w:val="btLr"/>
                  <w:vAlign w:val="center"/>
                </w:tcPr>
                <w:tbl>
                  <w:tblPr>
                    <w:tblpPr w:leftFromText="141" w:rightFromText="141" w:vertAnchor="text" w:tblpY="1"/>
                    <w:tblOverlap w:val="neve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1"/>
                    <w:gridCol w:w="313"/>
                    <w:gridCol w:w="313"/>
                    <w:gridCol w:w="3328"/>
                    <w:gridCol w:w="11308"/>
                  </w:tblGrid>
                  <w:tr w:rsidR="008761E7" w:rsidRPr="00C108E1" w:rsidTr="00C108E1">
                    <w:trPr>
                      <w:trHeight w:val="569"/>
                    </w:trPr>
                    <w:tc>
                      <w:tcPr>
                        <w:tcW w:w="381" w:type="dxa"/>
                        <w:textDirection w:val="btLr"/>
                        <w:vAlign w:val="center"/>
                      </w:tcPr>
                      <w:tbl>
                        <w:tblPr>
                          <w:tblpPr w:leftFromText="141" w:rightFromText="141" w:vertAnchor="text" w:tblpY="1"/>
                          <w:tblOverlap w:val="neve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1"/>
                          <w:gridCol w:w="313"/>
                          <w:gridCol w:w="313"/>
                          <w:gridCol w:w="3328"/>
                          <w:gridCol w:w="11308"/>
                        </w:tblGrid>
                        <w:tr w:rsidR="008761E7" w:rsidRPr="00C108E1" w:rsidTr="00C108E1">
                          <w:trPr>
                            <w:trHeight w:val="569"/>
                          </w:trPr>
                          <w:tc>
                            <w:tcPr>
                              <w:tcW w:w="288" w:type="dxa"/>
                              <w:textDirection w:val="btLr"/>
                              <w:vAlign w:val="center"/>
                            </w:tcPr>
                            <w:p w:rsidR="008761E7" w:rsidRPr="00C108E1" w:rsidRDefault="008761E7" w:rsidP="00C108E1">
                              <w:pPr>
                                <w:jc w:val="center"/>
                                <w:rPr>
                                  <w:b/>
                                  <w:sz w:val="12"/>
                                  <w:szCs w:val="12"/>
                                </w:rPr>
                              </w:pPr>
                              <w:r w:rsidRPr="00C108E1">
                                <w:rPr>
                                  <w:b/>
                                  <w:sz w:val="12"/>
                                  <w:szCs w:val="12"/>
                                </w:rPr>
                                <w:t>ARALIK</w:t>
                              </w:r>
                            </w:p>
                          </w:tc>
                          <w:tc>
                            <w:tcPr>
                              <w:tcW w:w="236" w:type="dxa"/>
                              <w:vAlign w:val="center"/>
                            </w:tcPr>
                            <w:p w:rsidR="008761E7" w:rsidRPr="00C108E1" w:rsidRDefault="008761E7" w:rsidP="00ED58FA">
                              <w:pPr>
                                <w:rPr>
                                  <w:sz w:val="12"/>
                                  <w:szCs w:val="12"/>
                                </w:rPr>
                              </w:pPr>
                              <w:r w:rsidRPr="00C108E1">
                                <w:rPr>
                                  <w:sz w:val="12"/>
                                  <w:szCs w:val="12"/>
                                </w:rPr>
                                <w:t>3</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511" w:type="dxa"/>
                            </w:tcPr>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r w:rsidRPr="00C108E1">
                                <w:rPr>
                                  <w:sz w:val="12"/>
                                  <w:szCs w:val="12"/>
                                </w:rPr>
                                <w:t>İsim (Ad)</w:t>
                              </w:r>
                            </w:p>
                          </w:tc>
                          <w:tc>
                            <w:tcPr>
                              <w:tcW w:w="8532" w:type="dxa"/>
                            </w:tcPr>
                            <w:p w:rsidR="008761E7" w:rsidRPr="00C108E1" w:rsidRDefault="008761E7" w:rsidP="00ED58FA">
                              <w:pPr>
                                <w:rPr>
                                  <w:sz w:val="12"/>
                                  <w:szCs w:val="12"/>
                                </w:rPr>
                              </w:pPr>
                              <w:r w:rsidRPr="00C108E1">
                                <w:rPr>
                                  <w:color w:val="000000"/>
                                  <w:sz w:val="12"/>
                                  <w:szCs w:val="12"/>
                                  <w:u w:val="single"/>
                                </w:rPr>
                                <w:t xml:space="preserve">İsimlerin işlevlerini belirleme: </w:t>
                              </w:r>
                              <w:r w:rsidRPr="00C108E1">
                                <w:rPr>
                                  <w:bCs/>
                                  <w:color w:val="000000"/>
                                  <w:sz w:val="12"/>
                                  <w:szCs w:val="12"/>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belirler.5.Metinde topluluk isimlerinin bildirdiği varlıkların topluluk ismi kullanmadan nasıl ifade edileceğini belirler.6.Metinde topluluk isimlerini ayırır, bunların ifadeye kazandırdıklarını belirler.7.Metinde soyut ve somut isimleri ayırır.</w:t>
                              </w:r>
                            </w:p>
                          </w:tc>
                        </w:tr>
                      </w:tbl>
                      <w:p w:rsidR="008761E7" w:rsidRPr="00C108E1" w:rsidRDefault="008761E7" w:rsidP="00C108E1">
                        <w:pPr>
                          <w:jc w:val="center"/>
                          <w:rPr>
                            <w:sz w:val="12"/>
                            <w:szCs w:val="12"/>
                          </w:rPr>
                        </w:pPr>
                      </w:p>
                    </w:tc>
                    <w:tc>
                      <w:tcPr>
                        <w:tcW w:w="313" w:type="dxa"/>
                        <w:vAlign w:val="center"/>
                      </w:tcPr>
                      <w:p w:rsidR="008761E7" w:rsidRPr="00C108E1" w:rsidRDefault="008761E7" w:rsidP="00ED58FA">
                        <w:pPr>
                          <w:rPr>
                            <w:sz w:val="12"/>
                            <w:szCs w:val="12"/>
                          </w:rPr>
                        </w:pPr>
                        <w:r w:rsidRPr="00C108E1">
                          <w:rPr>
                            <w:sz w:val="12"/>
                            <w:szCs w:val="12"/>
                          </w:rPr>
                          <w:t>4</w:t>
                        </w:r>
                      </w:p>
                    </w:tc>
                    <w:tc>
                      <w:tcPr>
                        <w:tcW w:w="313" w:type="dxa"/>
                        <w:vAlign w:val="center"/>
                      </w:tcPr>
                      <w:p w:rsidR="008761E7" w:rsidRPr="00C108E1" w:rsidRDefault="008761E7" w:rsidP="00C108E1">
                        <w:pPr>
                          <w:jc w:val="center"/>
                          <w:rPr>
                            <w:sz w:val="12"/>
                            <w:szCs w:val="12"/>
                          </w:rPr>
                        </w:pPr>
                        <w:r w:rsidRPr="00C108E1">
                          <w:rPr>
                            <w:sz w:val="12"/>
                            <w:szCs w:val="12"/>
                          </w:rPr>
                          <w:t>2</w:t>
                        </w:r>
                      </w:p>
                    </w:tc>
                    <w:tc>
                      <w:tcPr>
                        <w:tcW w:w="3328" w:type="dxa"/>
                      </w:tcPr>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r w:rsidRPr="00C108E1">
                          <w:rPr>
                            <w:sz w:val="12"/>
                            <w:szCs w:val="12"/>
                          </w:rPr>
                          <w:t>İsim (Ad)</w:t>
                        </w:r>
                      </w:p>
                    </w:tc>
                    <w:tc>
                      <w:tcPr>
                        <w:tcW w:w="11308" w:type="dxa"/>
                      </w:tcPr>
                      <w:p w:rsidR="008761E7" w:rsidRPr="00C108E1" w:rsidRDefault="008761E7" w:rsidP="00ED58FA">
                        <w:pPr>
                          <w:rPr>
                            <w:sz w:val="12"/>
                            <w:szCs w:val="12"/>
                          </w:rPr>
                        </w:pPr>
                        <w:r w:rsidRPr="00C108E1">
                          <w:rPr>
                            <w:color w:val="000000"/>
                            <w:sz w:val="12"/>
                            <w:szCs w:val="12"/>
                            <w:u w:val="single"/>
                          </w:rPr>
                          <w:t xml:space="preserve">İsimlerin işlevlerini belirleme: </w:t>
                        </w:r>
                        <w:r w:rsidRPr="00C108E1">
                          <w:rPr>
                            <w:bCs/>
                            <w:color w:val="000000"/>
                            <w:sz w:val="12"/>
                            <w:szCs w:val="12"/>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belirler.5.Metinde topluluk isimlerinin bildirdiği varlıkların topluluk ismi kullanmadan nasıl ifade edileceğini belirler.6.Metinde topluluk isimlerini ayırır, bunların ifadeye kazandırdıklarını belirler.7.Metinde soyut ve somut isimleri ayırır.</w:t>
                        </w:r>
                      </w:p>
                    </w:tc>
                  </w:tr>
                </w:tbl>
                <w:p w:rsidR="008761E7" w:rsidRPr="00C108E1" w:rsidRDefault="008761E7" w:rsidP="00C108E1">
                  <w:pPr>
                    <w:jc w:val="center"/>
                    <w:rPr>
                      <w:sz w:val="12"/>
                      <w:szCs w:val="12"/>
                    </w:rPr>
                  </w:pPr>
                </w:p>
              </w:tc>
              <w:tc>
                <w:tcPr>
                  <w:tcW w:w="313" w:type="dxa"/>
                  <w:vAlign w:val="center"/>
                </w:tcPr>
                <w:p w:rsidR="008761E7" w:rsidRPr="00C108E1" w:rsidRDefault="008761E7" w:rsidP="00ED58FA">
                  <w:pPr>
                    <w:rPr>
                      <w:sz w:val="12"/>
                      <w:szCs w:val="12"/>
                    </w:rPr>
                  </w:pPr>
                  <w:r w:rsidRPr="00C108E1">
                    <w:rPr>
                      <w:sz w:val="12"/>
                      <w:szCs w:val="12"/>
                    </w:rPr>
                    <w:t>4</w:t>
                  </w:r>
                </w:p>
              </w:tc>
              <w:tc>
                <w:tcPr>
                  <w:tcW w:w="313" w:type="dxa"/>
                  <w:vAlign w:val="center"/>
                </w:tcPr>
                <w:p w:rsidR="008761E7" w:rsidRPr="00C108E1" w:rsidRDefault="008761E7" w:rsidP="00C108E1">
                  <w:pPr>
                    <w:jc w:val="center"/>
                    <w:rPr>
                      <w:sz w:val="12"/>
                      <w:szCs w:val="12"/>
                    </w:rPr>
                  </w:pPr>
                  <w:r w:rsidRPr="00C108E1">
                    <w:rPr>
                      <w:sz w:val="12"/>
                      <w:szCs w:val="12"/>
                    </w:rPr>
                    <w:t>2</w:t>
                  </w:r>
                </w:p>
              </w:tc>
              <w:tc>
                <w:tcPr>
                  <w:tcW w:w="3328" w:type="dxa"/>
                </w:tcPr>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p>
                <w:p w:rsidR="008761E7" w:rsidRPr="00C108E1" w:rsidRDefault="008761E7" w:rsidP="00C108E1">
                  <w:pPr>
                    <w:tabs>
                      <w:tab w:val="left" w:pos="4190"/>
                    </w:tabs>
                    <w:rPr>
                      <w:sz w:val="12"/>
                      <w:szCs w:val="12"/>
                    </w:rPr>
                  </w:pPr>
                  <w:r w:rsidRPr="00C108E1">
                    <w:rPr>
                      <w:sz w:val="12"/>
                      <w:szCs w:val="12"/>
                    </w:rPr>
                    <w:t>İsim (Ad)</w:t>
                  </w:r>
                </w:p>
              </w:tc>
              <w:tc>
                <w:tcPr>
                  <w:tcW w:w="11308" w:type="dxa"/>
                </w:tcPr>
                <w:p w:rsidR="008761E7" w:rsidRPr="00C108E1" w:rsidRDefault="008761E7" w:rsidP="00ED58FA">
                  <w:pPr>
                    <w:rPr>
                      <w:sz w:val="12"/>
                      <w:szCs w:val="12"/>
                    </w:rPr>
                  </w:pPr>
                  <w:r w:rsidRPr="00C108E1">
                    <w:rPr>
                      <w:color w:val="000000"/>
                      <w:sz w:val="12"/>
                      <w:szCs w:val="12"/>
                      <w:u w:val="single"/>
                    </w:rPr>
                    <w:t xml:space="preserve">İsimlerin işlevlerini belirleme: </w:t>
                  </w:r>
                  <w:r w:rsidRPr="00C108E1">
                    <w:rPr>
                      <w:bCs/>
                      <w:color w:val="000000"/>
                      <w:sz w:val="12"/>
                      <w:szCs w:val="12"/>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belirler.5.Metinde topluluk isimlerinin bildirdiği varlıkların topluluk ismi kullanmadan nasıl ifade edileceğini belirler.6.Metinde topluluk isimlerini ayırır, bunların ifadeye kazandırdıklarını belirler.7.Metinde soyut ve somut isimleri ayırır.</w:t>
                  </w:r>
                </w:p>
              </w:tc>
            </w:tr>
          </w:tbl>
          <w:p w:rsidR="000541DF" w:rsidRPr="00C108E1" w:rsidRDefault="000541DF" w:rsidP="00C108E1">
            <w:pPr>
              <w:jc w:val="center"/>
              <w:rPr>
                <w:sz w:val="12"/>
                <w:szCs w:val="12"/>
              </w:rPr>
            </w:pPr>
          </w:p>
        </w:tc>
        <w:tc>
          <w:tcPr>
            <w:tcW w:w="236" w:type="dxa"/>
            <w:vAlign w:val="center"/>
          </w:tcPr>
          <w:p w:rsidR="000541DF" w:rsidRPr="00C108E1" w:rsidRDefault="000541DF" w:rsidP="00ED58FA">
            <w:pPr>
              <w:rPr>
                <w:sz w:val="12"/>
                <w:szCs w:val="12"/>
              </w:rPr>
            </w:pPr>
            <w:r w:rsidRPr="00C108E1">
              <w:rPr>
                <w:sz w:val="12"/>
                <w:szCs w:val="12"/>
              </w:rPr>
              <w:t>4</w:t>
            </w:r>
          </w:p>
        </w:tc>
        <w:tc>
          <w:tcPr>
            <w:tcW w:w="236" w:type="dxa"/>
            <w:vAlign w:val="center"/>
          </w:tcPr>
          <w:p w:rsidR="000541DF" w:rsidRPr="00C108E1" w:rsidRDefault="000541DF" w:rsidP="00C108E1">
            <w:pPr>
              <w:jc w:val="center"/>
              <w:rPr>
                <w:sz w:val="12"/>
                <w:szCs w:val="12"/>
              </w:rPr>
            </w:pPr>
            <w:r w:rsidRPr="00C108E1">
              <w:rPr>
                <w:sz w:val="12"/>
                <w:szCs w:val="12"/>
              </w:rPr>
              <w:t>2</w:t>
            </w:r>
          </w:p>
        </w:tc>
        <w:tc>
          <w:tcPr>
            <w:tcW w:w="2511" w:type="dxa"/>
          </w:tcPr>
          <w:p w:rsidR="000541DF" w:rsidRPr="00C108E1" w:rsidRDefault="000541DF" w:rsidP="00C108E1">
            <w:pPr>
              <w:tabs>
                <w:tab w:val="left" w:pos="4190"/>
              </w:tabs>
              <w:rPr>
                <w:sz w:val="12"/>
                <w:szCs w:val="12"/>
              </w:rPr>
            </w:pPr>
          </w:p>
          <w:p w:rsidR="000541DF" w:rsidRPr="00C108E1" w:rsidRDefault="000541DF" w:rsidP="00C108E1">
            <w:pPr>
              <w:tabs>
                <w:tab w:val="left" w:pos="4190"/>
              </w:tabs>
              <w:rPr>
                <w:sz w:val="12"/>
                <w:szCs w:val="12"/>
              </w:rPr>
            </w:pPr>
          </w:p>
          <w:p w:rsidR="000541DF" w:rsidRPr="00C108E1" w:rsidRDefault="000541DF" w:rsidP="00C108E1">
            <w:pPr>
              <w:tabs>
                <w:tab w:val="left" w:pos="4190"/>
              </w:tabs>
              <w:rPr>
                <w:sz w:val="12"/>
                <w:szCs w:val="12"/>
              </w:rPr>
            </w:pPr>
            <w:r w:rsidRPr="00C108E1">
              <w:rPr>
                <w:sz w:val="12"/>
                <w:szCs w:val="12"/>
              </w:rPr>
              <w:t>İsim (Ad)</w:t>
            </w:r>
          </w:p>
        </w:tc>
        <w:tc>
          <w:tcPr>
            <w:tcW w:w="8532" w:type="dxa"/>
          </w:tcPr>
          <w:p w:rsidR="000541DF" w:rsidRPr="00C108E1" w:rsidRDefault="000541DF" w:rsidP="00ED58FA">
            <w:pPr>
              <w:rPr>
                <w:sz w:val="12"/>
                <w:szCs w:val="12"/>
              </w:rPr>
            </w:pPr>
            <w:r w:rsidRPr="00C108E1">
              <w:rPr>
                <w:color w:val="000000"/>
                <w:sz w:val="12"/>
                <w:szCs w:val="12"/>
                <w:u w:val="single"/>
              </w:rPr>
              <w:t xml:space="preserve">İsimlerin işlevlerini belirleme: </w:t>
            </w:r>
            <w:r w:rsidRPr="00C108E1">
              <w:rPr>
                <w:bCs/>
                <w:color w:val="000000"/>
                <w:sz w:val="12"/>
                <w:szCs w:val="12"/>
              </w:rPr>
              <w:t>1.Metinde isim olan kelimeleri bulur, bunların kullanılma nedenlerini belirler. 2.Metinde özel isimlerle cins isimleri ayırır, bu isimlerin metne kazandırdıklarını belirler. 3.Metindeki teklik ve çokluk isimleri ayırır, isimlerin teklik ve çokluk anlamlarının metne kazandırdıklarını belirler. 4.İsimlerin çokluk eki almadan birden fazla varlığı nasıl ifade ettiğini belirler.5.Metinde topluluk isimlerinin bildirdiği varlıkların topluluk ismi kullanmadan nasıl ifade edileceğini belirler.6.Metinde topluluk isimlerini ayırır, bunların ifadeye kazandırdıklarını belirler.7.Metinde soyut ve somut isimleri ayırır.</w:t>
            </w:r>
          </w:p>
        </w:tc>
        <w:tc>
          <w:tcPr>
            <w:tcW w:w="1023" w:type="dxa"/>
            <w:vAlign w:val="center"/>
          </w:tcPr>
          <w:p w:rsidR="000541DF" w:rsidRPr="00C108E1" w:rsidRDefault="000541DF" w:rsidP="00C108E1">
            <w:pPr>
              <w:jc w:val="center"/>
              <w:rPr>
                <w:sz w:val="12"/>
                <w:szCs w:val="12"/>
              </w:rPr>
            </w:pPr>
            <w:r w:rsidRPr="00C108E1">
              <w:rPr>
                <w:sz w:val="12"/>
                <w:szCs w:val="12"/>
              </w:rPr>
              <w:t xml:space="preserve">Anlatım, soru-cevap, buluş, örnekleme, uygulama, </w:t>
            </w:r>
          </w:p>
        </w:tc>
        <w:tc>
          <w:tcPr>
            <w:tcW w:w="1500" w:type="dxa"/>
            <w:vAlign w:val="center"/>
          </w:tcPr>
          <w:p w:rsidR="000541DF" w:rsidRPr="00C108E1" w:rsidRDefault="000541DF" w:rsidP="00C108E1">
            <w:pPr>
              <w:jc w:val="center"/>
              <w:rPr>
                <w:sz w:val="12"/>
                <w:szCs w:val="12"/>
              </w:rPr>
            </w:pPr>
            <w:r w:rsidRPr="00C108E1">
              <w:rPr>
                <w:sz w:val="12"/>
                <w:szCs w:val="12"/>
              </w:rPr>
              <w:t>Dilbilgisi</w:t>
            </w:r>
          </w:p>
          <w:p w:rsidR="000541DF" w:rsidRPr="00C108E1" w:rsidRDefault="000541DF" w:rsidP="00C108E1">
            <w:pPr>
              <w:jc w:val="center"/>
              <w:rPr>
                <w:sz w:val="12"/>
                <w:szCs w:val="12"/>
              </w:rPr>
            </w:pPr>
            <w:r w:rsidRPr="00C108E1">
              <w:rPr>
                <w:sz w:val="12"/>
                <w:szCs w:val="12"/>
              </w:rPr>
              <w:t>(T. N. Gencan)</w:t>
            </w:r>
          </w:p>
          <w:p w:rsidR="000541DF" w:rsidRPr="00C108E1" w:rsidRDefault="000541DF" w:rsidP="00C108E1">
            <w:pPr>
              <w:jc w:val="center"/>
              <w:rPr>
                <w:sz w:val="12"/>
                <w:szCs w:val="12"/>
              </w:rPr>
            </w:pPr>
          </w:p>
        </w:tc>
        <w:tc>
          <w:tcPr>
            <w:tcW w:w="1317" w:type="dxa"/>
          </w:tcPr>
          <w:p w:rsidR="000541DF" w:rsidRPr="00C108E1" w:rsidRDefault="000541DF" w:rsidP="00C87150">
            <w:pPr>
              <w:rPr>
                <w:sz w:val="12"/>
                <w:szCs w:val="12"/>
              </w:rPr>
            </w:pPr>
          </w:p>
        </w:tc>
      </w:tr>
      <w:tr w:rsidR="000541DF" w:rsidRPr="00E00606" w:rsidTr="00C108E1">
        <w:trPr>
          <w:trHeight w:val="507"/>
        </w:trPr>
        <w:tc>
          <w:tcPr>
            <w:tcW w:w="288" w:type="dxa"/>
            <w:vMerge w:val="restart"/>
            <w:textDirection w:val="btLr"/>
            <w:vAlign w:val="center"/>
          </w:tcPr>
          <w:p w:rsidR="000541DF" w:rsidRPr="00C108E1" w:rsidRDefault="000541DF" w:rsidP="00C108E1">
            <w:pPr>
              <w:jc w:val="center"/>
              <w:rPr>
                <w:b/>
                <w:sz w:val="12"/>
                <w:szCs w:val="12"/>
              </w:rPr>
            </w:pPr>
            <w:r w:rsidRPr="00C108E1">
              <w:rPr>
                <w:b/>
                <w:sz w:val="12"/>
                <w:szCs w:val="12"/>
              </w:rPr>
              <w:t>OCAK</w:t>
            </w:r>
          </w:p>
        </w:tc>
        <w:tc>
          <w:tcPr>
            <w:tcW w:w="236" w:type="dxa"/>
            <w:vAlign w:val="center"/>
          </w:tcPr>
          <w:p w:rsidR="000541DF" w:rsidRPr="00C108E1" w:rsidRDefault="000541DF" w:rsidP="00C108E1">
            <w:pPr>
              <w:jc w:val="center"/>
              <w:rPr>
                <w:sz w:val="12"/>
                <w:szCs w:val="12"/>
              </w:rPr>
            </w:pPr>
            <w:r w:rsidRPr="00C108E1">
              <w:rPr>
                <w:sz w:val="12"/>
                <w:szCs w:val="12"/>
              </w:rPr>
              <w:t>1</w:t>
            </w:r>
          </w:p>
        </w:tc>
        <w:tc>
          <w:tcPr>
            <w:tcW w:w="236" w:type="dxa"/>
            <w:vAlign w:val="center"/>
          </w:tcPr>
          <w:p w:rsidR="000541DF" w:rsidRPr="00C108E1" w:rsidRDefault="000541DF" w:rsidP="00C108E1">
            <w:pPr>
              <w:jc w:val="center"/>
              <w:rPr>
                <w:sz w:val="12"/>
                <w:szCs w:val="12"/>
              </w:rPr>
            </w:pPr>
            <w:r w:rsidRPr="00C108E1">
              <w:rPr>
                <w:sz w:val="12"/>
                <w:szCs w:val="12"/>
              </w:rPr>
              <w:t>2</w:t>
            </w:r>
          </w:p>
        </w:tc>
        <w:tc>
          <w:tcPr>
            <w:tcW w:w="2511" w:type="dxa"/>
          </w:tcPr>
          <w:p w:rsidR="000541DF" w:rsidRPr="00C108E1" w:rsidRDefault="000541DF" w:rsidP="00C108E1">
            <w:pPr>
              <w:tabs>
                <w:tab w:val="left" w:pos="4190"/>
              </w:tabs>
              <w:rPr>
                <w:sz w:val="12"/>
                <w:szCs w:val="12"/>
              </w:rPr>
            </w:pPr>
          </w:p>
          <w:p w:rsidR="000541DF" w:rsidRPr="00C108E1" w:rsidRDefault="000541DF" w:rsidP="00C108E1">
            <w:pPr>
              <w:tabs>
                <w:tab w:val="left" w:pos="4190"/>
              </w:tabs>
              <w:rPr>
                <w:sz w:val="12"/>
                <w:szCs w:val="12"/>
              </w:rPr>
            </w:pPr>
          </w:p>
          <w:p w:rsidR="000541DF" w:rsidRPr="00C108E1" w:rsidRDefault="000541DF" w:rsidP="00C108E1">
            <w:pPr>
              <w:tabs>
                <w:tab w:val="left" w:pos="4190"/>
              </w:tabs>
              <w:rPr>
                <w:sz w:val="12"/>
                <w:szCs w:val="12"/>
              </w:rPr>
            </w:pPr>
            <w:r w:rsidRPr="00C108E1">
              <w:rPr>
                <w:sz w:val="12"/>
                <w:szCs w:val="12"/>
              </w:rPr>
              <w:t>İsim (Ad)</w:t>
            </w:r>
          </w:p>
        </w:tc>
        <w:tc>
          <w:tcPr>
            <w:tcW w:w="8532" w:type="dxa"/>
          </w:tcPr>
          <w:p w:rsidR="000541DF" w:rsidRPr="00C108E1" w:rsidRDefault="000541DF" w:rsidP="00C87150">
            <w:pPr>
              <w:rPr>
                <w:sz w:val="12"/>
                <w:szCs w:val="12"/>
              </w:rPr>
            </w:pPr>
            <w:r w:rsidRPr="00C108E1">
              <w:rPr>
                <w:color w:val="000000"/>
                <w:sz w:val="12"/>
                <w:szCs w:val="12"/>
                <w:u w:val="single"/>
              </w:rPr>
              <w:t>İsimlerin işlevlerini belirleme:</w:t>
            </w:r>
            <w:r w:rsidRPr="00C108E1">
              <w:rPr>
                <w:color w:val="000000"/>
                <w:sz w:val="12"/>
                <w:szCs w:val="12"/>
              </w:rPr>
              <w:t xml:space="preserve"> </w:t>
            </w:r>
            <w:r w:rsidRPr="00C108E1">
              <w:rPr>
                <w:bCs/>
                <w:color w:val="000000"/>
                <w:sz w:val="12"/>
                <w:szCs w:val="12"/>
              </w:rPr>
              <w:t>8.Metinde soyut isimlerin çok kullanıldığı ifadelerin özelliklerini açıklar. 9.Metinde somut isimlerin çok kullanıldığı ifadelerin özelliklerini açıklar.</w:t>
            </w:r>
            <w:r w:rsidRPr="00C108E1">
              <w:rPr>
                <w:color w:val="000000"/>
                <w:sz w:val="12"/>
                <w:szCs w:val="12"/>
              </w:rPr>
              <w:t xml:space="preserve"> </w:t>
            </w:r>
            <w:r w:rsidRPr="00C108E1">
              <w:rPr>
                <w:sz w:val="12"/>
                <w:szCs w:val="12"/>
              </w:rPr>
              <w:t>10.İsimlerde küçültme, sevgi, acıma gibi ifadelerin nasıl ortaya çıktığını belirler. 11.İsimlerin cümlede farklı kelime türü olarak kullanıldığını fark eder. 12.Metindeki isimleri yapılarına göre ayırır, özelliklerini açıklar. 13.Türemiş isimlerin niçin türetildiklerini dilin genel yapısını dikkate alarak açıklar. 14.Birleşik ismin oluşumunu ve ifadeye kazandırdıkların açıklar</w:t>
            </w:r>
          </w:p>
        </w:tc>
        <w:tc>
          <w:tcPr>
            <w:tcW w:w="1023" w:type="dxa"/>
            <w:vAlign w:val="center"/>
          </w:tcPr>
          <w:p w:rsidR="000541DF" w:rsidRPr="00C108E1" w:rsidRDefault="000541DF" w:rsidP="00C108E1">
            <w:pPr>
              <w:jc w:val="center"/>
              <w:rPr>
                <w:sz w:val="12"/>
                <w:szCs w:val="12"/>
              </w:rPr>
            </w:pPr>
            <w:r w:rsidRPr="00C108E1">
              <w:rPr>
                <w:sz w:val="12"/>
                <w:szCs w:val="12"/>
              </w:rPr>
              <w:t xml:space="preserve">Sunuş, anlatım, soru-cevap, buluş, örnekleme, </w:t>
            </w:r>
          </w:p>
        </w:tc>
        <w:tc>
          <w:tcPr>
            <w:tcW w:w="1500" w:type="dxa"/>
            <w:vAlign w:val="center"/>
          </w:tcPr>
          <w:p w:rsidR="000541DF" w:rsidRPr="00C108E1" w:rsidRDefault="000541DF" w:rsidP="00C108E1">
            <w:pPr>
              <w:jc w:val="center"/>
              <w:rPr>
                <w:sz w:val="12"/>
                <w:szCs w:val="12"/>
              </w:rPr>
            </w:pPr>
            <w:r w:rsidRPr="00C108E1">
              <w:rPr>
                <w:sz w:val="12"/>
                <w:szCs w:val="12"/>
              </w:rPr>
              <w:t>Dilbilgisi</w:t>
            </w:r>
          </w:p>
          <w:p w:rsidR="000541DF" w:rsidRPr="00C108E1" w:rsidRDefault="000541DF" w:rsidP="00C108E1">
            <w:pPr>
              <w:jc w:val="center"/>
              <w:rPr>
                <w:sz w:val="12"/>
                <w:szCs w:val="12"/>
              </w:rPr>
            </w:pPr>
            <w:r w:rsidRPr="00C108E1">
              <w:rPr>
                <w:sz w:val="12"/>
                <w:szCs w:val="12"/>
              </w:rPr>
              <w:t>(T. N. Gencan)</w:t>
            </w:r>
          </w:p>
          <w:p w:rsidR="000541DF" w:rsidRPr="00C108E1" w:rsidRDefault="000541DF" w:rsidP="00C108E1">
            <w:pPr>
              <w:jc w:val="center"/>
              <w:rPr>
                <w:sz w:val="12"/>
                <w:szCs w:val="12"/>
              </w:rPr>
            </w:pPr>
          </w:p>
        </w:tc>
        <w:tc>
          <w:tcPr>
            <w:tcW w:w="1317" w:type="dxa"/>
          </w:tcPr>
          <w:p w:rsidR="000541DF" w:rsidRPr="00C108E1" w:rsidRDefault="000541DF" w:rsidP="00C87150">
            <w:pPr>
              <w:rPr>
                <w:sz w:val="12"/>
                <w:szCs w:val="12"/>
              </w:rPr>
            </w:pPr>
          </w:p>
        </w:tc>
      </w:tr>
      <w:tr w:rsidR="000541DF" w:rsidRPr="00E00606" w:rsidTr="00C108E1">
        <w:trPr>
          <w:trHeight w:val="456"/>
        </w:trPr>
        <w:tc>
          <w:tcPr>
            <w:tcW w:w="288" w:type="dxa"/>
            <w:vMerge/>
            <w:textDirection w:val="btLr"/>
            <w:vAlign w:val="center"/>
          </w:tcPr>
          <w:p w:rsidR="000541DF" w:rsidRPr="00C108E1" w:rsidRDefault="000541DF" w:rsidP="00C108E1">
            <w:pPr>
              <w:jc w:val="center"/>
              <w:rPr>
                <w:b/>
                <w:sz w:val="12"/>
                <w:szCs w:val="12"/>
              </w:rPr>
            </w:pPr>
          </w:p>
        </w:tc>
        <w:tc>
          <w:tcPr>
            <w:tcW w:w="236" w:type="dxa"/>
            <w:vAlign w:val="center"/>
          </w:tcPr>
          <w:p w:rsidR="000541DF" w:rsidRPr="00C108E1" w:rsidRDefault="000541DF" w:rsidP="00C108E1">
            <w:pPr>
              <w:jc w:val="center"/>
              <w:rPr>
                <w:sz w:val="12"/>
                <w:szCs w:val="12"/>
              </w:rPr>
            </w:pPr>
            <w:r w:rsidRPr="00C108E1">
              <w:rPr>
                <w:sz w:val="12"/>
                <w:szCs w:val="12"/>
              </w:rPr>
              <w:t>2</w:t>
            </w:r>
          </w:p>
        </w:tc>
        <w:tc>
          <w:tcPr>
            <w:tcW w:w="236" w:type="dxa"/>
            <w:vAlign w:val="center"/>
          </w:tcPr>
          <w:p w:rsidR="000541DF" w:rsidRPr="00C108E1" w:rsidRDefault="000541DF" w:rsidP="00C108E1">
            <w:pPr>
              <w:jc w:val="center"/>
              <w:rPr>
                <w:sz w:val="12"/>
                <w:szCs w:val="12"/>
              </w:rPr>
            </w:pPr>
            <w:r w:rsidRPr="00C108E1">
              <w:rPr>
                <w:sz w:val="12"/>
                <w:szCs w:val="12"/>
              </w:rPr>
              <w:t>1</w:t>
            </w:r>
          </w:p>
          <w:p w:rsidR="000541DF" w:rsidRPr="00C108E1" w:rsidRDefault="000541DF" w:rsidP="00C108E1">
            <w:pPr>
              <w:jc w:val="center"/>
              <w:rPr>
                <w:sz w:val="12"/>
                <w:szCs w:val="12"/>
              </w:rPr>
            </w:pPr>
            <w:r w:rsidRPr="00C108E1">
              <w:rPr>
                <w:sz w:val="12"/>
                <w:szCs w:val="12"/>
              </w:rPr>
              <w:t>1</w:t>
            </w:r>
          </w:p>
          <w:p w:rsidR="000541DF" w:rsidRPr="00C108E1" w:rsidRDefault="000541DF" w:rsidP="00C108E1">
            <w:pPr>
              <w:jc w:val="center"/>
              <w:rPr>
                <w:sz w:val="12"/>
                <w:szCs w:val="12"/>
              </w:rPr>
            </w:pPr>
          </w:p>
          <w:p w:rsidR="000541DF" w:rsidRPr="00C108E1" w:rsidRDefault="000541DF" w:rsidP="00C108E1">
            <w:pPr>
              <w:jc w:val="center"/>
              <w:rPr>
                <w:sz w:val="12"/>
                <w:szCs w:val="12"/>
              </w:rPr>
            </w:pPr>
          </w:p>
        </w:tc>
        <w:tc>
          <w:tcPr>
            <w:tcW w:w="2511" w:type="dxa"/>
          </w:tcPr>
          <w:p w:rsidR="000541DF" w:rsidRPr="00C108E1" w:rsidRDefault="000541DF" w:rsidP="00EF3BD2">
            <w:pPr>
              <w:rPr>
                <w:sz w:val="12"/>
                <w:szCs w:val="12"/>
              </w:rPr>
            </w:pPr>
            <w:r w:rsidRPr="00C108E1">
              <w:rPr>
                <w:sz w:val="12"/>
                <w:szCs w:val="12"/>
              </w:rPr>
              <w:t>2.Betimleyici (Tasvir Etme) Anlatım</w:t>
            </w:r>
          </w:p>
          <w:p w:rsidR="000541DF" w:rsidRPr="00C108E1" w:rsidRDefault="000541DF" w:rsidP="00125AE1">
            <w:pPr>
              <w:rPr>
                <w:b/>
                <w:sz w:val="12"/>
                <w:szCs w:val="12"/>
              </w:rPr>
            </w:pPr>
            <w:r w:rsidRPr="00C108E1">
              <w:rPr>
                <w:b/>
                <w:sz w:val="12"/>
                <w:szCs w:val="12"/>
              </w:rPr>
              <w:t>1. dönem 2. yazılı</w:t>
            </w:r>
          </w:p>
          <w:p w:rsidR="000541DF" w:rsidRPr="00C108E1" w:rsidRDefault="000541DF" w:rsidP="00EF3BD2">
            <w:pPr>
              <w:rPr>
                <w:sz w:val="12"/>
                <w:szCs w:val="12"/>
              </w:rPr>
            </w:pPr>
          </w:p>
        </w:tc>
        <w:tc>
          <w:tcPr>
            <w:tcW w:w="8532" w:type="dxa"/>
          </w:tcPr>
          <w:p w:rsidR="000541DF" w:rsidRPr="00C108E1" w:rsidRDefault="000541DF" w:rsidP="00C87150">
            <w:pPr>
              <w:rPr>
                <w:sz w:val="12"/>
                <w:szCs w:val="12"/>
              </w:rPr>
            </w:pPr>
            <w:r w:rsidRPr="00C108E1">
              <w:rPr>
                <w:color w:val="000000"/>
                <w:sz w:val="12"/>
                <w:szCs w:val="12"/>
                <w:u w:val="single"/>
              </w:rPr>
              <w:t>Betimleyici anlatımın özelliklerini belirleme ve betimleyici anlatımla metin oluşturma:</w:t>
            </w:r>
            <w:r w:rsidRPr="00C108E1">
              <w:rPr>
                <w:color w:val="000000"/>
                <w:sz w:val="12"/>
                <w:szCs w:val="12"/>
              </w:rPr>
              <w:t xml:space="preserve"> </w:t>
            </w:r>
            <w:r w:rsidRPr="00C108E1">
              <w:rPr>
                <w:sz w:val="12"/>
                <w:szCs w:val="12"/>
              </w:rPr>
              <w:t>1.Dinlediği ve okuduğu betimleme parçalarının ortak özelliklerini belirler. 2.Betimleme türlerini ve bu tür betimlemelerin özelliklerini belirler. 3.Betimlemelerin kullanıldığı metinleri belirler. 4.Okuduğu ve dinlediği betimlemelerden görme, işitme, dokunma, tatma, koklama ifade eden söz ve söz öbeklerini belirler. 5.Betimleme metinlerindeki deyim ve ad aktarmalarının özelliklerini belirler. 6.Betimlemelerde gözlemin önemini fark eder. 7.Metinlerden hareketle gözlem çeşitlerini belirler. 8.Betimleyici anlatımla örnek metinler yazar.</w:t>
            </w:r>
          </w:p>
        </w:tc>
        <w:tc>
          <w:tcPr>
            <w:tcW w:w="1023" w:type="dxa"/>
            <w:vAlign w:val="center"/>
          </w:tcPr>
          <w:p w:rsidR="000541DF" w:rsidRPr="00C108E1" w:rsidRDefault="000541DF" w:rsidP="00C108E1">
            <w:pPr>
              <w:jc w:val="center"/>
              <w:rPr>
                <w:sz w:val="12"/>
                <w:szCs w:val="12"/>
              </w:rPr>
            </w:pPr>
            <w:r w:rsidRPr="00C108E1">
              <w:rPr>
                <w:sz w:val="12"/>
                <w:szCs w:val="12"/>
              </w:rPr>
              <w:t xml:space="preserve">Anlatım, soru-cevap, buluş, okuma, örnekleme, </w:t>
            </w:r>
          </w:p>
        </w:tc>
        <w:tc>
          <w:tcPr>
            <w:tcW w:w="1500" w:type="dxa"/>
            <w:vAlign w:val="center"/>
          </w:tcPr>
          <w:p w:rsidR="000541DF" w:rsidRPr="00C108E1" w:rsidRDefault="000541DF" w:rsidP="00C108E1">
            <w:pPr>
              <w:jc w:val="center"/>
              <w:rPr>
                <w:sz w:val="12"/>
                <w:szCs w:val="12"/>
              </w:rPr>
            </w:pPr>
            <w:r w:rsidRPr="00C108E1">
              <w:rPr>
                <w:sz w:val="12"/>
                <w:szCs w:val="12"/>
              </w:rPr>
              <w:t>Örnk.Türkçe ve Komp. Bilg. (A. Oğuzhan)</w:t>
            </w:r>
          </w:p>
          <w:p w:rsidR="000541DF" w:rsidRPr="00C108E1" w:rsidRDefault="000541DF" w:rsidP="00C108E1">
            <w:pPr>
              <w:jc w:val="center"/>
              <w:rPr>
                <w:sz w:val="12"/>
                <w:szCs w:val="12"/>
              </w:rPr>
            </w:pPr>
            <w:r w:rsidRPr="00C108E1">
              <w:rPr>
                <w:sz w:val="12"/>
                <w:szCs w:val="12"/>
              </w:rPr>
              <w:t>Üniversiteye Hazırlık Kitapları</w:t>
            </w:r>
          </w:p>
        </w:tc>
        <w:tc>
          <w:tcPr>
            <w:tcW w:w="1317" w:type="dxa"/>
          </w:tcPr>
          <w:p w:rsidR="000541DF" w:rsidRPr="00C108E1" w:rsidRDefault="000541DF" w:rsidP="00C87150">
            <w:pPr>
              <w:rPr>
                <w:sz w:val="12"/>
                <w:szCs w:val="12"/>
              </w:rPr>
            </w:pPr>
            <w:r w:rsidRPr="00C108E1">
              <w:rPr>
                <w:b/>
                <w:sz w:val="12"/>
                <w:szCs w:val="12"/>
              </w:rPr>
              <w:t>1. dönem 2. yazılı</w:t>
            </w:r>
          </w:p>
        </w:tc>
      </w:tr>
      <w:tr w:rsidR="008761E7" w:rsidRPr="00E00606" w:rsidTr="00C108E1">
        <w:trPr>
          <w:trHeight w:val="367"/>
        </w:trPr>
        <w:tc>
          <w:tcPr>
            <w:tcW w:w="288" w:type="dxa"/>
            <w:vMerge/>
          </w:tcPr>
          <w:p w:rsidR="008761E7" w:rsidRPr="00C108E1" w:rsidRDefault="008761E7" w:rsidP="00C87150">
            <w:pPr>
              <w:rPr>
                <w:b/>
                <w:sz w:val="12"/>
                <w:szCs w:val="12"/>
              </w:rPr>
            </w:pPr>
          </w:p>
        </w:tc>
        <w:tc>
          <w:tcPr>
            <w:tcW w:w="236" w:type="dxa"/>
            <w:vAlign w:val="center"/>
          </w:tcPr>
          <w:p w:rsidR="008761E7" w:rsidRPr="00C108E1" w:rsidRDefault="008761E7" w:rsidP="00C108E1">
            <w:pPr>
              <w:jc w:val="center"/>
              <w:rPr>
                <w:sz w:val="12"/>
                <w:szCs w:val="12"/>
              </w:rPr>
            </w:pPr>
            <w:r w:rsidRPr="00C108E1">
              <w:rPr>
                <w:sz w:val="12"/>
                <w:szCs w:val="12"/>
              </w:rPr>
              <w:t>3</w:t>
            </w:r>
          </w:p>
        </w:tc>
        <w:tc>
          <w:tcPr>
            <w:tcW w:w="236" w:type="dxa"/>
          </w:tcPr>
          <w:p w:rsidR="008761E7" w:rsidRPr="00C108E1" w:rsidRDefault="008761E7" w:rsidP="00ED58FA">
            <w:pPr>
              <w:rPr>
                <w:sz w:val="12"/>
                <w:szCs w:val="12"/>
              </w:rPr>
            </w:pPr>
            <w:r w:rsidRPr="00C108E1">
              <w:rPr>
                <w:sz w:val="12"/>
                <w:szCs w:val="12"/>
              </w:rPr>
              <w:t>2</w:t>
            </w:r>
          </w:p>
        </w:tc>
        <w:tc>
          <w:tcPr>
            <w:tcW w:w="2511" w:type="dxa"/>
          </w:tcPr>
          <w:p w:rsidR="008761E7" w:rsidRPr="00C108E1" w:rsidRDefault="008761E7" w:rsidP="00ED58FA">
            <w:pPr>
              <w:rPr>
                <w:sz w:val="12"/>
                <w:szCs w:val="12"/>
              </w:rPr>
            </w:pPr>
            <w:r w:rsidRPr="00C108E1">
              <w:rPr>
                <w:sz w:val="12"/>
                <w:szCs w:val="12"/>
              </w:rPr>
              <w:t>Sıfat (Ön Ad)</w:t>
            </w:r>
          </w:p>
          <w:p w:rsidR="008761E7" w:rsidRPr="00C108E1" w:rsidRDefault="008761E7" w:rsidP="00ED58FA">
            <w:pPr>
              <w:rPr>
                <w:sz w:val="12"/>
                <w:szCs w:val="12"/>
              </w:rPr>
            </w:pPr>
          </w:p>
        </w:tc>
        <w:tc>
          <w:tcPr>
            <w:tcW w:w="8532" w:type="dxa"/>
          </w:tcPr>
          <w:p w:rsidR="008761E7" w:rsidRPr="00C108E1" w:rsidRDefault="008761E7" w:rsidP="00ED58FA">
            <w:pPr>
              <w:rPr>
                <w:sz w:val="12"/>
                <w:szCs w:val="12"/>
              </w:rPr>
            </w:pPr>
            <w:r w:rsidRPr="00C108E1">
              <w:rPr>
                <w:color w:val="000000"/>
                <w:sz w:val="12"/>
                <w:szCs w:val="12"/>
                <w:u w:val="single"/>
              </w:rPr>
              <w:t>Sıfatların işlevlerini belirleme:</w:t>
            </w:r>
            <w:r w:rsidRPr="00C108E1">
              <w:rPr>
                <w:color w:val="000000"/>
                <w:sz w:val="12"/>
                <w:szCs w:val="12"/>
              </w:rPr>
              <w:t xml:space="preserve">  </w:t>
            </w:r>
            <w:r w:rsidRPr="00C108E1">
              <w:rPr>
                <w:sz w:val="12"/>
                <w:szCs w:val="12"/>
              </w:rPr>
              <w:t>1.Metinlerdeki sıfatları bulur, sıfatların metinlerde kullanılma nedenlerini açıklar.</w:t>
            </w:r>
            <w:r w:rsidRPr="00C108E1">
              <w:rPr>
                <w:color w:val="000000"/>
                <w:sz w:val="12"/>
                <w:szCs w:val="12"/>
              </w:rPr>
              <w:t xml:space="preserve"> </w:t>
            </w:r>
            <w:r w:rsidRPr="00C108E1">
              <w:rPr>
                <w:sz w:val="12"/>
                <w:szCs w:val="12"/>
              </w:rPr>
              <w:t>2.Metindeki niteleme sıfatlarını bulur, bu sıfatların metne kazandırdıklarını açıklar</w:t>
            </w:r>
            <w:r w:rsidRPr="00C108E1">
              <w:rPr>
                <w:color w:val="000000"/>
                <w:sz w:val="12"/>
                <w:szCs w:val="12"/>
              </w:rPr>
              <w:t xml:space="preserve"> </w:t>
            </w:r>
            <w:r w:rsidRPr="00C108E1">
              <w:rPr>
                <w:sz w:val="12"/>
                <w:szCs w:val="12"/>
              </w:rPr>
              <w:t>3.Metindeki belirtme sıfatlarını bulur, gruplandırır, bu sıfatların metne kazandırdıklarını açıklar</w:t>
            </w:r>
            <w:r w:rsidRPr="00C108E1">
              <w:rPr>
                <w:color w:val="000000"/>
                <w:sz w:val="12"/>
                <w:szCs w:val="12"/>
              </w:rPr>
              <w:t xml:space="preserve"> </w:t>
            </w:r>
            <w:r w:rsidRPr="00C108E1">
              <w:rPr>
                <w:sz w:val="12"/>
                <w:szCs w:val="12"/>
              </w:rPr>
              <w:t>4.Cümlelerdeki işlevlerine göre hem sıfat hem de zamir olarak kullanılabilen kelimeleri birbirinden ayırt eder.</w:t>
            </w:r>
          </w:p>
        </w:tc>
        <w:tc>
          <w:tcPr>
            <w:tcW w:w="1023" w:type="dxa"/>
            <w:vAlign w:val="center"/>
          </w:tcPr>
          <w:p w:rsidR="008761E7" w:rsidRPr="00C108E1" w:rsidRDefault="008761E7" w:rsidP="00C108E1">
            <w:pPr>
              <w:jc w:val="center"/>
              <w:rPr>
                <w:sz w:val="12"/>
                <w:szCs w:val="12"/>
              </w:rPr>
            </w:pPr>
            <w:r w:rsidRPr="00C108E1">
              <w:rPr>
                <w:sz w:val="12"/>
                <w:szCs w:val="12"/>
              </w:rPr>
              <w:t>Anlatım, soru-cevap, buluş, örnekleme</w:t>
            </w:r>
          </w:p>
        </w:tc>
        <w:tc>
          <w:tcPr>
            <w:tcW w:w="1500" w:type="dxa"/>
            <w:vAlign w:val="center"/>
          </w:tcPr>
          <w:p w:rsidR="008761E7" w:rsidRPr="00C108E1" w:rsidRDefault="008761E7" w:rsidP="00C108E1">
            <w:pPr>
              <w:jc w:val="center"/>
              <w:rPr>
                <w:sz w:val="12"/>
                <w:szCs w:val="12"/>
              </w:rPr>
            </w:pPr>
            <w:r w:rsidRPr="00C108E1">
              <w:rPr>
                <w:sz w:val="12"/>
                <w:szCs w:val="12"/>
              </w:rPr>
              <w:t>Dilbilgisi</w:t>
            </w:r>
          </w:p>
          <w:p w:rsidR="008761E7" w:rsidRPr="00C108E1" w:rsidRDefault="008761E7" w:rsidP="00C108E1">
            <w:pPr>
              <w:jc w:val="center"/>
              <w:rPr>
                <w:sz w:val="12"/>
                <w:szCs w:val="12"/>
              </w:rPr>
            </w:pPr>
            <w:r w:rsidRPr="00C108E1">
              <w:rPr>
                <w:sz w:val="12"/>
                <w:szCs w:val="12"/>
              </w:rPr>
              <w:t>(T. N. Gencan)</w:t>
            </w:r>
          </w:p>
          <w:p w:rsidR="008761E7" w:rsidRPr="00C108E1" w:rsidRDefault="008761E7" w:rsidP="00C108E1">
            <w:pPr>
              <w:jc w:val="center"/>
              <w:rPr>
                <w:sz w:val="12"/>
                <w:szCs w:val="12"/>
              </w:rPr>
            </w:pPr>
          </w:p>
        </w:tc>
        <w:tc>
          <w:tcPr>
            <w:tcW w:w="1317" w:type="dxa"/>
            <w:vAlign w:val="center"/>
          </w:tcPr>
          <w:p w:rsidR="008761E7" w:rsidRPr="00C108E1" w:rsidRDefault="008761E7" w:rsidP="00F627FC">
            <w:pPr>
              <w:rPr>
                <w:b/>
                <w:sz w:val="12"/>
                <w:szCs w:val="12"/>
              </w:rPr>
            </w:pPr>
          </w:p>
        </w:tc>
      </w:tr>
      <w:tr w:rsidR="008761E7" w:rsidRPr="00E00606" w:rsidTr="00C108E1">
        <w:trPr>
          <w:trHeight w:val="58"/>
        </w:trPr>
        <w:tc>
          <w:tcPr>
            <w:tcW w:w="15643" w:type="dxa"/>
            <w:gridSpan w:val="8"/>
          </w:tcPr>
          <w:p w:rsidR="008761E7" w:rsidRPr="00C108E1" w:rsidRDefault="008761E7" w:rsidP="00C108E1">
            <w:pPr>
              <w:jc w:val="center"/>
              <w:rPr>
                <w:b/>
                <w:sz w:val="12"/>
                <w:szCs w:val="12"/>
              </w:rPr>
            </w:pPr>
          </w:p>
        </w:tc>
      </w:tr>
      <w:tr w:rsidR="008761E7" w:rsidRPr="00E00606" w:rsidTr="00C108E1">
        <w:trPr>
          <w:trHeight w:val="456"/>
        </w:trPr>
        <w:tc>
          <w:tcPr>
            <w:tcW w:w="288" w:type="dxa"/>
            <w:vMerge w:val="restart"/>
            <w:textDirection w:val="btLr"/>
            <w:vAlign w:val="center"/>
          </w:tcPr>
          <w:p w:rsidR="008761E7" w:rsidRPr="00C108E1" w:rsidRDefault="008761E7" w:rsidP="00C108E1">
            <w:pPr>
              <w:ind w:right="113"/>
              <w:jc w:val="center"/>
              <w:rPr>
                <w:b/>
                <w:sz w:val="12"/>
                <w:szCs w:val="12"/>
              </w:rPr>
            </w:pPr>
            <w:r w:rsidRPr="00C108E1">
              <w:rPr>
                <w:b/>
                <w:sz w:val="12"/>
                <w:szCs w:val="12"/>
              </w:rPr>
              <w:t>ŞUBAT                      OCAK</w:t>
            </w:r>
          </w:p>
        </w:tc>
        <w:tc>
          <w:tcPr>
            <w:tcW w:w="236" w:type="dxa"/>
            <w:vAlign w:val="center"/>
          </w:tcPr>
          <w:p w:rsidR="008761E7" w:rsidRPr="00C108E1" w:rsidRDefault="008761E7" w:rsidP="008761E7">
            <w:pPr>
              <w:rPr>
                <w:sz w:val="12"/>
                <w:szCs w:val="12"/>
              </w:rPr>
            </w:pPr>
            <w:r w:rsidRPr="00C108E1">
              <w:rPr>
                <w:sz w:val="12"/>
                <w:szCs w:val="12"/>
              </w:rPr>
              <w:t xml:space="preserve"> 4</w:t>
            </w:r>
          </w:p>
        </w:tc>
        <w:tc>
          <w:tcPr>
            <w:tcW w:w="236" w:type="dxa"/>
            <w:vAlign w:val="center"/>
          </w:tcPr>
          <w:p w:rsidR="008761E7" w:rsidRPr="00C108E1" w:rsidRDefault="008761E7" w:rsidP="00587A91">
            <w:pPr>
              <w:rPr>
                <w:sz w:val="12"/>
                <w:szCs w:val="12"/>
              </w:rPr>
            </w:pPr>
          </w:p>
          <w:p w:rsidR="008761E7" w:rsidRPr="00C108E1" w:rsidRDefault="008761E7" w:rsidP="00587A91">
            <w:pPr>
              <w:rPr>
                <w:sz w:val="12"/>
                <w:szCs w:val="12"/>
              </w:rPr>
            </w:pPr>
            <w:r w:rsidRPr="00C108E1">
              <w:rPr>
                <w:sz w:val="12"/>
                <w:szCs w:val="12"/>
              </w:rPr>
              <w:t>2</w:t>
            </w:r>
          </w:p>
          <w:p w:rsidR="008761E7" w:rsidRPr="00C108E1" w:rsidRDefault="008761E7" w:rsidP="00587A91">
            <w:pPr>
              <w:rPr>
                <w:sz w:val="12"/>
                <w:szCs w:val="12"/>
              </w:rPr>
            </w:pPr>
          </w:p>
        </w:tc>
        <w:tc>
          <w:tcPr>
            <w:tcW w:w="2511" w:type="dxa"/>
          </w:tcPr>
          <w:p w:rsidR="008761E7" w:rsidRPr="00C108E1" w:rsidRDefault="008761E7" w:rsidP="00587A91">
            <w:pPr>
              <w:rPr>
                <w:sz w:val="12"/>
                <w:szCs w:val="12"/>
              </w:rPr>
            </w:pPr>
          </w:p>
          <w:p w:rsidR="008761E7" w:rsidRPr="00C108E1" w:rsidRDefault="008761E7" w:rsidP="00587A91">
            <w:pPr>
              <w:rPr>
                <w:sz w:val="12"/>
                <w:szCs w:val="12"/>
              </w:rPr>
            </w:pPr>
          </w:p>
          <w:p w:rsidR="008761E7" w:rsidRPr="00C108E1" w:rsidRDefault="008761E7" w:rsidP="00587A91">
            <w:pPr>
              <w:rPr>
                <w:sz w:val="12"/>
                <w:szCs w:val="12"/>
              </w:rPr>
            </w:pPr>
          </w:p>
          <w:p w:rsidR="008761E7" w:rsidRPr="00C108E1" w:rsidRDefault="008761E7" w:rsidP="00587A91">
            <w:pPr>
              <w:rPr>
                <w:sz w:val="12"/>
                <w:szCs w:val="12"/>
              </w:rPr>
            </w:pPr>
          </w:p>
          <w:p w:rsidR="008761E7" w:rsidRPr="00C108E1" w:rsidRDefault="008761E7" w:rsidP="00587A91">
            <w:pPr>
              <w:rPr>
                <w:sz w:val="12"/>
                <w:szCs w:val="12"/>
              </w:rPr>
            </w:pPr>
          </w:p>
          <w:p w:rsidR="008761E7" w:rsidRPr="00C108E1" w:rsidRDefault="008761E7" w:rsidP="00587A91">
            <w:pPr>
              <w:rPr>
                <w:sz w:val="12"/>
                <w:szCs w:val="12"/>
              </w:rPr>
            </w:pPr>
            <w:r w:rsidRPr="00C108E1">
              <w:rPr>
                <w:sz w:val="12"/>
                <w:szCs w:val="12"/>
              </w:rPr>
              <w:t>3.Coşku (Lirik) Ve Heyecana Bağlı Anlatım</w:t>
            </w:r>
          </w:p>
          <w:p w:rsidR="008761E7" w:rsidRPr="00C108E1" w:rsidRDefault="008761E7" w:rsidP="00587A91">
            <w:pPr>
              <w:rPr>
                <w:sz w:val="12"/>
                <w:szCs w:val="12"/>
              </w:rPr>
            </w:pPr>
          </w:p>
          <w:p w:rsidR="00F748EB" w:rsidRPr="00C108E1" w:rsidRDefault="00F748EB" w:rsidP="00587A91">
            <w:pPr>
              <w:rPr>
                <w:sz w:val="12"/>
                <w:szCs w:val="12"/>
              </w:rPr>
            </w:pPr>
          </w:p>
          <w:p w:rsidR="00F748EB" w:rsidRPr="00C108E1" w:rsidRDefault="00F748EB" w:rsidP="00587A91">
            <w:pPr>
              <w:rPr>
                <w:sz w:val="12"/>
                <w:szCs w:val="12"/>
              </w:rPr>
            </w:pPr>
          </w:p>
          <w:p w:rsidR="00F748EB" w:rsidRPr="00C108E1" w:rsidRDefault="00F748EB" w:rsidP="00587A91">
            <w:pPr>
              <w:rPr>
                <w:b/>
                <w:sz w:val="12"/>
                <w:szCs w:val="12"/>
              </w:rPr>
            </w:pPr>
            <w:r w:rsidRPr="00C108E1">
              <w:rPr>
                <w:b/>
                <w:sz w:val="12"/>
                <w:szCs w:val="12"/>
              </w:rPr>
              <w:t>II.DÖNEM</w:t>
            </w:r>
            <w:r w:rsidR="00E11B40" w:rsidRPr="00C108E1">
              <w:rPr>
                <w:b/>
                <w:sz w:val="12"/>
                <w:szCs w:val="12"/>
              </w:rPr>
              <w:t xml:space="preserve">  (26 OCAK 10 ŞUBAT YARIYIL TATİLİ)</w:t>
            </w:r>
          </w:p>
        </w:tc>
        <w:tc>
          <w:tcPr>
            <w:tcW w:w="8532" w:type="dxa"/>
          </w:tcPr>
          <w:p w:rsidR="008761E7" w:rsidRPr="00C108E1" w:rsidRDefault="008761E7" w:rsidP="00587A91">
            <w:pPr>
              <w:rPr>
                <w:sz w:val="12"/>
                <w:szCs w:val="12"/>
              </w:rPr>
            </w:pPr>
            <w:r w:rsidRPr="00C108E1">
              <w:rPr>
                <w:bCs/>
                <w:color w:val="000000"/>
                <w:sz w:val="12"/>
                <w:szCs w:val="12"/>
                <w:u w:val="single"/>
              </w:rPr>
              <w:t>Coşku ve heyecana bağlı metinlerin özelliklerini belirleme ve bu anlatım türlerinde metin oluşturma:</w:t>
            </w:r>
            <w:r w:rsidRPr="00C108E1">
              <w:rPr>
                <w:bCs/>
                <w:color w:val="000000"/>
                <w:sz w:val="12"/>
                <w:szCs w:val="12"/>
              </w:rPr>
              <w:t xml:space="preserve"> 1.Dinlediği ve okuduğu coşku ve heyecana bağlı anlatımla oluşturulmuş metinlerin ortak özelliklerini fark eder. 2.Bu metin ve metin parçalarında kimin duygularından söz edildiğini belirler. 3.Bu metin parçalarında hangi şahıs zamirlerinin daha çok kullanıldığını belirler. 4. Bu metin ve metin parçalarında kelimelerin ilk anlam değerlerinin dışında kullanılıp kullanılmadıklarını araştırır. 5.Bu metinlerde kelimelerin duygu ve çağrışım değerlerini, imgelerin özelliklerini belirler. 6.Bu metinlerde ahenk ögelerini, ses benzerliklerini ve ses akışının özelliklerini belirler. 7.Bu metinlerde kelime ve cümle seviyelerinde tekrarlar olup olmadığını tartışır. 8.Bu anlatım üzerine kurulan metin türlerini belirler. 9.Bu anlatımlarla oluşturulmuş metinlerde söz ve söz öbeklerinin duygu değerlerini araştırır. 10.Bu anlatımlarla oluşturulmuş metinlerde duyguların nasıl ve niçin yorumlandığını gösterir. 11.Bu anlatımlarla oluşturulmuş metinlerde cümlelerin özelliklerini belirler. 12.Bu anlatımlarla oluşturulmuş metinlerde dilin hangi işlevlerinden yararlanıldığını belirler. 13.Bu anlatımlarla oluşturulmuş metinlerin dilin hangi işlevi çevresinde oluştuğunu belirler. 14.Okuduğu ve dinlediği metinlerin kimin için yazıldığını araştırır. 15.Bu anlatımlarla oluşturulmuş metinlerin yazılış nedenlerini belirler. 16.Bu anlatımlarla oluşturulmuş metinlerde parçaların ait olduğu bağlamı belirler. 17.Bu anlatımlarla oluşturulmuş metinlerde cümle kuruluşlarında ve cümleler arasındaki ilişkide dikkate değer özellikler olup olmadığını tartışır. </w:t>
            </w:r>
            <w:r w:rsidRPr="00C108E1">
              <w:rPr>
                <w:sz w:val="12"/>
                <w:szCs w:val="12"/>
              </w:rPr>
              <w:t>18.Bu anlatımlarla oluşturulmuş metinleri diğer anlatım türleriyle karşılaştırır. 19Coşku ve heyecana bağlı anlatım türleriyle metin oluşturur.</w:t>
            </w:r>
          </w:p>
        </w:tc>
        <w:tc>
          <w:tcPr>
            <w:tcW w:w="1023" w:type="dxa"/>
            <w:vAlign w:val="center"/>
          </w:tcPr>
          <w:p w:rsidR="008761E7" w:rsidRPr="00C108E1" w:rsidRDefault="008761E7" w:rsidP="00C108E1">
            <w:pPr>
              <w:jc w:val="center"/>
              <w:rPr>
                <w:sz w:val="12"/>
                <w:szCs w:val="12"/>
              </w:rPr>
            </w:pPr>
            <w:r w:rsidRPr="00C108E1">
              <w:rPr>
                <w:sz w:val="12"/>
                <w:szCs w:val="12"/>
              </w:rPr>
              <w:t>Sunuş, anlatım, soru-cevap, buluş, okuma, açıklama, örnekleme, uygulama, takrir</w:t>
            </w:r>
          </w:p>
        </w:tc>
        <w:tc>
          <w:tcPr>
            <w:tcW w:w="1500" w:type="dxa"/>
            <w:vAlign w:val="center"/>
          </w:tcPr>
          <w:p w:rsidR="008761E7" w:rsidRPr="00C108E1" w:rsidRDefault="008761E7" w:rsidP="00C108E1">
            <w:pPr>
              <w:jc w:val="center"/>
              <w:rPr>
                <w:sz w:val="12"/>
                <w:szCs w:val="12"/>
              </w:rPr>
            </w:pPr>
            <w:r w:rsidRPr="00C108E1">
              <w:rPr>
                <w:sz w:val="12"/>
                <w:szCs w:val="12"/>
              </w:rPr>
              <w:t>Örnk.Türkçe ve Komp. Bilg. (A. Oğuzhan)</w:t>
            </w:r>
          </w:p>
          <w:p w:rsidR="008761E7" w:rsidRPr="00C108E1" w:rsidRDefault="008761E7" w:rsidP="00C108E1">
            <w:pPr>
              <w:jc w:val="center"/>
              <w:rPr>
                <w:sz w:val="12"/>
                <w:szCs w:val="12"/>
              </w:rPr>
            </w:pPr>
            <w:r w:rsidRPr="00C108E1">
              <w:rPr>
                <w:sz w:val="12"/>
                <w:szCs w:val="12"/>
              </w:rPr>
              <w:t>Üniversiteye Hazırlık Kitapları</w:t>
            </w:r>
          </w:p>
        </w:tc>
        <w:tc>
          <w:tcPr>
            <w:tcW w:w="1317" w:type="dxa"/>
            <w:vAlign w:val="center"/>
          </w:tcPr>
          <w:p w:rsidR="008761E7" w:rsidRPr="00C108E1" w:rsidRDefault="008761E7" w:rsidP="00C108E1">
            <w:pPr>
              <w:jc w:val="center"/>
              <w:rPr>
                <w:sz w:val="12"/>
                <w:szCs w:val="12"/>
              </w:rPr>
            </w:pPr>
          </w:p>
        </w:tc>
      </w:tr>
      <w:tr w:rsidR="008761E7" w:rsidRPr="00E00606" w:rsidTr="00C108E1">
        <w:trPr>
          <w:trHeight w:val="456"/>
        </w:trPr>
        <w:tc>
          <w:tcPr>
            <w:tcW w:w="288" w:type="dxa"/>
            <w:vMerge/>
          </w:tcPr>
          <w:p w:rsidR="008761E7" w:rsidRPr="00C108E1" w:rsidRDefault="008761E7" w:rsidP="00587A91">
            <w:pPr>
              <w:rPr>
                <w:sz w:val="12"/>
                <w:szCs w:val="12"/>
              </w:rPr>
            </w:pPr>
          </w:p>
        </w:tc>
        <w:tc>
          <w:tcPr>
            <w:tcW w:w="236" w:type="dxa"/>
            <w:vAlign w:val="center"/>
          </w:tcPr>
          <w:p w:rsidR="008761E7" w:rsidRPr="00C108E1" w:rsidRDefault="008761E7" w:rsidP="00C108E1">
            <w:pPr>
              <w:jc w:val="center"/>
              <w:rPr>
                <w:sz w:val="12"/>
                <w:szCs w:val="12"/>
              </w:rPr>
            </w:pPr>
            <w:r w:rsidRPr="00C108E1">
              <w:rPr>
                <w:sz w:val="12"/>
                <w:szCs w:val="12"/>
              </w:rPr>
              <w:t>1</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511" w:type="dxa"/>
          </w:tcPr>
          <w:p w:rsidR="008761E7" w:rsidRPr="00C108E1" w:rsidRDefault="008761E7" w:rsidP="00587A91">
            <w:pPr>
              <w:rPr>
                <w:sz w:val="12"/>
                <w:szCs w:val="12"/>
              </w:rPr>
            </w:pPr>
          </w:p>
          <w:p w:rsidR="008761E7" w:rsidRPr="00C108E1" w:rsidRDefault="008761E7" w:rsidP="00587A91">
            <w:pPr>
              <w:rPr>
                <w:sz w:val="12"/>
                <w:szCs w:val="12"/>
              </w:rPr>
            </w:pPr>
            <w:r w:rsidRPr="00C108E1">
              <w:rPr>
                <w:sz w:val="12"/>
                <w:szCs w:val="12"/>
              </w:rPr>
              <w:t>Zamir (Adıl)</w:t>
            </w:r>
          </w:p>
        </w:tc>
        <w:tc>
          <w:tcPr>
            <w:tcW w:w="8532" w:type="dxa"/>
          </w:tcPr>
          <w:p w:rsidR="008761E7" w:rsidRPr="00C108E1" w:rsidRDefault="008761E7" w:rsidP="00C108E1">
            <w:pPr>
              <w:spacing w:line="20" w:lineRule="atLeast"/>
              <w:rPr>
                <w:sz w:val="12"/>
                <w:szCs w:val="12"/>
              </w:rPr>
            </w:pPr>
            <w:r w:rsidRPr="00C108E1">
              <w:rPr>
                <w:color w:val="000000"/>
                <w:sz w:val="12"/>
                <w:szCs w:val="12"/>
                <w:u w:val="single"/>
              </w:rPr>
              <w:t>Zamirlerin işlevlerini belirleme</w:t>
            </w:r>
            <w:r w:rsidRPr="00C108E1">
              <w:rPr>
                <w:color w:val="000000"/>
                <w:sz w:val="12"/>
                <w:szCs w:val="12"/>
              </w:rPr>
              <w:t xml:space="preserve">: </w:t>
            </w:r>
            <w:r w:rsidRPr="00C108E1">
              <w:rPr>
                <w:sz w:val="12"/>
                <w:szCs w:val="12"/>
              </w:rPr>
              <w:t>1.Metinlerdeki zamirleri bulur ve bu zamirlerin kullanılma nedenlerini açıklar. 2.Metinlerdeki şahıs zamirlerini, işaret zamirlerini bulur, kullanılma nedenlerini açıklar. 3- Metinlerdeki işaret zamirlerini bulur, bunların kullanılma nedenlerini açıklar. 4-.İşaret zamiri ve işaret sıfatı olarak kullanılan kelimeleri ayırt eder.</w:t>
            </w:r>
          </w:p>
        </w:tc>
        <w:tc>
          <w:tcPr>
            <w:tcW w:w="1023" w:type="dxa"/>
            <w:vAlign w:val="center"/>
          </w:tcPr>
          <w:p w:rsidR="008761E7" w:rsidRPr="00C108E1" w:rsidRDefault="008761E7" w:rsidP="00C108E1">
            <w:pPr>
              <w:jc w:val="center"/>
              <w:rPr>
                <w:sz w:val="12"/>
                <w:szCs w:val="12"/>
              </w:rPr>
            </w:pPr>
            <w:r w:rsidRPr="00C108E1">
              <w:rPr>
                <w:sz w:val="12"/>
                <w:szCs w:val="12"/>
              </w:rPr>
              <w:t>Örnekleme</w:t>
            </w:r>
          </w:p>
          <w:p w:rsidR="008761E7" w:rsidRPr="00C108E1" w:rsidRDefault="008761E7" w:rsidP="00C108E1">
            <w:pPr>
              <w:jc w:val="center"/>
              <w:rPr>
                <w:sz w:val="12"/>
                <w:szCs w:val="12"/>
              </w:rPr>
            </w:pPr>
            <w:r w:rsidRPr="00C108E1">
              <w:rPr>
                <w:sz w:val="12"/>
                <w:szCs w:val="12"/>
              </w:rPr>
              <w:t>Soru-cevap</w:t>
            </w:r>
          </w:p>
          <w:p w:rsidR="008761E7" w:rsidRPr="00C108E1" w:rsidRDefault="008761E7" w:rsidP="00C108E1">
            <w:pPr>
              <w:jc w:val="center"/>
              <w:rPr>
                <w:sz w:val="12"/>
                <w:szCs w:val="12"/>
              </w:rPr>
            </w:pPr>
            <w:r w:rsidRPr="00C108E1">
              <w:rPr>
                <w:sz w:val="12"/>
                <w:szCs w:val="12"/>
              </w:rPr>
              <w:t>Tanımlama</w:t>
            </w:r>
          </w:p>
        </w:tc>
        <w:tc>
          <w:tcPr>
            <w:tcW w:w="1500" w:type="dxa"/>
            <w:vAlign w:val="center"/>
          </w:tcPr>
          <w:p w:rsidR="008761E7" w:rsidRPr="00C108E1" w:rsidRDefault="008761E7" w:rsidP="00C108E1">
            <w:pPr>
              <w:jc w:val="center"/>
              <w:rPr>
                <w:sz w:val="12"/>
                <w:szCs w:val="12"/>
              </w:rPr>
            </w:pPr>
            <w:r w:rsidRPr="00C108E1">
              <w:rPr>
                <w:sz w:val="12"/>
                <w:szCs w:val="12"/>
              </w:rPr>
              <w:t>Dilbilgisi</w:t>
            </w:r>
          </w:p>
          <w:p w:rsidR="008761E7" w:rsidRPr="00C108E1" w:rsidRDefault="008761E7" w:rsidP="00C108E1">
            <w:pPr>
              <w:jc w:val="center"/>
              <w:rPr>
                <w:sz w:val="12"/>
                <w:szCs w:val="12"/>
              </w:rPr>
            </w:pPr>
            <w:r w:rsidRPr="00C108E1">
              <w:rPr>
                <w:sz w:val="12"/>
                <w:szCs w:val="12"/>
              </w:rPr>
              <w:t>(T. N. Gencan)</w:t>
            </w:r>
          </w:p>
        </w:tc>
        <w:tc>
          <w:tcPr>
            <w:tcW w:w="1317" w:type="dxa"/>
          </w:tcPr>
          <w:p w:rsidR="008761E7" w:rsidRPr="00C108E1" w:rsidRDefault="008761E7" w:rsidP="00587A91">
            <w:pPr>
              <w:rPr>
                <w:sz w:val="12"/>
                <w:szCs w:val="12"/>
              </w:rPr>
            </w:pPr>
          </w:p>
        </w:tc>
      </w:tr>
      <w:tr w:rsidR="008761E7" w:rsidRPr="00E00606" w:rsidTr="00C108E1">
        <w:trPr>
          <w:trHeight w:val="456"/>
        </w:trPr>
        <w:tc>
          <w:tcPr>
            <w:tcW w:w="288" w:type="dxa"/>
            <w:vMerge w:val="restart"/>
            <w:textDirection w:val="btLr"/>
          </w:tcPr>
          <w:p w:rsidR="008761E7" w:rsidRPr="00C108E1" w:rsidRDefault="008761E7" w:rsidP="00C108E1">
            <w:pPr>
              <w:ind w:left="113" w:right="113"/>
              <w:jc w:val="center"/>
              <w:rPr>
                <w:b/>
                <w:sz w:val="12"/>
                <w:szCs w:val="12"/>
              </w:rPr>
            </w:pPr>
            <w:r w:rsidRPr="00C108E1">
              <w:rPr>
                <w:b/>
                <w:sz w:val="12"/>
                <w:szCs w:val="12"/>
              </w:rPr>
              <w:t xml:space="preserve">  MART                      MART                              ŞUBAT</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511" w:type="dxa"/>
          </w:tcPr>
          <w:p w:rsidR="008761E7" w:rsidRPr="00C108E1" w:rsidRDefault="008761E7" w:rsidP="00587A91">
            <w:pPr>
              <w:rPr>
                <w:sz w:val="12"/>
                <w:szCs w:val="12"/>
              </w:rPr>
            </w:pPr>
          </w:p>
          <w:p w:rsidR="008761E7" w:rsidRPr="00C108E1" w:rsidRDefault="008761E7" w:rsidP="00587A91">
            <w:pPr>
              <w:rPr>
                <w:sz w:val="12"/>
                <w:szCs w:val="12"/>
              </w:rPr>
            </w:pPr>
            <w:r w:rsidRPr="00C108E1">
              <w:rPr>
                <w:sz w:val="12"/>
                <w:szCs w:val="12"/>
              </w:rPr>
              <w:t>Zamir (Adıl)</w:t>
            </w:r>
          </w:p>
        </w:tc>
        <w:tc>
          <w:tcPr>
            <w:tcW w:w="8532" w:type="dxa"/>
          </w:tcPr>
          <w:p w:rsidR="008761E7" w:rsidRPr="00C108E1" w:rsidRDefault="008761E7" w:rsidP="00C108E1">
            <w:pPr>
              <w:spacing w:line="20" w:lineRule="atLeast"/>
              <w:rPr>
                <w:bCs/>
                <w:sz w:val="12"/>
                <w:szCs w:val="12"/>
              </w:rPr>
            </w:pPr>
            <w:r w:rsidRPr="00C108E1">
              <w:rPr>
                <w:color w:val="000000"/>
                <w:sz w:val="12"/>
                <w:szCs w:val="12"/>
                <w:u w:val="single"/>
              </w:rPr>
              <w:t>Zamirlerin işlevlerini belirleme</w:t>
            </w:r>
            <w:r w:rsidRPr="00C108E1">
              <w:rPr>
                <w:color w:val="000000"/>
                <w:sz w:val="12"/>
                <w:szCs w:val="12"/>
              </w:rPr>
              <w:t xml:space="preserve">: </w:t>
            </w:r>
            <w:r w:rsidRPr="00C108E1">
              <w:rPr>
                <w:sz w:val="12"/>
                <w:szCs w:val="12"/>
              </w:rPr>
              <w:t xml:space="preserve"> 5-.Metindeki belirsizlik zamirlerini bulur, belirsizlik zamiriyle sıfatını ayırt eder. 6.-Metindeki soru zamirlerini bulur, bunların ifadeye kazandırdıklarını tartışır 7-Soru sıfatlarıyla soru zamirlerini ayırt eder. 8-.Metindeki zamirleri yapılarına göre sınıflandırır, özelliklerini açıklar.</w:t>
            </w:r>
          </w:p>
        </w:tc>
        <w:tc>
          <w:tcPr>
            <w:tcW w:w="1023" w:type="dxa"/>
            <w:vAlign w:val="center"/>
          </w:tcPr>
          <w:p w:rsidR="008761E7" w:rsidRPr="00C108E1" w:rsidRDefault="008761E7" w:rsidP="00C108E1">
            <w:pPr>
              <w:jc w:val="center"/>
              <w:rPr>
                <w:sz w:val="12"/>
                <w:szCs w:val="12"/>
              </w:rPr>
            </w:pPr>
            <w:r w:rsidRPr="00C108E1">
              <w:rPr>
                <w:sz w:val="12"/>
                <w:szCs w:val="12"/>
              </w:rPr>
              <w:t>Soru-cevap, buluş, okuma, örnekleme,</w:t>
            </w:r>
          </w:p>
        </w:tc>
        <w:tc>
          <w:tcPr>
            <w:tcW w:w="1500" w:type="dxa"/>
            <w:vAlign w:val="center"/>
          </w:tcPr>
          <w:p w:rsidR="008761E7" w:rsidRPr="00C108E1" w:rsidRDefault="008761E7" w:rsidP="00C108E1">
            <w:pPr>
              <w:jc w:val="center"/>
              <w:rPr>
                <w:sz w:val="12"/>
                <w:szCs w:val="12"/>
              </w:rPr>
            </w:pPr>
            <w:r w:rsidRPr="00C108E1">
              <w:rPr>
                <w:sz w:val="12"/>
                <w:szCs w:val="12"/>
              </w:rPr>
              <w:t>Dilbilgisi</w:t>
            </w:r>
          </w:p>
          <w:p w:rsidR="008761E7" w:rsidRPr="00C108E1" w:rsidRDefault="008761E7" w:rsidP="00C108E1">
            <w:pPr>
              <w:jc w:val="center"/>
              <w:rPr>
                <w:sz w:val="12"/>
                <w:szCs w:val="12"/>
              </w:rPr>
            </w:pPr>
            <w:r w:rsidRPr="00C108E1">
              <w:rPr>
                <w:sz w:val="12"/>
                <w:szCs w:val="12"/>
              </w:rPr>
              <w:t>(T. N. Gencan)</w:t>
            </w:r>
          </w:p>
        </w:tc>
        <w:tc>
          <w:tcPr>
            <w:tcW w:w="1317" w:type="dxa"/>
          </w:tcPr>
          <w:p w:rsidR="008761E7" w:rsidRPr="00C108E1" w:rsidRDefault="008761E7" w:rsidP="00587A91">
            <w:pPr>
              <w:rPr>
                <w:sz w:val="12"/>
                <w:szCs w:val="12"/>
              </w:rPr>
            </w:pPr>
          </w:p>
        </w:tc>
      </w:tr>
      <w:tr w:rsidR="008761E7" w:rsidRPr="00E00606" w:rsidTr="00C108E1">
        <w:trPr>
          <w:trHeight w:val="456"/>
        </w:trPr>
        <w:tc>
          <w:tcPr>
            <w:tcW w:w="288" w:type="dxa"/>
            <w:vMerge/>
            <w:textDirection w:val="btLr"/>
            <w:vAlign w:val="center"/>
          </w:tcPr>
          <w:p w:rsidR="008761E7" w:rsidRPr="00C108E1" w:rsidRDefault="008761E7" w:rsidP="00C108E1">
            <w:pPr>
              <w:ind w:right="113"/>
              <w:jc w:val="center"/>
              <w:rPr>
                <w:b/>
                <w:sz w:val="12"/>
                <w:szCs w:val="12"/>
              </w:rPr>
            </w:pPr>
          </w:p>
        </w:tc>
        <w:tc>
          <w:tcPr>
            <w:tcW w:w="236" w:type="dxa"/>
            <w:vAlign w:val="center"/>
          </w:tcPr>
          <w:p w:rsidR="008761E7" w:rsidRPr="00C108E1" w:rsidRDefault="008761E7" w:rsidP="00C108E1">
            <w:pPr>
              <w:jc w:val="center"/>
              <w:rPr>
                <w:sz w:val="12"/>
                <w:szCs w:val="12"/>
              </w:rPr>
            </w:pPr>
            <w:r w:rsidRPr="00C108E1">
              <w:rPr>
                <w:sz w:val="12"/>
                <w:szCs w:val="12"/>
              </w:rPr>
              <w:t>3</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511" w:type="dxa"/>
          </w:tcPr>
          <w:p w:rsidR="008761E7" w:rsidRPr="00C108E1" w:rsidRDefault="008761E7" w:rsidP="00587A91">
            <w:pPr>
              <w:rPr>
                <w:sz w:val="12"/>
                <w:szCs w:val="12"/>
              </w:rPr>
            </w:pPr>
          </w:p>
          <w:p w:rsidR="008761E7" w:rsidRPr="00C108E1" w:rsidRDefault="008761E7" w:rsidP="00587A91">
            <w:pPr>
              <w:rPr>
                <w:sz w:val="12"/>
                <w:szCs w:val="12"/>
              </w:rPr>
            </w:pPr>
            <w:r w:rsidRPr="00C108E1">
              <w:rPr>
                <w:sz w:val="12"/>
                <w:szCs w:val="12"/>
              </w:rPr>
              <w:t>4.Destansı (Epik) Anlatım</w:t>
            </w:r>
          </w:p>
          <w:p w:rsidR="008761E7" w:rsidRPr="00C108E1" w:rsidRDefault="008761E7" w:rsidP="00587A91">
            <w:pPr>
              <w:rPr>
                <w:sz w:val="12"/>
                <w:szCs w:val="12"/>
              </w:rPr>
            </w:pPr>
          </w:p>
          <w:p w:rsidR="008761E7" w:rsidRPr="00C108E1" w:rsidRDefault="008761E7" w:rsidP="00587A91">
            <w:pPr>
              <w:rPr>
                <w:sz w:val="12"/>
                <w:szCs w:val="12"/>
              </w:rPr>
            </w:pPr>
          </w:p>
        </w:tc>
        <w:tc>
          <w:tcPr>
            <w:tcW w:w="8532" w:type="dxa"/>
          </w:tcPr>
          <w:p w:rsidR="008761E7" w:rsidRPr="00C108E1" w:rsidRDefault="008761E7" w:rsidP="00C108E1">
            <w:pPr>
              <w:spacing w:line="20" w:lineRule="atLeast"/>
              <w:rPr>
                <w:bCs/>
                <w:sz w:val="12"/>
                <w:szCs w:val="12"/>
              </w:rPr>
            </w:pPr>
            <w:r w:rsidRPr="00C108E1">
              <w:rPr>
                <w:color w:val="000000"/>
                <w:sz w:val="12"/>
                <w:szCs w:val="12"/>
                <w:u w:val="single"/>
              </w:rPr>
              <w:t>Destansı anlatımın özelliklerini belirleme ve destansı anlatımla metin oluşturma</w:t>
            </w:r>
            <w:r w:rsidRPr="00C108E1">
              <w:rPr>
                <w:color w:val="000000"/>
                <w:sz w:val="12"/>
                <w:szCs w:val="12"/>
              </w:rPr>
              <w:t xml:space="preserve">: </w:t>
            </w:r>
            <w:r w:rsidRPr="00C108E1">
              <w:rPr>
                <w:bCs/>
                <w:color w:val="000000"/>
                <w:sz w:val="12"/>
                <w:szCs w:val="12"/>
              </w:rPr>
              <w:t xml:space="preserve">1.Okuduğu ve dinlediği destansı anlatımla oluşmuş metinlerin ortak özelliklerini belirler. 2.Destansı anlatımda ele alınan konuları gruplandırır. </w:t>
            </w:r>
            <w:r w:rsidRPr="00C108E1">
              <w:rPr>
                <w:color w:val="000000"/>
                <w:sz w:val="12"/>
                <w:szCs w:val="12"/>
              </w:rPr>
              <w:t xml:space="preserve"> </w:t>
            </w:r>
            <w:r w:rsidRPr="00C108E1">
              <w:rPr>
                <w:bCs/>
                <w:color w:val="000000"/>
                <w:sz w:val="12"/>
                <w:szCs w:val="12"/>
              </w:rPr>
              <w:t>3.Destansı anlatımda tarihî olay ve kişilerin nasıl anlatıldığını açıklar.</w:t>
            </w:r>
            <w:r w:rsidRPr="00C108E1">
              <w:rPr>
                <w:color w:val="000000"/>
                <w:sz w:val="12"/>
                <w:szCs w:val="12"/>
              </w:rPr>
              <w:t xml:space="preserve"> </w:t>
            </w:r>
            <w:r w:rsidRPr="00C108E1">
              <w:rPr>
                <w:bCs/>
                <w:color w:val="000000"/>
                <w:sz w:val="12"/>
                <w:szCs w:val="12"/>
              </w:rPr>
              <w:t xml:space="preserve">4.Destansı anlatımda tarihî olay ve kişileri değerlendiriş özelliklerini belirler. </w:t>
            </w:r>
            <w:r w:rsidRPr="00C108E1">
              <w:rPr>
                <w:color w:val="000000"/>
                <w:sz w:val="12"/>
                <w:szCs w:val="12"/>
              </w:rPr>
              <w:t xml:space="preserve"> </w:t>
            </w:r>
            <w:r w:rsidRPr="00C108E1">
              <w:rPr>
                <w:bCs/>
                <w:color w:val="000000"/>
                <w:sz w:val="12"/>
                <w:szCs w:val="12"/>
              </w:rPr>
              <w:t>5.Destansı anlatım ile destanlar arasındaki ilişkiyi açıklar. 6.Destansı anlatımda hangi edebî türlerden yararlanılabileceğini belirler. 7.Destansı anlatımla metin oluşturur.</w:t>
            </w:r>
          </w:p>
        </w:tc>
        <w:tc>
          <w:tcPr>
            <w:tcW w:w="1023" w:type="dxa"/>
            <w:vAlign w:val="center"/>
          </w:tcPr>
          <w:p w:rsidR="008761E7" w:rsidRPr="00C108E1" w:rsidRDefault="008761E7" w:rsidP="00C108E1">
            <w:pPr>
              <w:jc w:val="center"/>
              <w:rPr>
                <w:sz w:val="12"/>
                <w:szCs w:val="12"/>
              </w:rPr>
            </w:pPr>
            <w:r w:rsidRPr="00C108E1">
              <w:rPr>
                <w:sz w:val="12"/>
                <w:szCs w:val="12"/>
              </w:rPr>
              <w:t>Soru-cevap, buluş, okuma, açıklama, örnekleme,</w:t>
            </w:r>
          </w:p>
        </w:tc>
        <w:tc>
          <w:tcPr>
            <w:tcW w:w="1500" w:type="dxa"/>
            <w:vAlign w:val="center"/>
          </w:tcPr>
          <w:p w:rsidR="008761E7" w:rsidRPr="00C108E1" w:rsidRDefault="008761E7" w:rsidP="00C108E1">
            <w:pPr>
              <w:jc w:val="center"/>
              <w:rPr>
                <w:sz w:val="12"/>
                <w:szCs w:val="12"/>
              </w:rPr>
            </w:pPr>
            <w:r w:rsidRPr="00C108E1">
              <w:rPr>
                <w:sz w:val="12"/>
                <w:szCs w:val="12"/>
              </w:rPr>
              <w:t>Örnk.Türkçe ve Komp. Bilg. (A. Oğuzhan)</w:t>
            </w:r>
          </w:p>
        </w:tc>
        <w:tc>
          <w:tcPr>
            <w:tcW w:w="1317" w:type="dxa"/>
            <w:vAlign w:val="center"/>
          </w:tcPr>
          <w:p w:rsidR="008761E7" w:rsidRPr="00C108E1" w:rsidRDefault="008761E7" w:rsidP="00C108E1">
            <w:pPr>
              <w:jc w:val="center"/>
              <w:rPr>
                <w:b/>
                <w:sz w:val="12"/>
                <w:szCs w:val="12"/>
              </w:rPr>
            </w:pPr>
          </w:p>
        </w:tc>
      </w:tr>
      <w:tr w:rsidR="008761E7" w:rsidRPr="00E00606" w:rsidTr="00C108E1">
        <w:trPr>
          <w:trHeight w:val="456"/>
        </w:trPr>
        <w:tc>
          <w:tcPr>
            <w:tcW w:w="288" w:type="dxa"/>
            <w:vMerge/>
          </w:tcPr>
          <w:p w:rsidR="008761E7" w:rsidRPr="00C108E1" w:rsidRDefault="008761E7" w:rsidP="00587A91">
            <w:pPr>
              <w:rPr>
                <w:b/>
                <w:sz w:val="12"/>
                <w:szCs w:val="12"/>
              </w:rPr>
            </w:pPr>
          </w:p>
        </w:tc>
        <w:tc>
          <w:tcPr>
            <w:tcW w:w="236" w:type="dxa"/>
            <w:vAlign w:val="center"/>
          </w:tcPr>
          <w:p w:rsidR="008761E7" w:rsidRPr="00C108E1" w:rsidRDefault="008761E7" w:rsidP="00C108E1">
            <w:pPr>
              <w:jc w:val="center"/>
              <w:rPr>
                <w:sz w:val="12"/>
                <w:szCs w:val="12"/>
              </w:rPr>
            </w:pPr>
            <w:r w:rsidRPr="00C108E1">
              <w:rPr>
                <w:sz w:val="12"/>
                <w:szCs w:val="12"/>
              </w:rPr>
              <w:t>1</w:t>
            </w: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511" w:type="dxa"/>
          </w:tcPr>
          <w:p w:rsidR="008761E7" w:rsidRPr="00C108E1" w:rsidRDefault="008761E7" w:rsidP="00587A91">
            <w:pPr>
              <w:rPr>
                <w:sz w:val="12"/>
                <w:szCs w:val="12"/>
              </w:rPr>
            </w:pPr>
          </w:p>
          <w:p w:rsidR="008761E7" w:rsidRPr="00C108E1" w:rsidRDefault="008761E7" w:rsidP="00587A91">
            <w:pPr>
              <w:rPr>
                <w:sz w:val="12"/>
                <w:szCs w:val="12"/>
              </w:rPr>
            </w:pPr>
          </w:p>
          <w:p w:rsidR="008761E7" w:rsidRPr="00C108E1" w:rsidRDefault="008761E7" w:rsidP="00587A91">
            <w:pPr>
              <w:rPr>
                <w:sz w:val="12"/>
                <w:szCs w:val="12"/>
              </w:rPr>
            </w:pPr>
            <w:r w:rsidRPr="00C108E1">
              <w:rPr>
                <w:sz w:val="12"/>
                <w:szCs w:val="12"/>
              </w:rPr>
              <w:t>5. Emredici Anlatım</w:t>
            </w:r>
          </w:p>
          <w:p w:rsidR="008761E7" w:rsidRPr="00C108E1" w:rsidRDefault="008761E7" w:rsidP="00587A91">
            <w:pPr>
              <w:rPr>
                <w:color w:val="FF0000"/>
                <w:sz w:val="12"/>
                <w:szCs w:val="12"/>
              </w:rPr>
            </w:pPr>
          </w:p>
        </w:tc>
        <w:tc>
          <w:tcPr>
            <w:tcW w:w="8532" w:type="dxa"/>
          </w:tcPr>
          <w:p w:rsidR="008761E7" w:rsidRPr="00C108E1" w:rsidRDefault="008761E7" w:rsidP="00C108E1">
            <w:pPr>
              <w:spacing w:line="20" w:lineRule="atLeast"/>
              <w:rPr>
                <w:bCs/>
                <w:sz w:val="12"/>
                <w:szCs w:val="12"/>
              </w:rPr>
            </w:pPr>
            <w:r w:rsidRPr="00C108E1">
              <w:rPr>
                <w:color w:val="000000"/>
                <w:sz w:val="12"/>
                <w:szCs w:val="12"/>
                <w:u w:val="single"/>
              </w:rPr>
              <w:t>Emredici anlatımın özelliklerini belirleme ve emredici anlatımla metin oluşturma</w:t>
            </w:r>
            <w:r w:rsidRPr="00C108E1">
              <w:rPr>
                <w:b/>
                <w:color w:val="000000"/>
                <w:sz w:val="12"/>
                <w:szCs w:val="12"/>
              </w:rPr>
              <w:t xml:space="preserve">: </w:t>
            </w:r>
            <w:r w:rsidRPr="00C108E1">
              <w:rPr>
                <w:bCs/>
                <w:color w:val="000000"/>
                <w:sz w:val="12"/>
                <w:szCs w:val="12"/>
              </w:rPr>
              <w:t xml:space="preserve">1.Okuduğu ve dinlediği emredici anlatımla oluşturulmuş metin örneklerinin ortak özelliklerini açıklar. 2.Emredici metinlerin dilin hangi işlevi çerçevesinde oluştuğunu fark eder. 3.Emredici metinlerde çok kullanılan kelime ve kelime gruplarını sezer.  4.Emredici metinlerin hangi amaçlarla kullanıldığını fark eder. </w:t>
            </w:r>
          </w:p>
        </w:tc>
        <w:tc>
          <w:tcPr>
            <w:tcW w:w="1023" w:type="dxa"/>
            <w:vAlign w:val="center"/>
          </w:tcPr>
          <w:p w:rsidR="008761E7" w:rsidRPr="00C108E1" w:rsidRDefault="008761E7" w:rsidP="00C108E1">
            <w:pPr>
              <w:jc w:val="center"/>
              <w:rPr>
                <w:sz w:val="12"/>
                <w:szCs w:val="12"/>
              </w:rPr>
            </w:pPr>
            <w:r w:rsidRPr="00C108E1">
              <w:rPr>
                <w:sz w:val="12"/>
                <w:szCs w:val="12"/>
              </w:rPr>
              <w:t>Soru-cevap</w:t>
            </w:r>
          </w:p>
          <w:p w:rsidR="008761E7" w:rsidRPr="00C108E1" w:rsidRDefault="008761E7" w:rsidP="00C108E1">
            <w:pPr>
              <w:jc w:val="center"/>
              <w:rPr>
                <w:sz w:val="12"/>
                <w:szCs w:val="12"/>
              </w:rPr>
            </w:pPr>
            <w:r w:rsidRPr="00C108E1">
              <w:rPr>
                <w:sz w:val="12"/>
                <w:szCs w:val="12"/>
              </w:rPr>
              <w:t>Örnekleme</w:t>
            </w:r>
          </w:p>
          <w:p w:rsidR="008761E7" w:rsidRPr="00C108E1" w:rsidRDefault="008761E7" w:rsidP="00C108E1">
            <w:pPr>
              <w:jc w:val="center"/>
              <w:rPr>
                <w:sz w:val="12"/>
                <w:szCs w:val="12"/>
              </w:rPr>
            </w:pPr>
            <w:r w:rsidRPr="00C108E1">
              <w:rPr>
                <w:sz w:val="12"/>
                <w:szCs w:val="12"/>
              </w:rPr>
              <w:t>Tanımlama</w:t>
            </w:r>
          </w:p>
        </w:tc>
        <w:tc>
          <w:tcPr>
            <w:tcW w:w="1500" w:type="dxa"/>
            <w:vAlign w:val="center"/>
          </w:tcPr>
          <w:p w:rsidR="008761E7" w:rsidRPr="00C108E1" w:rsidRDefault="008761E7" w:rsidP="00C108E1">
            <w:pPr>
              <w:jc w:val="center"/>
              <w:rPr>
                <w:sz w:val="12"/>
                <w:szCs w:val="12"/>
              </w:rPr>
            </w:pPr>
            <w:r w:rsidRPr="00C108E1">
              <w:rPr>
                <w:sz w:val="12"/>
                <w:szCs w:val="12"/>
              </w:rPr>
              <w:t>Örnk.Türkçe ve Komp. Bilg. (A. Oğuzhan)</w:t>
            </w:r>
          </w:p>
          <w:p w:rsidR="008761E7" w:rsidRPr="00C108E1" w:rsidRDefault="008761E7" w:rsidP="00C108E1">
            <w:pPr>
              <w:jc w:val="center"/>
              <w:rPr>
                <w:sz w:val="12"/>
                <w:szCs w:val="12"/>
              </w:rPr>
            </w:pPr>
            <w:r w:rsidRPr="00C108E1">
              <w:rPr>
                <w:sz w:val="12"/>
                <w:szCs w:val="12"/>
              </w:rPr>
              <w:t>Üniversiteye Hazırlık Kitapları</w:t>
            </w:r>
          </w:p>
        </w:tc>
        <w:tc>
          <w:tcPr>
            <w:tcW w:w="1317" w:type="dxa"/>
            <w:vAlign w:val="center"/>
          </w:tcPr>
          <w:p w:rsidR="008761E7" w:rsidRPr="00C108E1" w:rsidRDefault="008761E7" w:rsidP="00C108E1">
            <w:pPr>
              <w:jc w:val="center"/>
              <w:rPr>
                <w:b/>
                <w:sz w:val="12"/>
                <w:szCs w:val="12"/>
              </w:rPr>
            </w:pPr>
          </w:p>
        </w:tc>
      </w:tr>
      <w:tr w:rsidR="008761E7" w:rsidRPr="00E00606" w:rsidTr="00C108E1">
        <w:trPr>
          <w:trHeight w:val="456"/>
        </w:trPr>
        <w:tc>
          <w:tcPr>
            <w:tcW w:w="288" w:type="dxa"/>
            <w:vMerge/>
          </w:tcPr>
          <w:p w:rsidR="008761E7" w:rsidRPr="00C108E1" w:rsidRDefault="008761E7" w:rsidP="00587A91">
            <w:pPr>
              <w:rPr>
                <w:b/>
                <w:sz w:val="12"/>
                <w:szCs w:val="12"/>
              </w:rPr>
            </w:pPr>
          </w:p>
        </w:tc>
        <w:tc>
          <w:tcPr>
            <w:tcW w:w="236" w:type="dxa"/>
            <w:vAlign w:val="center"/>
          </w:tcPr>
          <w:p w:rsidR="008761E7" w:rsidRPr="00C108E1" w:rsidRDefault="008761E7" w:rsidP="00C108E1">
            <w:pPr>
              <w:jc w:val="center"/>
              <w:rPr>
                <w:sz w:val="12"/>
                <w:szCs w:val="12"/>
              </w:rPr>
            </w:pPr>
            <w:r w:rsidRPr="00C108E1">
              <w:rPr>
                <w:sz w:val="12"/>
                <w:szCs w:val="12"/>
              </w:rPr>
              <w:t>2</w:t>
            </w:r>
          </w:p>
        </w:tc>
        <w:tc>
          <w:tcPr>
            <w:tcW w:w="236" w:type="dxa"/>
            <w:vAlign w:val="center"/>
          </w:tcPr>
          <w:p w:rsidR="008761E7" w:rsidRPr="00C108E1" w:rsidRDefault="008761E7" w:rsidP="00125AE1">
            <w:pPr>
              <w:rPr>
                <w:sz w:val="12"/>
                <w:szCs w:val="12"/>
              </w:rPr>
            </w:pPr>
          </w:p>
          <w:p w:rsidR="008761E7" w:rsidRPr="00C108E1" w:rsidRDefault="008761E7" w:rsidP="00125AE1">
            <w:pPr>
              <w:rPr>
                <w:sz w:val="12"/>
                <w:szCs w:val="12"/>
              </w:rPr>
            </w:pPr>
          </w:p>
          <w:p w:rsidR="008761E7" w:rsidRPr="00C108E1" w:rsidRDefault="008761E7" w:rsidP="00125AE1">
            <w:pPr>
              <w:rPr>
                <w:sz w:val="12"/>
                <w:szCs w:val="12"/>
              </w:rPr>
            </w:pPr>
            <w:r w:rsidRPr="00C108E1">
              <w:rPr>
                <w:sz w:val="12"/>
                <w:szCs w:val="12"/>
              </w:rPr>
              <w:t>2</w:t>
            </w:r>
          </w:p>
          <w:p w:rsidR="008761E7" w:rsidRPr="00C108E1" w:rsidRDefault="008761E7" w:rsidP="00125AE1">
            <w:pPr>
              <w:rPr>
                <w:sz w:val="12"/>
                <w:szCs w:val="12"/>
              </w:rPr>
            </w:pPr>
          </w:p>
          <w:p w:rsidR="008761E7" w:rsidRPr="00C108E1" w:rsidRDefault="008761E7" w:rsidP="00125AE1">
            <w:pPr>
              <w:rPr>
                <w:sz w:val="12"/>
                <w:szCs w:val="12"/>
              </w:rPr>
            </w:pPr>
          </w:p>
          <w:p w:rsidR="008761E7" w:rsidRPr="00C108E1" w:rsidRDefault="008761E7" w:rsidP="00125AE1">
            <w:pPr>
              <w:rPr>
                <w:sz w:val="12"/>
                <w:szCs w:val="12"/>
              </w:rPr>
            </w:pPr>
          </w:p>
          <w:p w:rsidR="008761E7" w:rsidRPr="00C108E1" w:rsidRDefault="008761E7" w:rsidP="00125AE1">
            <w:pPr>
              <w:rPr>
                <w:sz w:val="12"/>
                <w:szCs w:val="12"/>
              </w:rPr>
            </w:pPr>
          </w:p>
        </w:tc>
        <w:tc>
          <w:tcPr>
            <w:tcW w:w="2511" w:type="dxa"/>
          </w:tcPr>
          <w:p w:rsidR="008761E7" w:rsidRPr="00C108E1" w:rsidRDefault="008761E7" w:rsidP="00464E09">
            <w:pPr>
              <w:rPr>
                <w:sz w:val="12"/>
                <w:szCs w:val="12"/>
              </w:rPr>
            </w:pPr>
          </w:p>
          <w:p w:rsidR="008761E7" w:rsidRPr="00C108E1" w:rsidRDefault="008761E7" w:rsidP="00464E09">
            <w:pPr>
              <w:rPr>
                <w:sz w:val="12"/>
                <w:szCs w:val="12"/>
              </w:rPr>
            </w:pPr>
          </w:p>
          <w:p w:rsidR="008761E7" w:rsidRPr="00C108E1" w:rsidRDefault="008761E7" w:rsidP="00464E09">
            <w:pPr>
              <w:rPr>
                <w:sz w:val="12"/>
                <w:szCs w:val="12"/>
              </w:rPr>
            </w:pPr>
            <w:r w:rsidRPr="00C108E1">
              <w:rPr>
                <w:sz w:val="12"/>
                <w:szCs w:val="12"/>
              </w:rPr>
              <w:t>5. Emredici Anlatım</w:t>
            </w:r>
          </w:p>
          <w:p w:rsidR="008761E7" w:rsidRPr="00C108E1" w:rsidRDefault="008761E7" w:rsidP="00C108E1">
            <w:pPr>
              <w:pStyle w:val="GvdeMetni3"/>
              <w:spacing w:before="0"/>
              <w:jc w:val="left"/>
              <w:rPr>
                <w:sz w:val="12"/>
                <w:szCs w:val="12"/>
              </w:rPr>
            </w:pPr>
          </w:p>
        </w:tc>
        <w:tc>
          <w:tcPr>
            <w:tcW w:w="8532" w:type="dxa"/>
          </w:tcPr>
          <w:p w:rsidR="008761E7" w:rsidRPr="00C108E1" w:rsidRDefault="008761E7" w:rsidP="00C108E1">
            <w:pPr>
              <w:spacing w:line="20" w:lineRule="atLeast"/>
              <w:rPr>
                <w:sz w:val="12"/>
                <w:szCs w:val="12"/>
              </w:rPr>
            </w:pPr>
            <w:r w:rsidRPr="00C108E1">
              <w:rPr>
                <w:bCs/>
                <w:color w:val="000000"/>
                <w:sz w:val="12"/>
                <w:szCs w:val="12"/>
              </w:rPr>
              <w:t>5.Emredici metinlerin sosyal hayatın içindeki yerini tartışır. 6.Emredici anlatım türünde çok kullanılan şahıs zamirlerini ve çekim eklerini bulur.7.Emredici anlatım biçimlerinde çok kullanılan kipleri ve bunların ifadeye kazandırdıklarını keşfeder. 8.Reklâmla ilgili yazılı ve sözlü anlatımda öneri ve telkinlerin nelerle zenginleştirildiğini tartışır. 9.Emredici anlatımla metin oluşturur.</w:t>
            </w:r>
          </w:p>
        </w:tc>
        <w:tc>
          <w:tcPr>
            <w:tcW w:w="1023" w:type="dxa"/>
            <w:vAlign w:val="center"/>
          </w:tcPr>
          <w:p w:rsidR="008761E7" w:rsidRPr="00C108E1" w:rsidRDefault="008761E7" w:rsidP="00C108E1">
            <w:pPr>
              <w:jc w:val="center"/>
              <w:rPr>
                <w:sz w:val="12"/>
                <w:szCs w:val="12"/>
              </w:rPr>
            </w:pPr>
            <w:r w:rsidRPr="00C108E1">
              <w:rPr>
                <w:sz w:val="12"/>
                <w:szCs w:val="12"/>
              </w:rPr>
              <w:t>Örnekleme</w:t>
            </w:r>
          </w:p>
          <w:p w:rsidR="008761E7" w:rsidRPr="00C108E1" w:rsidRDefault="008761E7" w:rsidP="00C108E1">
            <w:pPr>
              <w:jc w:val="center"/>
              <w:rPr>
                <w:sz w:val="12"/>
                <w:szCs w:val="12"/>
              </w:rPr>
            </w:pPr>
            <w:r w:rsidRPr="00C108E1">
              <w:rPr>
                <w:sz w:val="12"/>
                <w:szCs w:val="12"/>
              </w:rPr>
              <w:t>Soru-cevap</w:t>
            </w:r>
          </w:p>
          <w:p w:rsidR="008761E7" w:rsidRPr="00C108E1" w:rsidRDefault="008761E7" w:rsidP="00C108E1">
            <w:pPr>
              <w:jc w:val="center"/>
              <w:rPr>
                <w:sz w:val="12"/>
                <w:szCs w:val="12"/>
              </w:rPr>
            </w:pPr>
            <w:r w:rsidRPr="00C108E1">
              <w:rPr>
                <w:sz w:val="12"/>
                <w:szCs w:val="12"/>
              </w:rPr>
              <w:t>Tanımlama</w:t>
            </w:r>
          </w:p>
        </w:tc>
        <w:tc>
          <w:tcPr>
            <w:tcW w:w="1500" w:type="dxa"/>
            <w:vAlign w:val="center"/>
          </w:tcPr>
          <w:p w:rsidR="008761E7" w:rsidRPr="00C108E1" w:rsidRDefault="008761E7" w:rsidP="00C108E1">
            <w:pPr>
              <w:jc w:val="center"/>
              <w:rPr>
                <w:sz w:val="12"/>
                <w:szCs w:val="12"/>
              </w:rPr>
            </w:pPr>
            <w:r w:rsidRPr="00C108E1">
              <w:rPr>
                <w:sz w:val="12"/>
                <w:szCs w:val="12"/>
              </w:rPr>
              <w:t>Dilbilgisi</w:t>
            </w:r>
          </w:p>
          <w:p w:rsidR="008761E7" w:rsidRPr="00C108E1" w:rsidRDefault="008761E7" w:rsidP="00C108E1">
            <w:pPr>
              <w:jc w:val="center"/>
              <w:rPr>
                <w:sz w:val="12"/>
                <w:szCs w:val="12"/>
              </w:rPr>
            </w:pPr>
            <w:r w:rsidRPr="00C108E1">
              <w:rPr>
                <w:sz w:val="12"/>
                <w:szCs w:val="12"/>
              </w:rPr>
              <w:t>(T. N. Gencan)</w:t>
            </w:r>
          </w:p>
          <w:p w:rsidR="008761E7" w:rsidRPr="00C108E1" w:rsidRDefault="008761E7" w:rsidP="00C108E1">
            <w:pPr>
              <w:jc w:val="center"/>
              <w:rPr>
                <w:sz w:val="12"/>
                <w:szCs w:val="12"/>
              </w:rPr>
            </w:pPr>
            <w:r w:rsidRPr="00C108E1">
              <w:rPr>
                <w:sz w:val="12"/>
                <w:szCs w:val="12"/>
              </w:rPr>
              <w:t>Atatürkçünün El Kitabı</w:t>
            </w:r>
          </w:p>
          <w:p w:rsidR="008761E7" w:rsidRPr="00C108E1" w:rsidRDefault="008761E7" w:rsidP="00C108E1">
            <w:pPr>
              <w:jc w:val="center"/>
              <w:rPr>
                <w:sz w:val="12"/>
                <w:szCs w:val="12"/>
              </w:rPr>
            </w:pPr>
            <w:r w:rsidRPr="00C108E1">
              <w:rPr>
                <w:sz w:val="12"/>
                <w:szCs w:val="12"/>
              </w:rPr>
              <w:t>(S. N. Özerdim)</w:t>
            </w:r>
          </w:p>
        </w:tc>
        <w:tc>
          <w:tcPr>
            <w:tcW w:w="1317" w:type="dxa"/>
            <w:vAlign w:val="center"/>
          </w:tcPr>
          <w:p w:rsidR="008761E7" w:rsidRPr="00C108E1" w:rsidRDefault="008761E7" w:rsidP="00C108E1">
            <w:pPr>
              <w:jc w:val="center"/>
              <w:rPr>
                <w:sz w:val="12"/>
                <w:szCs w:val="12"/>
              </w:rPr>
            </w:pPr>
          </w:p>
        </w:tc>
      </w:tr>
      <w:tr w:rsidR="008761E7" w:rsidRPr="00E00606" w:rsidTr="00C108E1">
        <w:trPr>
          <w:trHeight w:val="456"/>
        </w:trPr>
        <w:tc>
          <w:tcPr>
            <w:tcW w:w="288" w:type="dxa"/>
            <w:vMerge/>
          </w:tcPr>
          <w:p w:rsidR="008761E7" w:rsidRPr="00C108E1" w:rsidRDefault="008761E7" w:rsidP="00587A91">
            <w:pPr>
              <w:rPr>
                <w:b/>
                <w:sz w:val="12"/>
                <w:szCs w:val="12"/>
              </w:rPr>
            </w:pPr>
          </w:p>
        </w:tc>
        <w:tc>
          <w:tcPr>
            <w:tcW w:w="236" w:type="dxa"/>
            <w:vAlign w:val="center"/>
          </w:tcPr>
          <w:p w:rsidR="008761E7" w:rsidRPr="00C108E1" w:rsidRDefault="008761E7" w:rsidP="00676591">
            <w:pPr>
              <w:rPr>
                <w:sz w:val="12"/>
                <w:szCs w:val="12"/>
              </w:rPr>
            </w:pPr>
            <w:r w:rsidRPr="00C108E1">
              <w:rPr>
                <w:sz w:val="12"/>
                <w:szCs w:val="12"/>
              </w:rPr>
              <w:t>3</w:t>
            </w:r>
          </w:p>
        </w:tc>
        <w:tc>
          <w:tcPr>
            <w:tcW w:w="236" w:type="dxa"/>
            <w:vAlign w:val="center"/>
          </w:tcPr>
          <w:p w:rsidR="008761E7" w:rsidRPr="00C108E1" w:rsidRDefault="008761E7" w:rsidP="00C108E1">
            <w:pPr>
              <w:jc w:val="center"/>
              <w:rPr>
                <w:sz w:val="12"/>
                <w:szCs w:val="12"/>
              </w:rPr>
            </w:pPr>
            <w:r w:rsidRPr="00C108E1">
              <w:rPr>
                <w:sz w:val="12"/>
                <w:szCs w:val="12"/>
              </w:rPr>
              <w:t>1</w:t>
            </w:r>
          </w:p>
          <w:p w:rsidR="008761E7" w:rsidRPr="00C108E1" w:rsidRDefault="008761E7" w:rsidP="00C108E1">
            <w:pPr>
              <w:jc w:val="center"/>
              <w:rPr>
                <w:sz w:val="12"/>
                <w:szCs w:val="12"/>
              </w:rPr>
            </w:pPr>
            <w:r w:rsidRPr="00C108E1">
              <w:rPr>
                <w:sz w:val="12"/>
                <w:szCs w:val="12"/>
              </w:rPr>
              <w:t>1</w:t>
            </w:r>
          </w:p>
          <w:p w:rsidR="008761E7" w:rsidRPr="00C108E1" w:rsidRDefault="008761E7" w:rsidP="00C108E1">
            <w:pPr>
              <w:jc w:val="center"/>
              <w:rPr>
                <w:sz w:val="12"/>
                <w:szCs w:val="12"/>
              </w:rPr>
            </w:pPr>
          </w:p>
          <w:p w:rsidR="008761E7" w:rsidRPr="00C108E1" w:rsidRDefault="008761E7" w:rsidP="00C108E1">
            <w:pPr>
              <w:jc w:val="center"/>
              <w:rPr>
                <w:sz w:val="12"/>
                <w:szCs w:val="12"/>
              </w:rPr>
            </w:pPr>
          </w:p>
        </w:tc>
        <w:tc>
          <w:tcPr>
            <w:tcW w:w="2511" w:type="dxa"/>
          </w:tcPr>
          <w:p w:rsidR="008761E7" w:rsidRPr="00C108E1" w:rsidRDefault="008761E7" w:rsidP="00587A91">
            <w:pPr>
              <w:rPr>
                <w:sz w:val="12"/>
                <w:szCs w:val="12"/>
              </w:rPr>
            </w:pPr>
            <w:r w:rsidRPr="00C108E1">
              <w:rPr>
                <w:sz w:val="12"/>
                <w:szCs w:val="12"/>
              </w:rPr>
              <w:t>Fiil (Eylem)</w:t>
            </w:r>
          </w:p>
          <w:p w:rsidR="008761E7" w:rsidRPr="00C108E1" w:rsidRDefault="008761E7" w:rsidP="00C108E1">
            <w:pPr>
              <w:pStyle w:val="GvdeMetni3"/>
              <w:spacing w:before="0"/>
              <w:jc w:val="left"/>
              <w:rPr>
                <w:sz w:val="12"/>
                <w:szCs w:val="12"/>
              </w:rPr>
            </w:pPr>
            <w:r w:rsidRPr="00C108E1">
              <w:rPr>
                <w:sz w:val="12"/>
                <w:szCs w:val="12"/>
              </w:rPr>
              <w:t>Fiilimsi   (Eylemsi)</w:t>
            </w:r>
          </w:p>
        </w:tc>
        <w:tc>
          <w:tcPr>
            <w:tcW w:w="8532" w:type="dxa"/>
          </w:tcPr>
          <w:p w:rsidR="008761E7" w:rsidRPr="00C108E1" w:rsidRDefault="008761E7" w:rsidP="00C108E1">
            <w:pPr>
              <w:spacing w:line="20" w:lineRule="atLeast"/>
              <w:rPr>
                <w:bCs/>
                <w:sz w:val="12"/>
                <w:szCs w:val="12"/>
              </w:rPr>
            </w:pPr>
            <w:r w:rsidRPr="00C108E1">
              <w:rPr>
                <w:sz w:val="12"/>
                <w:szCs w:val="12"/>
                <w:u w:val="single"/>
              </w:rPr>
              <w:t>Fiillerin ve fiilimsilerin işlevlerini belirleme:</w:t>
            </w:r>
            <w:r w:rsidRPr="00C108E1">
              <w:rPr>
                <w:sz w:val="12"/>
                <w:szCs w:val="12"/>
              </w:rPr>
              <w:t>1.Metindeki fiilleri bulur, bunların kullanılma nedenlerini tartışır. 2.Fiilleri, bildirdikleri anlamlara göre gruplandırır. . 4.Özneyle ilişkisi açısından fiil çatılarını gruplandırır. 5.Etken fiillerin özelliklerini belirler, ifadeye kazandırdıklarını açıklar.  6.Edilgen fiillerin özelliklerini belirler, kullanılma nedenlerini açıklar. 7.İşteş fiillerin özelliklerini belirler, kullanılma nedenlerini açıklar. 8.Dönüşlü fiillerin özelliklerini belirler, kullanılma nedenlerini açıklar. 9.Nesneyle ilişkisi açısından fiil çatılarını gruplandırır. 10.Geçişli fiillerin özelliklerini belirler, kullanılma nedenlerini açıklar. 11.Geçişsiz fiillerin özelliklerini belirler, kullanılma nedenlerini açıklar.</w:t>
            </w:r>
          </w:p>
        </w:tc>
        <w:tc>
          <w:tcPr>
            <w:tcW w:w="1023" w:type="dxa"/>
            <w:vAlign w:val="center"/>
          </w:tcPr>
          <w:p w:rsidR="008761E7" w:rsidRPr="00C108E1" w:rsidRDefault="008761E7" w:rsidP="00C108E1">
            <w:pPr>
              <w:jc w:val="center"/>
              <w:rPr>
                <w:sz w:val="12"/>
                <w:szCs w:val="12"/>
              </w:rPr>
            </w:pPr>
            <w:r w:rsidRPr="00C108E1">
              <w:rPr>
                <w:sz w:val="12"/>
                <w:szCs w:val="12"/>
              </w:rPr>
              <w:t>Örnekleme</w:t>
            </w:r>
          </w:p>
          <w:p w:rsidR="008761E7" w:rsidRPr="00C108E1" w:rsidRDefault="008761E7" w:rsidP="00C108E1">
            <w:pPr>
              <w:jc w:val="center"/>
              <w:rPr>
                <w:sz w:val="12"/>
                <w:szCs w:val="12"/>
              </w:rPr>
            </w:pPr>
            <w:r w:rsidRPr="00C108E1">
              <w:rPr>
                <w:sz w:val="12"/>
                <w:szCs w:val="12"/>
              </w:rPr>
              <w:t>Soru-cevap</w:t>
            </w:r>
          </w:p>
        </w:tc>
        <w:tc>
          <w:tcPr>
            <w:tcW w:w="1500" w:type="dxa"/>
            <w:vAlign w:val="center"/>
          </w:tcPr>
          <w:p w:rsidR="008761E7" w:rsidRPr="00C108E1" w:rsidRDefault="008761E7" w:rsidP="00C108E1">
            <w:pPr>
              <w:jc w:val="center"/>
              <w:rPr>
                <w:sz w:val="12"/>
                <w:szCs w:val="12"/>
              </w:rPr>
            </w:pPr>
            <w:r w:rsidRPr="00C108E1">
              <w:rPr>
                <w:sz w:val="12"/>
                <w:szCs w:val="12"/>
              </w:rPr>
              <w:t>Örnk.Türkçe ve Komp. Bilg. (A. Oğuzhan)</w:t>
            </w:r>
          </w:p>
          <w:p w:rsidR="008761E7" w:rsidRPr="00C108E1" w:rsidRDefault="008761E7" w:rsidP="00C108E1">
            <w:pPr>
              <w:jc w:val="center"/>
              <w:rPr>
                <w:sz w:val="12"/>
                <w:szCs w:val="12"/>
              </w:rPr>
            </w:pPr>
            <w:r w:rsidRPr="00C108E1">
              <w:rPr>
                <w:sz w:val="12"/>
                <w:szCs w:val="12"/>
              </w:rPr>
              <w:t>Üniversiteye Hazırlık Kitapları</w:t>
            </w:r>
          </w:p>
        </w:tc>
        <w:tc>
          <w:tcPr>
            <w:tcW w:w="1317" w:type="dxa"/>
          </w:tcPr>
          <w:p w:rsidR="008761E7" w:rsidRPr="00C108E1" w:rsidRDefault="00F748EB" w:rsidP="00587A91">
            <w:pPr>
              <w:rPr>
                <w:sz w:val="12"/>
                <w:szCs w:val="12"/>
              </w:rPr>
            </w:pPr>
            <w:r w:rsidRPr="00C108E1">
              <w:rPr>
                <w:b/>
                <w:sz w:val="12"/>
                <w:szCs w:val="12"/>
              </w:rPr>
              <w:t>18 Mart Çanakkale Zaferi ve Şehitler Günü</w:t>
            </w:r>
          </w:p>
        </w:tc>
      </w:tr>
      <w:tr w:rsidR="008761E7" w:rsidRPr="00E00606" w:rsidTr="00C108E1">
        <w:trPr>
          <w:cantSplit/>
          <w:trHeight w:val="711"/>
        </w:trPr>
        <w:tc>
          <w:tcPr>
            <w:tcW w:w="288" w:type="dxa"/>
            <w:textDirection w:val="btLr"/>
            <w:vAlign w:val="center"/>
          </w:tcPr>
          <w:p w:rsidR="008761E7" w:rsidRPr="00C108E1" w:rsidRDefault="008761E7" w:rsidP="00C108E1">
            <w:pPr>
              <w:ind w:left="113" w:right="113"/>
              <w:jc w:val="center"/>
              <w:rPr>
                <w:b/>
                <w:sz w:val="12"/>
                <w:szCs w:val="12"/>
              </w:rPr>
            </w:pPr>
            <w:r w:rsidRPr="00C108E1">
              <w:rPr>
                <w:b/>
                <w:sz w:val="12"/>
                <w:szCs w:val="12"/>
              </w:rPr>
              <w:t>MART</w:t>
            </w:r>
          </w:p>
        </w:tc>
        <w:tc>
          <w:tcPr>
            <w:tcW w:w="236" w:type="dxa"/>
            <w:vAlign w:val="center"/>
          </w:tcPr>
          <w:p w:rsidR="008761E7" w:rsidRPr="00C108E1" w:rsidRDefault="008761E7" w:rsidP="00C108E1">
            <w:pPr>
              <w:jc w:val="center"/>
              <w:rPr>
                <w:sz w:val="12"/>
                <w:szCs w:val="12"/>
              </w:rPr>
            </w:pPr>
            <w:r w:rsidRPr="00C108E1">
              <w:rPr>
                <w:sz w:val="12"/>
                <w:szCs w:val="12"/>
              </w:rPr>
              <w:t>4</w:t>
            </w:r>
          </w:p>
        </w:tc>
        <w:tc>
          <w:tcPr>
            <w:tcW w:w="236" w:type="dxa"/>
          </w:tcPr>
          <w:p w:rsidR="008761E7" w:rsidRPr="00C108E1" w:rsidRDefault="008761E7" w:rsidP="00C108E1">
            <w:pPr>
              <w:jc w:val="center"/>
              <w:rPr>
                <w:sz w:val="12"/>
                <w:szCs w:val="12"/>
              </w:rPr>
            </w:pPr>
            <w:r w:rsidRPr="00C108E1">
              <w:rPr>
                <w:sz w:val="12"/>
                <w:szCs w:val="12"/>
              </w:rPr>
              <w:t>1</w:t>
            </w:r>
          </w:p>
          <w:p w:rsidR="008761E7" w:rsidRPr="00C108E1" w:rsidRDefault="008761E7" w:rsidP="00C108E1">
            <w:pPr>
              <w:jc w:val="center"/>
              <w:rPr>
                <w:sz w:val="12"/>
                <w:szCs w:val="12"/>
              </w:rPr>
            </w:pPr>
          </w:p>
          <w:p w:rsidR="008761E7" w:rsidRPr="00C108E1" w:rsidRDefault="008761E7" w:rsidP="00C108E1">
            <w:pPr>
              <w:jc w:val="center"/>
              <w:rPr>
                <w:sz w:val="12"/>
                <w:szCs w:val="12"/>
              </w:rPr>
            </w:pPr>
          </w:p>
          <w:p w:rsidR="008761E7" w:rsidRPr="00C108E1" w:rsidRDefault="008761E7" w:rsidP="00C108E1">
            <w:pPr>
              <w:jc w:val="center"/>
              <w:rPr>
                <w:sz w:val="12"/>
                <w:szCs w:val="12"/>
              </w:rPr>
            </w:pPr>
          </w:p>
          <w:p w:rsidR="008761E7" w:rsidRPr="00C108E1" w:rsidRDefault="008761E7" w:rsidP="00C108E1">
            <w:pPr>
              <w:jc w:val="center"/>
              <w:rPr>
                <w:sz w:val="12"/>
                <w:szCs w:val="12"/>
              </w:rPr>
            </w:pPr>
          </w:p>
          <w:p w:rsidR="008761E7" w:rsidRPr="00C108E1" w:rsidRDefault="008761E7" w:rsidP="00C108E1">
            <w:pPr>
              <w:jc w:val="center"/>
              <w:rPr>
                <w:sz w:val="12"/>
                <w:szCs w:val="12"/>
              </w:rPr>
            </w:pPr>
            <w:r w:rsidRPr="00C108E1">
              <w:rPr>
                <w:sz w:val="12"/>
                <w:szCs w:val="12"/>
              </w:rPr>
              <w:t>1</w:t>
            </w:r>
          </w:p>
        </w:tc>
        <w:tc>
          <w:tcPr>
            <w:tcW w:w="2511" w:type="dxa"/>
          </w:tcPr>
          <w:p w:rsidR="008761E7" w:rsidRPr="00C108E1" w:rsidRDefault="008761E7" w:rsidP="00587A91">
            <w:pPr>
              <w:rPr>
                <w:sz w:val="12"/>
                <w:szCs w:val="12"/>
              </w:rPr>
            </w:pPr>
            <w:r w:rsidRPr="00C108E1">
              <w:rPr>
                <w:sz w:val="12"/>
                <w:szCs w:val="12"/>
              </w:rPr>
              <w:t>6. ÖĞRETİCİ ANLATIM</w:t>
            </w:r>
          </w:p>
          <w:p w:rsidR="008761E7" w:rsidRPr="00C108E1" w:rsidRDefault="008761E7" w:rsidP="00C108E1">
            <w:pPr>
              <w:pStyle w:val="GvdeMetni3"/>
              <w:spacing w:before="0"/>
              <w:jc w:val="left"/>
              <w:rPr>
                <w:sz w:val="12"/>
                <w:szCs w:val="12"/>
              </w:rPr>
            </w:pPr>
            <w:r w:rsidRPr="00C108E1">
              <w:rPr>
                <w:sz w:val="12"/>
                <w:szCs w:val="12"/>
              </w:rPr>
              <w:t>Atatürkçü Düşüncede Yer Alan temel Fikirleri Kapsayan Bazı Konular: Milli birlik ve beraberlik yönünden dayanışmanın önemi</w:t>
            </w:r>
          </w:p>
          <w:p w:rsidR="008761E7" w:rsidRPr="00C108E1" w:rsidRDefault="008761E7" w:rsidP="00C108E1">
            <w:pPr>
              <w:pStyle w:val="GvdeMetni3"/>
              <w:spacing w:before="0"/>
              <w:jc w:val="left"/>
              <w:rPr>
                <w:b/>
                <w:sz w:val="12"/>
                <w:szCs w:val="12"/>
              </w:rPr>
            </w:pPr>
            <w:r w:rsidRPr="00C108E1">
              <w:rPr>
                <w:b/>
                <w:sz w:val="12"/>
                <w:szCs w:val="12"/>
              </w:rPr>
              <w:t>2. dönem 1. yazılı</w:t>
            </w:r>
          </w:p>
        </w:tc>
        <w:tc>
          <w:tcPr>
            <w:tcW w:w="8532" w:type="dxa"/>
          </w:tcPr>
          <w:p w:rsidR="008761E7" w:rsidRPr="00C108E1" w:rsidRDefault="008761E7" w:rsidP="00587A91">
            <w:pPr>
              <w:rPr>
                <w:bCs/>
                <w:color w:val="000000"/>
                <w:sz w:val="12"/>
                <w:szCs w:val="12"/>
              </w:rPr>
            </w:pPr>
            <w:r w:rsidRPr="00C108E1">
              <w:rPr>
                <w:color w:val="000000"/>
                <w:sz w:val="12"/>
                <w:szCs w:val="12"/>
                <w:u w:val="single"/>
              </w:rPr>
              <w:t>Öğretici anlatımın özelliklerini belirleme ve öğretici anlatımla metin yazma</w:t>
            </w:r>
            <w:r w:rsidRPr="00C108E1">
              <w:rPr>
                <w:color w:val="000000"/>
                <w:sz w:val="12"/>
                <w:szCs w:val="12"/>
              </w:rPr>
              <w:t xml:space="preserve">: </w:t>
            </w:r>
            <w:r w:rsidRPr="00C108E1">
              <w:rPr>
                <w:bCs/>
                <w:color w:val="000000"/>
                <w:sz w:val="12"/>
                <w:szCs w:val="12"/>
              </w:rPr>
              <w:t xml:space="preserve">1.Dinlediği ve okuduğu öğretici metinlerin ortak özelliklerini belirler.  2.Öğretici metinlerin yazılış amaçlarını belirler.  3.Öğretici metinlerde dilin hangi işlevde kullanıldığını açıklar. </w:t>
            </w:r>
            <w:r w:rsidRPr="00C108E1">
              <w:rPr>
                <w:color w:val="000000"/>
                <w:sz w:val="12"/>
                <w:szCs w:val="12"/>
              </w:rPr>
              <w:t xml:space="preserve"> </w:t>
            </w:r>
            <w:r w:rsidRPr="00C108E1">
              <w:rPr>
                <w:bCs/>
                <w:color w:val="000000"/>
                <w:sz w:val="12"/>
                <w:szCs w:val="12"/>
              </w:rPr>
              <w:t xml:space="preserve">4.Öğretici metinlerin dil ve anlatım özelliklerini belirler. </w:t>
            </w:r>
            <w:r w:rsidRPr="00C108E1">
              <w:rPr>
                <w:sz w:val="12"/>
                <w:szCs w:val="12"/>
              </w:rPr>
              <w:t xml:space="preserve"> </w:t>
            </w:r>
            <w:r w:rsidRPr="00C108E1">
              <w:rPr>
                <w:bCs/>
                <w:color w:val="000000"/>
                <w:sz w:val="12"/>
                <w:szCs w:val="12"/>
              </w:rPr>
              <w:t xml:space="preserve">5.Öğretici yazılarda parçalar arası ilişkinin nasıl sağlandığını fark eder. </w:t>
            </w:r>
            <w:r w:rsidRPr="00C108E1">
              <w:rPr>
                <w:sz w:val="12"/>
                <w:szCs w:val="12"/>
              </w:rPr>
              <w:t xml:space="preserve"> </w:t>
            </w:r>
            <w:r w:rsidRPr="00C108E1">
              <w:rPr>
                <w:bCs/>
                <w:color w:val="000000"/>
                <w:sz w:val="12"/>
                <w:szCs w:val="12"/>
              </w:rPr>
              <w:t xml:space="preserve">6.Öğretici yazıların düzenleniş sebeplerini açıklar. 7.Öğretici yazılar ile alıcı (okuyucu) ilişkisini belirler. 8.Öğretici anlatımla metin oluşturur. </w:t>
            </w:r>
          </w:p>
          <w:p w:rsidR="008761E7" w:rsidRPr="00C108E1" w:rsidRDefault="008761E7" w:rsidP="00B95FDC">
            <w:pPr>
              <w:rPr>
                <w:sz w:val="12"/>
                <w:szCs w:val="12"/>
              </w:rPr>
            </w:pPr>
            <w:r w:rsidRPr="00C108E1">
              <w:rPr>
                <w:bCs/>
                <w:color w:val="000000"/>
                <w:sz w:val="12"/>
                <w:szCs w:val="12"/>
              </w:rPr>
              <w:t xml:space="preserve">1. Atatürkçü Düşüncede dayanışmanın milli birliğin sağlanması bakımından önemini belirler. </w:t>
            </w:r>
          </w:p>
        </w:tc>
        <w:tc>
          <w:tcPr>
            <w:tcW w:w="1023" w:type="dxa"/>
            <w:vAlign w:val="center"/>
          </w:tcPr>
          <w:p w:rsidR="008761E7" w:rsidRPr="00C108E1" w:rsidRDefault="008761E7" w:rsidP="00C108E1">
            <w:pPr>
              <w:jc w:val="center"/>
              <w:rPr>
                <w:sz w:val="12"/>
                <w:szCs w:val="12"/>
              </w:rPr>
            </w:pPr>
            <w:r w:rsidRPr="00C108E1">
              <w:rPr>
                <w:sz w:val="12"/>
                <w:szCs w:val="12"/>
              </w:rPr>
              <w:t>Örnekleme</w:t>
            </w:r>
          </w:p>
          <w:p w:rsidR="008761E7" w:rsidRPr="00C108E1" w:rsidRDefault="008761E7" w:rsidP="00C108E1">
            <w:pPr>
              <w:jc w:val="center"/>
              <w:rPr>
                <w:sz w:val="12"/>
                <w:szCs w:val="12"/>
              </w:rPr>
            </w:pPr>
            <w:r w:rsidRPr="00C108E1">
              <w:rPr>
                <w:sz w:val="12"/>
                <w:szCs w:val="12"/>
              </w:rPr>
              <w:t>Soru-cevap</w:t>
            </w:r>
          </w:p>
        </w:tc>
        <w:tc>
          <w:tcPr>
            <w:tcW w:w="1500" w:type="dxa"/>
            <w:vAlign w:val="center"/>
          </w:tcPr>
          <w:p w:rsidR="008761E7" w:rsidRPr="00C108E1" w:rsidRDefault="008761E7" w:rsidP="00C108E1">
            <w:pPr>
              <w:jc w:val="center"/>
              <w:rPr>
                <w:sz w:val="12"/>
                <w:szCs w:val="12"/>
              </w:rPr>
            </w:pPr>
            <w:r w:rsidRPr="00C108E1">
              <w:rPr>
                <w:sz w:val="12"/>
                <w:szCs w:val="12"/>
              </w:rPr>
              <w:t>İmla Kılavuzu</w:t>
            </w:r>
          </w:p>
          <w:p w:rsidR="008761E7" w:rsidRPr="00C108E1" w:rsidRDefault="008761E7" w:rsidP="00C108E1">
            <w:pPr>
              <w:jc w:val="center"/>
              <w:rPr>
                <w:sz w:val="12"/>
                <w:szCs w:val="12"/>
              </w:rPr>
            </w:pPr>
            <w:r w:rsidRPr="00C108E1">
              <w:rPr>
                <w:sz w:val="12"/>
                <w:szCs w:val="12"/>
              </w:rPr>
              <w:t>Atatürkçünün El Kitabı</w:t>
            </w:r>
          </w:p>
          <w:p w:rsidR="008761E7" w:rsidRPr="00C108E1" w:rsidRDefault="008761E7" w:rsidP="00C108E1">
            <w:pPr>
              <w:jc w:val="center"/>
              <w:rPr>
                <w:sz w:val="12"/>
                <w:szCs w:val="12"/>
              </w:rPr>
            </w:pPr>
            <w:r w:rsidRPr="00C108E1">
              <w:rPr>
                <w:sz w:val="12"/>
                <w:szCs w:val="12"/>
              </w:rPr>
              <w:t>(S. N. Özerdim)</w:t>
            </w:r>
          </w:p>
        </w:tc>
        <w:tc>
          <w:tcPr>
            <w:tcW w:w="1317" w:type="dxa"/>
            <w:vAlign w:val="center"/>
          </w:tcPr>
          <w:p w:rsidR="008761E7" w:rsidRPr="00C108E1" w:rsidRDefault="008761E7" w:rsidP="00C108E1">
            <w:pPr>
              <w:jc w:val="center"/>
              <w:rPr>
                <w:b/>
                <w:sz w:val="12"/>
                <w:szCs w:val="12"/>
              </w:rPr>
            </w:pPr>
            <w:r w:rsidRPr="00C108E1">
              <w:rPr>
                <w:b/>
                <w:sz w:val="12"/>
                <w:szCs w:val="12"/>
              </w:rPr>
              <w:t>2. dönem 1. yazılı</w:t>
            </w:r>
          </w:p>
        </w:tc>
      </w:tr>
    </w:tbl>
    <w:p w:rsidR="00D207EC" w:rsidRPr="00E00606" w:rsidRDefault="00D207EC" w:rsidP="00D207EC">
      <w:pPr>
        <w:jc w:val="both"/>
        <w:rPr>
          <w:sz w:val="12"/>
          <w:szCs w:val="12"/>
        </w:rPr>
      </w:pPr>
    </w:p>
    <w:p w:rsidR="000F5C08" w:rsidRPr="00E00606" w:rsidRDefault="000F5C08" w:rsidP="00D207EC">
      <w:pPr>
        <w:jc w:val="both"/>
        <w:rPr>
          <w:sz w:val="12"/>
          <w:szCs w:val="12"/>
        </w:rPr>
      </w:pPr>
    </w:p>
    <w:p w:rsidR="000F5C08" w:rsidRPr="00E00606" w:rsidRDefault="000F5C08" w:rsidP="00D207EC">
      <w:pPr>
        <w:jc w:val="both"/>
        <w:rPr>
          <w:sz w:val="12"/>
          <w:szCs w:val="12"/>
        </w:rPr>
      </w:pPr>
    </w:p>
    <w:p w:rsidR="00DB7DB2" w:rsidRPr="00E00606" w:rsidRDefault="00DB7DB2" w:rsidP="00D207EC">
      <w:pPr>
        <w:jc w:val="both"/>
        <w:rPr>
          <w:sz w:val="12"/>
          <w:szCs w:val="12"/>
        </w:rPr>
      </w:pPr>
    </w:p>
    <w:p w:rsidR="0047640A" w:rsidRDefault="0047640A" w:rsidP="00D207EC">
      <w:pPr>
        <w:jc w:val="both"/>
        <w:rPr>
          <w:sz w:val="12"/>
          <w:szCs w:val="12"/>
        </w:rPr>
      </w:pPr>
    </w:p>
    <w:p w:rsidR="00125AE1" w:rsidRDefault="00125AE1" w:rsidP="00D207EC">
      <w:pPr>
        <w:jc w:val="both"/>
        <w:rPr>
          <w:sz w:val="12"/>
          <w:szCs w:val="12"/>
        </w:rPr>
      </w:pPr>
    </w:p>
    <w:p w:rsidR="00125AE1" w:rsidRDefault="00125AE1" w:rsidP="00D207EC">
      <w:pPr>
        <w:jc w:val="both"/>
        <w:rPr>
          <w:sz w:val="12"/>
          <w:szCs w:val="12"/>
        </w:rPr>
      </w:pPr>
    </w:p>
    <w:p w:rsidR="00125AE1" w:rsidRPr="00E00606" w:rsidRDefault="00125AE1" w:rsidP="00D207EC">
      <w:pPr>
        <w:jc w:val="both"/>
        <w:rPr>
          <w:sz w:val="12"/>
          <w:szCs w:val="12"/>
        </w:rPr>
      </w:pPr>
    </w:p>
    <w:p w:rsidR="000035E8" w:rsidRPr="00E00606" w:rsidRDefault="000035E8" w:rsidP="00D207EC">
      <w:pPr>
        <w:jc w:val="both"/>
        <w:rPr>
          <w:sz w:val="12"/>
          <w:szCs w:val="12"/>
        </w:rPr>
      </w:pPr>
    </w:p>
    <w:p w:rsidR="00212CB3" w:rsidRPr="00E00606" w:rsidRDefault="00212CB3" w:rsidP="00D207EC">
      <w:pPr>
        <w:jc w:val="both"/>
        <w:rPr>
          <w:sz w:val="12"/>
          <w:szCs w:val="12"/>
        </w:rPr>
      </w:pPr>
    </w:p>
    <w:tbl>
      <w:tblPr>
        <w:tblW w:w="15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
        <w:gridCol w:w="236"/>
        <w:gridCol w:w="236"/>
        <w:gridCol w:w="2511"/>
        <w:gridCol w:w="8532"/>
        <w:gridCol w:w="1023"/>
        <w:gridCol w:w="1500"/>
        <w:gridCol w:w="1317"/>
      </w:tblGrid>
      <w:tr w:rsidR="006B339F" w:rsidRPr="00C108E1" w:rsidTr="00C108E1">
        <w:trPr>
          <w:trHeight w:val="550"/>
        </w:trPr>
        <w:tc>
          <w:tcPr>
            <w:tcW w:w="288" w:type="dxa"/>
          </w:tcPr>
          <w:p w:rsidR="006B339F" w:rsidRPr="00C108E1" w:rsidRDefault="00D103DC" w:rsidP="004C01D4">
            <w:pPr>
              <w:rPr>
                <w:b/>
                <w:sz w:val="12"/>
                <w:szCs w:val="12"/>
              </w:rPr>
            </w:pPr>
            <w:r w:rsidRPr="00C108E1">
              <w:rPr>
                <w:b/>
                <w:sz w:val="12"/>
                <w:szCs w:val="12"/>
              </w:rPr>
              <w:lastRenderedPageBreak/>
              <w:t>AY</w:t>
            </w:r>
          </w:p>
        </w:tc>
        <w:tc>
          <w:tcPr>
            <w:tcW w:w="236" w:type="dxa"/>
          </w:tcPr>
          <w:p w:rsidR="006B339F" w:rsidRPr="00C108E1" w:rsidRDefault="00D103DC" w:rsidP="004C01D4">
            <w:pPr>
              <w:rPr>
                <w:b/>
                <w:sz w:val="12"/>
                <w:szCs w:val="12"/>
              </w:rPr>
            </w:pPr>
            <w:r w:rsidRPr="00C108E1">
              <w:rPr>
                <w:b/>
                <w:sz w:val="12"/>
                <w:szCs w:val="12"/>
              </w:rPr>
              <w:t>HAFTA</w:t>
            </w:r>
          </w:p>
        </w:tc>
        <w:tc>
          <w:tcPr>
            <w:tcW w:w="236" w:type="dxa"/>
          </w:tcPr>
          <w:p w:rsidR="006B339F" w:rsidRPr="00C108E1" w:rsidRDefault="00D103DC" w:rsidP="004C01D4">
            <w:pPr>
              <w:rPr>
                <w:b/>
                <w:sz w:val="12"/>
                <w:szCs w:val="12"/>
              </w:rPr>
            </w:pPr>
            <w:r w:rsidRPr="00C108E1">
              <w:rPr>
                <w:b/>
                <w:sz w:val="12"/>
                <w:szCs w:val="12"/>
              </w:rPr>
              <w:t>SAAT</w:t>
            </w:r>
          </w:p>
        </w:tc>
        <w:tc>
          <w:tcPr>
            <w:tcW w:w="2511" w:type="dxa"/>
            <w:vAlign w:val="center"/>
          </w:tcPr>
          <w:p w:rsidR="006B339F" w:rsidRPr="00C108E1" w:rsidRDefault="006B339F" w:rsidP="00C108E1">
            <w:pPr>
              <w:jc w:val="center"/>
              <w:rPr>
                <w:sz w:val="12"/>
                <w:szCs w:val="12"/>
              </w:rPr>
            </w:pPr>
            <w:r w:rsidRPr="00C108E1">
              <w:rPr>
                <w:b/>
                <w:bCs/>
                <w:iCs/>
                <w:sz w:val="12"/>
                <w:szCs w:val="12"/>
              </w:rPr>
              <w:t>KONULAR</w:t>
            </w:r>
          </w:p>
        </w:tc>
        <w:tc>
          <w:tcPr>
            <w:tcW w:w="8532" w:type="dxa"/>
            <w:vAlign w:val="center"/>
          </w:tcPr>
          <w:p w:rsidR="006B339F" w:rsidRPr="00C108E1" w:rsidRDefault="006B339F" w:rsidP="00C108E1">
            <w:pPr>
              <w:jc w:val="center"/>
              <w:rPr>
                <w:sz w:val="12"/>
                <w:szCs w:val="12"/>
              </w:rPr>
            </w:pPr>
            <w:r w:rsidRPr="00C108E1">
              <w:rPr>
                <w:b/>
                <w:bCs/>
                <w:iCs/>
                <w:sz w:val="12"/>
                <w:szCs w:val="12"/>
              </w:rPr>
              <w:t>HEDEF VE DAVRANIŞLAR</w:t>
            </w:r>
          </w:p>
        </w:tc>
        <w:tc>
          <w:tcPr>
            <w:tcW w:w="1023" w:type="dxa"/>
            <w:vAlign w:val="center"/>
          </w:tcPr>
          <w:p w:rsidR="006B339F" w:rsidRPr="00C108E1" w:rsidRDefault="006B339F" w:rsidP="00C108E1">
            <w:pPr>
              <w:jc w:val="center"/>
              <w:rPr>
                <w:b/>
                <w:bCs/>
                <w:iCs/>
                <w:sz w:val="12"/>
                <w:szCs w:val="12"/>
              </w:rPr>
            </w:pPr>
            <w:r w:rsidRPr="00C108E1">
              <w:rPr>
                <w:b/>
                <w:bCs/>
                <w:iCs/>
                <w:sz w:val="12"/>
                <w:szCs w:val="12"/>
              </w:rPr>
              <w:t>ÖĞRENME</w:t>
            </w:r>
          </w:p>
          <w:p w:rsidR="006B339F" w:rsidRPr="00C108E1" w:rsidRDefault="006B339F" w:rsidP="00C108E1">
            <w:pPr>
              <w:jc w:val="center"/>
              <w:rPr>
                <w:b/>
                <w:bCs/>
                <w:iCs/>
                <w:sz w:val="12"/>
                <w:szCs w:val="12"/>
              </w:rPr>
            </w:pPr>
            <w:r w:rsidRPr="00C108E1">
              <w:rPr>
                <w:b/>
                <w:bCs/>
                <w:iCs/>
                <w:sz w:val="12"/>
                <w:szCs w:val="12"/>
              </w:rPr>
              <w:t>ÖĞRETME</w:t>
            </w:r>
          </w:p>
          <w:p w:rsidR="006B339F" w:rsidRPr="00C108E1" w:rsidRDefault="006B339F" w:rsidP="00C108E1">
            <w:pPr>
              <w:jc w:val="center"/>
              <w:rPr>
                <w:b/>
                <w:bCs/>
                <w:iCs/>
                <w:sz w:val="12"/>
                <w:szCs w:val="12"/>
              </w:rPr>
            </w:pPr>
            <w:r w:rsidRPr="00C108E1">
              <w:rPr>
                <w:b/>
                <w:bCs/>
                <w:iCs/>
                <w:sz w:val="12"/>
                <w:szCs w:val="12"/>
              </w:rPr>
              <w:t xml:space="preserve">YÖNTEM </w:t>
            </w:r>
          </w:p>
          <w:p w:rsidR="006B339F" w:rsidRPr="00C108E1" w:rsidRDefault="006B339F" w:rsidP="00C108E1">
            <w:pPr>
              <w:jc w:val="center"/>
              <w:rPr>
                <w:b/>
                <w:bCs/>
                <w:iCs/>
                <w:sz w:val="12"/>
                <w:szCs w:val="12"/>
              </w:rPr>
            </w:pPr>
            <w:r w:rsidRPr="00C108E1">
              <w:rPr>
                <w:b/>
                <w:bCs/>
                <w:iCs/>
                <w:sz w:val="12"/>
                <w:szCs w:val="12"/>
              </w:rPr>
              <w:t xml:space="preserve">VE </w:t>
            </w:r>
          </w:p>
          <w:p w:rsidR="006B339F" w:rsidRPr="00C108E1" w:rsidRDefault="006B339F" w:rsidP="00C108E1">
            <w:pPr>
              <w:jc w:val="center"/>
              <w:rPr>
                <w:b/>
                <w:sz w:val="12"/>
                <w:szCs w:val="12"/>
              </w:rPr>
            </w:pPr>
            <w:r w:rsidRPr="00C108E1">
              <w:rPr>
                <w:b/>
                <w:bCs/>
                <w:iCs/>
                <w:sz w:val="12"/>
                <w:szCs w:val="12"/>
              </w:rPr>
              <w:t>TEKNİKLER</w:t>
            </w:r>
          </w:p>
        </w:tc>
        <w:tc>
          <w:tcPr>
            <w:tcW w:w="1500" w:type="dxa"/>
            <w:vAlign w:val="center"/>
          </w:tcPr>
          <w:p w:rsidR="006B339F" w:rsidRPr="00C108E1" w:rsidRDefault="006B339F" w:rsidP="00C108E1">
            <w:pPr>
              <w:jc w:val="center"/>
              <w:rPr>
                <w:b/>
                <w:sz w:val="12"/>
                <w:szCs w:val="12"/>
              </w:rPr>
            </w:pPr>
            <w:r w:rsidRPr="00C108E1">
              <w:rPr>
                <w:b/>
                <w:bCs/>
                <w:iCs/>
                <w:sz w:val="12"/>
                <w:szCs w:val="12"/>
              </w:rPr>
              <w:t>KULLANILAN EĞİTİM TEKNOLOJİLERİ ARAÇ VE GEREÇLER</w:t>
            </w:r>
          </w:p>
        </w:tc>
        <w:tc>
          <w:tcPr>
            <w:tcW w:w="1317" w:type="dxa"/>
            <w:vAlign w:val="center"/>
          </w:tcPr>
          <w:p w:rsidR="006B339F" w:rsidRPr="00C108E1" w:rsidRDefault="006B339F" w:rsidP="00C108E1">
            <w:pPr>
              <w:jc w:val="center"/>
              <w:rPr>
                <w:b/>
                <w:bCs/>
                <w:iCs/>
                <w:sz w:val="12"/>
                <w:szCs w:val="12"/>
              </w:rPr>
            </w:pPr>
            <w:r w:rsidRPr="00C108E1">
              <w:rPr>
                <w:b/>
                <w:bCs/>
                <w:iCs/>
                <w:sz w:val="12"/>
                <w:szCs w:val="12"/>
              </w:rPr>
              <w:t>DEĞER</w:t>
            </w:r>
          </w:p>
          <w:p w:rsidR="006B339F" w:rsidRPr="00C108E1" w:rsidRDefault="006B339F" w:rsidP="00C108E1">
            <w:pPr>
              <w:jc w:val="center"/>
              <w:rPr>
                <w:b/>
                <w:bCs/>
                <w:iCs/>
                <w:sz w:val="12"/>
                <w:szCs w:val="12"/>
              </w:rPr>
            </w:pPr>
            <w:r w:rsidRPr="00C108E1">
              <w:rPr>
                <w:b/>
                <w:bCs/>
                <w:iCs/>
                <w:sz w:val="12"/>
                <w:szCs w:val="12"/>
              </w:rPr>
              <w:t>LENDİRME</w:t>
            </w:r>
          </w:p>
          <w:p w:rsidR="006B339F" w:rsidRPr="00C108E1" w:rsidRDefault="006B339F" w:rsidP="00C108E1">
            <w:pPr>
              <w:jc w:val="center"/>
              <w:rPr>
                <w:b/>
                <w:sz w:val="12"/>
                <w:szCs w:val="12"/>
              </w:rPr>
            </w:pPr>
            <w:r w:rsidRPr="00C108E1">
              <w:rPr>
                <w:b/>
                <w:bCs/>
                <w:iCs/>
                <w:sz w:val="12"/>
                <w:szCs w:val="12"/>
              </w:rPr>
              <w:t>(Hedef ve Davranışlara Ulaşma Düzeyi)</w:t>
            </w:r>
          </w:p>
        </w:tc>
      </w:tr>
      <w:tr w:rsidR="00DB7DB2" w:rsidRPr="00C108E1" w:rsidTr="00C108E1">
        <w:trPr>
          <w:trHeight w:val="264"/>
        </w:trPr>
        <w:tc>
          <w:tcPr>
            <w:tcW w:w="288" w:type="dxa"/>
            <w:vMerge w:val="restart"/>
            <w:textDirection w:val="btLr"/>
            <w:vAlign w:val="center"/>
          </w:tcPr>
          <w:p w:rsidR="00DB7DB2" w:rsidRPr="00C108E1" w:rsidRDefault="00DB7DB2" w:rsidP="00C108E1">
            <w:pPr>
              <w:jc w:val="center"/>
              <w:rPr>
                <w:b/>
                <w:sz w:val="12"/>
                <w:szCs w:val="12"/>
              </w:rPr>
            </w:pPr>
            <w:r w:rsidRPr="00C108E1">
              <w:rPr>
                <w:b/>
                <w:sz w:val="12"/>
                <w:szCs w:val="12"/>
              </w:rPr>
              <w:t>NİSAN</w:t>
            </w:r>
          </w:p>
        </w:tc>
        <w:tc>
          <w:tcPr>
            <w:tcW w:w="236" w:type="dxa"/>
            <w:vAlign w:val="center"/>
          </w:tcPr>
          <w:p w:rsidR="00DB7DB2" w:rsidRPr="00C108E1" w:rsidRDefault="00015462" w:rsidP="00C108E1">
            <w:pPr>
              <w:jc w:val="center"/>
              <w:rPr>
                <w:sz w:val="12"/>
                <w:szCs w:val="12"/>
              </w:rPr>
            </w:pPr>
            <w:r w:rsidRPr="00C108E1">
              <w:rPr>
                <w:sz w:val="12"/>
                <w:szCs w:val="12"/>
              </w:rPr>
              <w:t>1</w:t>
            </w:r>
          </w:p>
        </w:tc>
        <w:tc>
          <w:tcPr>
            <w:tcW w:w="236" w:type="dxa"/>
            <w:vAlign w:val="center"/>
          </w:tcPr>
          <w:p w:rsidR="00DB7DB2" w:rsidRPr="00C108E1" w:rsidRDefault="00DB7DB2" w:rsidP="00C108E1">
            <w:pPr>
              <w:jc w:val="center"/>
              <w:rPr>
                <w:sz w:val="12"/>
                <w:szCs w:val="12"/>
              </w:rPr>
            </w:pPr>
            <w:r w:rsidRPr="00C108E1">
              <w:rPr>
                <w:sz w:val="12"/>
                <w:szCs w:val="12"/>
              </w:rPr>
              <w:t>2</w:t>
            </w:r>
          </w:p>
          <w:p w:rsidR="00DB7DB2" w:rsidRPr="00C108E1" w:rsidRDefault="00DB7DB2" w:rsidP="00C108E1">
            <w:pPr>
              <w:jc w:val="center"/>
              <w:rPr>
                <w:sz w:val="12"/>
                <w:szCs w:val="12"/>
              </w:rPr>
            </w:pPr>
          </w:p>
        </w:tc>
        <w:tc>
          <w:tcPr>
            <w:tcW w:w="2511" w:type="dxa"/>
          </w:tcPr>
          <w:p w:rsidR="00957682" w:rsidRPr="00C108E1" w:rsidRDefault="00957682" w:rsidP="00DB7DB2">
            <w:pPr>
              <w:rPr>
                <w:sz w:val="12"/>
                <w:szCs w:val="12"/>
              </w:rPr>
            </w:pPr>
          </w:p>
          <w:p w:rsidR="00DB7DB2" w:rsidRPr="00C108E1" w:rsidRDefault="00DB7DB2" w:rsidP="00DB7DB2">
            <w:pPr>
              <w:rPr>
                <w:sz w:val="12"/>
                <w:szCs w:val="12"/>
              </w:rPr>
            </w:pPr>
            <w:r w:rsidRPr="00C108E1">
              <w:rPr>
                <w:sz w:val="12"/>
                <w:szCs w:val="12"/>
              </w:rPr>
              <w:t>7. Açıklayıcı Anlatım</w:t>
            </w:r>
          </w:p>
          <w:p w:rsidR="00DB7DB2" w:rsidRPr="00C108E1" w:rsidRDefault="00DB7DB2" w:rsidP="00DB7DB2">
            <w:pPr>
              <w:pStyle w:val="Altbilgi"/>
              <w:rPr>
                <w:sz w:val="12"/>
                <w:szCs w:val="12"/>
              </w:rPr>
            </w:pPr>
          </w:p>
        </w:tc>
        <w:tc>
          <w:tcPr>
            <w:tcW w:w="8532" w:type="dxa"/>
          </w:tcPr>
          <w:p w:rsidR="00DB7DB2" w:rsidRPr="00C108E1" w:rsidRDefault="00DB7DB2" w:rsidP="00DB7DB2">
            <w:pPr>
              <w:rPr>
                <w:color w:val="000000"/>
                <w:sz w:val="12"/>
                <w:szCs w:val="12"/>
                <w:u w:val="single"/>
              </w:rPr>
            </w:pPr>
            <w:r w:rsidRPr="00C108E1">
              <w:rPr>
                <w:color w:val="000000"/>
                <w:sz w:val="12"/>
                <w:szCs w:val="12"/>
                <w:u w:val="single"/>
              </w:rPr>
              <w:t>Açıklayıcı anlatımın özelliklerini belirleme ve açıklayıcı anlatımla metin oluşturma:</w:t>
            </w:r>
            <w:r w:rsidRPr="00C108E1">
              <w:rPr>
                <w:sz w:val="12"/>
                <w:szCs w:val="12"/>
              </w:rPr>
              <w:t>1.Dinlediği ve okuduğu açıklayıcı anlatımla yazılmış yazıların ortak özelliklerini belirler. 2.Açıklayıcı anlatımla ele alınan problemin nasıl ortaya konulduğunu belirler.  3.Açıklama yazılarında ele alınan problemin hangi yönlerden ele alındığını açıklar.  4.Açıklama yazılarında dil ve anlatım özelliklerini belirler.  5.Yazarın ele alınan problemle ilişkisini belirler.  6.Açıklayıcı anlatımın özelliklerini belirler.  7.Açıklayıcı yazılar ile okuyucu ilişkisini belirler.  8.Açıklayıcı anlatımla metin oluşturur.</w:t>
            </w:r>
          </w:p>
        </w:tc>
        <w:tc>
          <w:tcPr>
            <w:tcW w:w="1023" w:type="dxa"/>
            <w:vAlign w:val="center"/>
          </w:tcPr>
          <w:p w:rsidR="00DB7DB2" w:rsidRPr="00C108E1" w:rsidRDefault="00DB7DB2" w:rsidP="00C108E1">
            <w:pPr>
              <w:jc w:val="center"/>
              <w:rPr>
                <w:sz w:val="12"/>
                <w:szCs w:val="12"/>
              </w:rPr>
            </w:pPr>
            <w:r w:rsidRPr="00C108E1">
              <w:rPr>
                <w:sz w:val="12"/>
                <w:szCs w:val="12"/>
              </w:rPr>
              <w:t>Örnekleme</w:t>
            </w:r>
          </w:p>
          <w:p w:rsidR="00DB7DB2" w:rsidRPr="00C108E1" w:rsidRDefault="00DB7DB2" w:rsidP="00C108E1">
            <w:pPr>
              <w:jc w:val="center"/>
              <w:rPr>
                <w:sz w:val="12"/>
                <w:szCs w:val="12"/>
              </w:rPr>
            </w:pPr>
            <w:r w:rsidRPr="00C108E1">
              <w:rPr>
                <w:sz w:val="12"/>
                <w:szCs w:val="12"/>
              </w:rPr>
              <w:t>Soru-cevap</w:t>
            </w:r>
          </w:p>
          <w:p w:rsidR="00DB7DB2" w:rsidRPr="00C108E1" w:rsidRDefault="00DB7DB2" w:rsidP="00C108E1">
            <w:pPr>
              <w:jc w:val="center"/>
              <w:rPr>
                <w:sz w:val="12"/>
                <w:szCs w:val="12"/>
              </w:rPr>
            </w:pPr>
            <w:r w:rsidRPr="00C108E1">
              <w:rPr>
                <w:sz w:val="12"/>
                <w:szCs w:val="12"/>
              </w:rPr>
              <w:t>Tanımlama</w:t>
            </w:r>
          </w:p>
          <w:p w:rsidR="00DB7DB2" w:rsidRPr="00C108E1" w:rsidRDefault="00DB7DB2" w:rsidP="00C108E1">
            <w:pPr>
              <w:jc w:val="center"/>
              <w:rPr>
                <w:sz w:val="12"/>
                <w:szCs w:val="12"/>
              </w:rPr>
            </w:pPr>
          </w:p>
        </w:tc>
        <w:tc>
          <w:tcPr>
            <w:tcW w:w="1500" w:type="dxa"/>
            <w:vAlign w:val="center"/>
          </w:tcPr>
          <w:p w:rsidR="00DB7DB2" w:rsidRPr="00C108E1" w:rsidRDefault="006530F2" w:rsidP="00C108E1">
            <w:pPr>
              <w:jc w:val="center"/>
              <w:rPr>
                <w:sz w:val="12"/>
                <w:szCs w:val="12"/>
              </w:rPr>
            </w:pPr>
            <w:r w:rsidRPr="00C108E1">
              <w:rPr>
                <w:sz w:val="12"/>
                <w:szCs w:val="12"/>
              </w:rPr>
              <w:t>Örnk.Türkçe ve Komp. Bilg. (A. Oğuzhan)</w:t>
            </w:r>
          </w:p>
        </w:tc>
        <w:tc>
          <w:tcPr>
            <w:tcW w:w="1317" w:type="dxa"/>
          </w:tcPr>
          <w:p w:rsidR="00DB7DB2" w:rsidRPr="00C108E1" w:rsidRDefault="00DB7DB2" w:rsidP="00DB7DB2">
            <w:pPr>
              <w:rPr>
                <w:sz w:val="12"/>
                <w:szCs w:val="12"/>
              </w:rPr>
            </w:pPr>
          </w:p>
        </w:tc>
      </w:tr>
      <w:tr w:rsidR="00DB7DB2" w:rsidRPr="00C108E1" w:rsidTr="00C108E1">
        <w:trPr>
          <w:trHeight w:val="615"/>
        </w:trPr>
        <w:tc>
          <w:tcPr>
            <w:tcW w:w="288" w:type="dxa"/>
            <w:vMerge/>
            <w:textDirection w:val="btLr"/>
            <w:vAlign w:val="center"/>
          </w:tcPr>
          <w:p w:rsidR="00DB7DB2" w:rsidRPr="00C108E1" w:rsidRDefault="00DB7DB2" w:rsidP="00C108E1">
            <w:pPr>
              <w:jc w:val="center"/>
              <w:rPr>
                <w:b/>
                <w:sz w:val="12"/>
                <w:szCs w:val="12"/>
              </w:rPr>
            </w:pPr>
          </w:p>
        </w:tc>
        <w:tc>
          <w:tcPr>
            <w:tcW w:w="236" w:type="dxa"/>
            <w:vAlign w:val="center"/>
          </w:tcPr>
          <w:p w:rsidR="00DB7DB2" w:rsidRPr="00C108E1" w:rsidRDefault="00015462" w:rsidP="00C108E1">
            <w:pPr>
              <w:jc w:val="center"/>
              <w:rPr>
                <w:sz w:val="12"/>
                <w:szCs w:val="12"/>
              </w:rPr>
            </w:pPr>
            <w:r w:rsidRPr="00C108E1">
              <w:rPr>
                <w:sz w:val="12"/>
                <w:szCs w:val="12"/>
              </w:rPr>
              <w:t>2</w:t>
            </w:r>
          </w:p>
        </w:tc>
        <w:tc>
          <w:tcPr>
            <w:tcW w:w="236" w:type="dxa"/>
            <w:vAlign w:val="center"/>
          </w:tcPr>
          <w:p w:rsidR="00DB7DB2" w:rsidRPr="00C108E1" w:rsidRDefault="00957682" w:rsidP="00957682">
            <w:pPr>
              <w:rPr>
                <w:sz w:val="12"/>
                <w:szCs w:val="12"/>
              </w:rPr>
            </w:pPr>
            <w:r w:rsidRPr="00C108E1">
              <w:rPr>
                <w:sz w:val="12"/>
                <w:szCs w:val="12"/>
              </w:rPr>
              <w:t>1</w:t>
            </w:r>
          </w:p>
          <w:p w:rsidR="00957682" w:rsidRPr="00C108E1" w:rsidRDefault="00957682" w:rsidP="00C108E1">
            <w:pPr>
              <w:jc w:val="center"/>
              <w:rPr>
                <w:sz w:val="12"/>
                <w:szCs w:val="12"/>
              </w:rPr>
            </w:pPr>
          </w:p>
          <w:p w:rsidR="00957682" w:rsidRPr="00C108E1" w:rsidRDefault="00957682" w:rsidP="00C108E1">
            <w:pPr>
              <w:jc w:val="center"/>
              <w:rPr>
                <w:sz w:val="12"/>
                <w:szCs w:val="12"/>
              </w:rPr>
            </w:pPr>
            <w:r w:rsidRPr="00C108E1">
              <w:rPr>
                <w:sz w:val="12"/>
                <w:szCs w:val="12"/>
              </w:rPr>
              <w:t>1</w:t>
            </w:r>
          </w:p>
        </w:tc>
        <w:tc>
          <w:tcPr>
            <w:tcW w:w="2511" w:type="dxa"/>
          </w:tcPr>
          <w:p w:rsidR="002F3CB2" w:rsidRPr="00C108E1" w:rsidRDefault="00DB7DB2" w:rsidP="005310C3">
            <w:pPr>
              <w:rPr>
                <w:sz w:val="12"/>
                <w:szCs w:val="12"/>
              </w:rPr>
            </w:pPr>
            <w:r w:rsidRPr="00C108E1">
              <w:rPr>
                <w:sz w:val="12"/>
                <w:szCs w:val="12"/>
              </w:rPr>
              <w:t>8. Tartışmacı Anlatım</w:t>
            </w:r>
            <w:r w:rsidR="005310C3" w:rsidRPr="00C108E1">
              <w:rPr>
                <w:sz w:val="12"/>
                <w:szCs w:val="12"/>
              </w:rPr>
              <w:t xml:space="preserve"> </w:t>
            </w:r>
          </w:p>
          <w:p w:rsidR="005310C3" w:rsidRPr="00C108E1" w:rsidRDefault="005310C3" w:rsidP="005310C3">
            <w:pPr>
              <w:rPr>
                <w:bCs/>
                <w:sz w:val="12"/>
                <w:szCs w:val="12"/>
              </w:rPr>
            </w:pPr>
            <w:r w:rsidRPr="00C108E1">
              <w:rPr>
                <w:bCs/>
                <w:sz w:val="12"/>
                <w:szCs w:val="12"/>
              </w:rPr>
              <w:t>Atatürk’ün Ulusal Egemenliğe Verdiği Önem</w:t>
            </w:r>
          </w:p>
          <w:p w:rsidR="005310C3" w:rsidRPr="00C108E1" w:rsidRDefault="005310C3" w:rsidP="00DB7DB2">
            <w:pPr>
              <w:pStyle w:val="GvdeMetni2"/>
              <w:rPr>
                <w:sz w:val="12"/>
                <w:szCs w:val="12"/>
              </w:rPr>
            </w:pPr>
          </w:p>
        </w:tc>
        <w:tc>
          <w:tcPr>
            <w:tcW w:w="8532" w:type="dxa"/>
          </w:tcPr>
          <w:p w:rsidR="00DB7DB2" w:rsidRPr="00C108E1" w:rsidRDefault="00DB7DB2" w:rsidP="00DB7DB2">
            <w:pPr>
              <w:rPr>
                <w:color w:val="000000"/>
                <w:sz w:val="12"/>
                <w:szCs w:val="12"/>
                <w:u w:val="single"/>
              </w:rPr>
            </w:pPr>
            <w:r w:rsidRPr="00C108E1">
              <w:rPr>
                <w:color w:val="000000"/>
                <w:sz w:val="12"/>
                <w:szCs w:val="12"/>
                <w:u w:val="single"/>
              </w:rPr>
              <w:t>Tartışmacı anlatımın özelliklerini belirleme ve tartışmacı anlatımla metin oluşturma:</w:t>
            </w:r>
            <w:r w:rsidRPr="00C108E1">
              <w:rPr>
                <w:sz w:val="12"/>
                <w:szCs w:val="12"/>
              </w:rPr>
              <w:t xml:space="preserve">1.Okuduğu ve dinlediği tartışmacı anlatımla oluşturulmuş yazıların ortak özelliklerini belirler.  2.Okuduğu, dinlediği tartışmacı metinlerin yazılış ve söyleniş amaçlarını belirler.  3.Tartışmacı anlatımla dilin hangi işlevinin ön plana çıktığını belirler. 4.Tartışmacı anlatımda seçilen kelime ve düzenlenen cümlelerin özelliklerini belirler. 5.Tartışmanın nasıl ve hangi ifade biçimleriyle başladığını ve sürdürüldüğünü belirler. 6.Tartışmacı anlatımda belli bir tartışma yöntemi olup olmadığını fark eder. 7.Tartışmacı anlatımla yazan veya konuşan kişinin okuyucuyu veya dinleyiciyi ikna etmek için dili nasıl kullandığını belirler. 8.Tartışmacı anlatımla metin oluşturur. </w:t>
            </w:r>
          </w:p>
        </w:tc>
        <w:tc>
          <w:tcPr>
            <w:tcW w:w="1023" w:type="dxa"/>
            <w:vAlign w:val="center"/>
          </w:tcPr>
          <w:p w:rsidR="00DB7DB2" w:rsidRPr="00C108E1" w:rsidRDefault="00C77258" w:rsidP="00C108E1">
            <w:pPr>
              <w:jc w:val="center"/>
              <w:rPr>
                <w:sz w:val="12"/>
                <w:szCs w:val="12"/>
              </w:rPr>
            </w:pPr>
            <w:r w:rsidRPr="00C108E1">
              <w:rPr>
                <w:sz w:val="12"/>
                <w:szCs w:val="12"/>
              </w:rPr>
              <w:t>Anlatım</w:t>
            </w:r>
            <w:r w:rsidR="00765DA6" w:rsidRPr="00C108E1">
              <w:rPr>
                <w:sz w:val="12"/>
                <w:szCs w:val="12"/>
              </w:rPr>
              <w:t xml:space="preserve">, soru-cevap, buluş, okuma, açıklama, örnekleme, </w:t>
            </w:r>
          </w:p>
        </w:tc>
        <w:tc>
          <w:tcPr>
            <w:tcW w:w="1500" w:type="dxa"/>
            <w:vAlign w:val="center"/>
          </w:tcPr>
          <w:p w:rsidR="00B96208" w:rsidRPr="00C108E1" w:rsidRDefault="00B96208" w:rsidP="00C108E1">
            <w:pPr>
              <w:jc w:val="center"/>
              <w:rPr>
                <w:sz w:val="12"/>
                <w:szCs w:val="12"/>
              </w:rPr>
            </w:pPr>
            <w:r w:rsidRPr="00C108E1">
              <w:rPr>
                <w:sz w:val="12"/>
                <w:szCs w:val="12"/>
              </w:rPr>
              <w:t>Örnk.Türkçe ve Komp. Bilg. (A. Oğuzhan)</w:t>
            </w:r>
          </w:p>
          <w:p w:rsidR="00DB7DB2" w:rsidRPr="00C108E1" w:rsidRDefault="00B96208" w:rsidP="00C108E1">
            <w:pPr>
              <w:jc w:val="center"/>
              <w:rPr>
                <w:sz w:val="12"/>
                <w:szCs w:val="12"/>
              </w:rPr>
            </w:pPr>
            <w:r w:rsidRPr="00C108E1">
              <w:rPr>
                <w:sz w:val="12"/>
                <w:szCs w:val="12"/>
              </w:rPr>
              <w:t>Üniversiteye Hazırlık Kitapları</w:t>
            </w:r>
          </w:p>
        </w:tc>
        <w:tc>
          <w:tcPr>
            <w:tcW w:w="1317" w:type="dxa"/>
            <w:vAlign w:val="center"/>
          </w:tcPr>
          <w:p w:rsidR="00DB7DB2" w:rsidRPr="00C108E1" w:rsidRDefault="00DB7DB2" w:rsidP="00C108E1">
            <w:pPr>
              <w:jc w:val="center"/>
              <w:rPr>
                <w:b/>
                <w:sz w:val="12"/>
                <w:szCs w:val="12"/>
              </w:rPr>
            </w:pPr>
          </w:p>
        </w:tc>
      </w:tr>
      <w:tr w:rsidR="00DB7DB2" w:rsidRPr="00C108E1" w:rsidTr="00C108E1">
        <w:trPr>
          <w:trHeight w:val="355"/>
        </w:trPr>
        <w:tc>
          <w:tcPr>
            <w:tcW w:w="288" w:type="dxa"/>
            <w:vMerge/>
            <w:vAlign w:val="center"/>
          </w:tcPr>
          <w:p w:rsidR="00DB7DB2" w:rsidRPr="00C108E1" w:rsidRDefault="00DB7DB2" w:rsidP="00C108E1">
            <w:pPr>
              <w:jc w:val="center"/>
              <w:rPr>
                <w:b/>
                <w:sz w:val="12"/>
                <w:szCs w:val="12"/>
              </w:rPr>
            </w:pPr>
          </w:p>
        </w:tc>
        <w:tc>
          <w:tcPr>
            <w:tcW w:w="236" w:type="dxa"/>
            <w:vAlign w:val="center"/>
          </w:tcPr>
          <w:p w:rsidR="00DB7DB2" w:rsidRPr="00C108E1" w:rsidRDefault="00015462" w:rsidP="00C108E1">
            <w:pPr>
              <w:jc w:val="center"/>
              <w:rPr>
                <w:sz w:val="12"/>
                <w:szCs w:val="12"/>
              </w:rPr>
            </w:pPr>
            <w:r w:rsidRPr="00C108E1">
              <w:rPr>
                <w:sz w:val="12"/>
                <w:szCs w:val="12"/>
              </w:rPr>
              <w:t>3</w:t>
            </w:r>
          </w:p>
        </w:tc>
        <w:tc>
          <w:tcPr>
            <w:tcW w:w="236" w:type="dxa"/>
            <w:vAlign w:val="center"/>
          </w:tcPr>
          <w:p w:rsidR="00DB7DB2" w:rsidRPr="00C108E1" w:rsidRDefault="00957682" w:rsidP="00C108E1">
            <w:pPr>
              <w:jc w:val="center"/>
              <w:rPr>
                <w:sz w:val="12"/>
                <w:szCs w:val="12"/>
              </w:rPr>
            </w:pPr>
            <w:r w:rsidRPr="00C108E1">
              <w:rPr>
                <w:sz w:val="12"/>
                <w:szCs w:val="12"/>
              </w:rPr>
              <w:t>1</w:t>
            </w:r>
          </w:p>
          <w:p w:rsidR="00957682" w:rsidRPr="00C108E1" w:rsidRDefault="00957682" w:rsidP="00C108E1">
            <w:pPr>
              <w:jc w:val="center"/>
              <w:rPr>
                <w:sz w:val="12"/>
                <w:szCs w:val="12"/>
              </w:rPr>
            </w:pPr>
          </w:p>
          <w:p w:rsidR="00957682" w:rsidRPr="00C108E1" w:rsidRDefault="00957682" w:rsidP="00C108E1">
            <w:pPr>
              <w:jc w:val="center"/>
              <w:rPr>
                <w:sz w:val="12"/>
                <w:szCs w:val="12"/>
              </w:rPr>
            </w:pPr>
          </w:p>
          <w:p w:rsidR="00957682" w:rsidRPr="00C108E1" w:rsidRDefault="00957682" w:rsidP="00C108E1">
            <w:pPr>
              <w:jc w:val="center"/>
              <w:rPr>
                <w:sz w:val="12"/>
                <w:szCs w:val="12"/>
              </w:rPr>
            </w:pPr>
            <w:r w:rsidRPr="00C108E1">
              <w:rPr>
                <w:sz w:val="12"/>
                <w:szCs w:val="12"/>
              </w:rPr>
              <w:t>1</w:t>
            </w:r>
          </w:p>
        </w:tc>
        <w:tc>
          <w:tcPr>
            <w:tcW w:w="2511" w:type="dxa"/>
          </w:tcPr>
          <w:p w:rsidR="00DB7DB2" w:rsidRPr="00C108E1" w:rsidRDefault="00DB7DB2" w:rsidP="00DB7DB2">
            <w:pPr>
              <w:rPr>
                <w:sz w:val="12"/>
                <w:szCs w:val="12"/>
              </w:rPr>
            </w:pPr>
            <w:r w:rsidRPr="00C108E1">
              <w:rPr>
                <w:sz w:val="12"/>
                <w:szCs w:val="12"/>
              </w:rPr>
              <w:t>9. Kanıtlayıcı Anlatım</w:t>
            </w:r>
          </w:p>
          <w:p w:rsidR="00DB7DB2" w:rsidRPr="00C108E1" w:rsidRDefault="00DB7DB2" w:rsidP="00DB7DB2">
            <w:pPr>
              <w:pStyle w:val="Kpr"/>
              <w:rPr>
                <w:sz w:val="12"/>
                <w:szCs w:val="12"/>
              </w:rPr>
            </w:pPr>
            <w:r w:rsidRPr="00C108E1">
              <w:rPr>
                <w:sz w:val="12"/>
                <w:szCs w:val="12"/>
              </w:rPr>
              <w:t>Atatürkçü Düşüncede Yer Alan Temel Fikirleri Kapsayan Bazı Konular: Türk Kadının Toplumdaki Yeri Ve Kadın Hakları</w:t>
            </w:r>
          </w:p>
          <w:p w:rsidR="00DB7DB2" w:rsidRPr="00C108E1" w:rsidRDefault="00DB7DB2" w:rsidP="005310C3">
            <w:pPr>
              <w:rPr>
                <w:sz w:val="12"/>
                <w:szCs w:val="12"/>
              </w:rPr>
            </w:pPr>
          </w:p>
        </w:tc>
        <w:tc>
          <w:tcPr>
            <w:tcW w:w="8532" w:type="dxa"/>
          </w:tcPr>
          <w:p w:rsidR="00DB7DB2" w:rsidRPr="00C108E1" w:rsidRDefault="00DB7DB2" w:rsidP="00DB7DB2">
            <w:pPr>
              <w:rPr>
                <w:sz w:val="12"/>
                <w:szCs w:val="12"/>
              </w:rPr>
            </w:pPr>
            <w:r w:rsidRPr="00C108E1">
              <w:rPr>
                <w:bCs/>
                <w:color w:val="000000"/>
                <w:sz w:val="12"/>
                <w:szCs w:val="12"/>
                <w:u w:val="single"/>
              </w:rPr>
              <w:t>Kanıtlayıcı anlatımın özelliklerini belirleme ve kanıtlayıcı anlatımla metin yazma:</w:t>
            </w:r>
            <w:r w:rsidRPr="00C108E1">
              <w:rPr>
                <w:bCs/>
                <w:color w:val="000000"/>
                <w:sz w:val="12"/>
                <w:szCs w:val="12"/>
              </w:rPr>
              <w:t xml:space="preserve"> </w:t>
            </w:r>
            <w:r w:rsidRPr="00C108E1">
              <w:rPr>
                <w:sz w:val="12"/>
                <w:szCs w:val="12"/>
              </w:rPr>
              <w:t>1.Okuduğu ve dinlediği kanıtlayıcı anlatımla yazılmış metinlerin ortak özelliklerini belirler. 2.Okuduğu ve dinlediği kanıtlayıcı anlatımla oluşturulmuş metinlerin yazılış amaçlarını tartışır. 3.Kanıtlayıcı anlatımda inandırmak üzere başvurulan örnek ve belgelerin ele alınan konuyla ilişkisini belirler. 4.Kanıtlayıcı anlatımla dilin hangi işlevde kullanıldığını tartışır. 5.Kanıtlayıcı yazılarda kelime ve kelime gruplarının anlam ve duygu değerlerini belirler.6.Okuduğu ve dinlediği kanıtlayıcı yazılarda inandırıcı kanıtlar bulunup bulunmadığını tartışır. 7.Konuşmacı veya yazarın düşüncesini kabul ettirmek için nasıl bir yol izlediğini fark eder. 8.Belli bir kanıtlama yöntemi olup olmadığını tartışır. 9.Kanıtlayıcı anlatımın özelliklerini belirler. 10.Tekrarların metindeki işlevlerini belirler. 11.Kanıtlayıcı anlatımda başvurulan kanıtlama yollarını belirler.  12.Kanıtlayıcı, öğretici,</w:t>
            </w:r>
            <w:r w:rsidRPr="00C108E1">
              <w:rPr>
                <w:color w:val="000000"/>
                <w:sz w:val="12"/>
                <w:szCs w:val="12"/>
              </w:rPr>
              <w:t xml:space="preserve"> açıklayıcı ve tartışmacı yazıları karşılaştırır. 13.</w:t>
            </w:r>
            <w:r w:rsidRPr="00C108E1">
              <w:rPr>
                <w:bCs/>
                <w:color w:val="000000"/>
                <w:sz w:val="12"/>
                <w:szCs w:val="12"/>
              </w:rPr>
              <w:t xml:space="preserve">Kanıtlayıcı anlatımla metin oluşturur. 1. Türk kadınının Cumhuriyet ile birlikte kazandığı hakları fark eder.  </w:t>
            </w:r>
          </w:p>
        </w:tc>
        <w:tc>
          <w:tcPr>
            <w:tcW w:w="1023" w:type="dxa"/>
            <w:vAlign w:val="center"/>
          </w:tcPr>
          <w:p w:rsidR="00DB7DB2" w:rsidRPr="00C108E1" w:rsidRDefault="00765DA6" w:rsidP="00C108E1">
            <w:pPr>
              <w:jc w:val="center"/>
              <w:rPr>
                <w:sz w:val="12"/>
                <w:szCs w:val="12"/>
              </w:rPr>
            </w:pPr>
            <w:r w:rsidRPr="00C108E1">
              <w:rPr>
                <w:sz w:val="12"/>
                <w:szCs w:val="12"/>
              </w:rPr>
              <w:t>Sunuş, anlatım, soru-cevap, buluş, okuma, açıklama, örnekleme, uygulama, takrir</w:t>
            </w:r>
          </w:p>
        </w:tc>
        <w:tc>
          <w:tcPr>
            <w:tcW w:w="1500" w:type="dxa"/>
            <w:vAlign w:val="center"/>
          </w:tcPr>
          <w:p w:rsidR="00B96208" w:rsidRPr="00C108E1" w:rsidRDefault="00B96208" w:rsidP="00C108E1">
            <w:pPr>
              <w:jc w:val="center"/>
              <w:rPr>
                <w:sz w:val="12"/>
                <w:szCs w:val="12"/>
              </w:rPr>
            </w:pPr>
            <w:r w:rsidRPr="00C108E1">
              <w:rPr>
                <w:sz w:val="12"/>
                <w:szCs w:val="12"/>
              </w:rPr>
              <w:t>Örnk.Türkçe ve Komp. Bilg. (A. Oğuzhan)</w:t>
            </w:r>
          </w:p>
          <w:p w:rsidR="00DB7DB2" w:rsidRPr="00C108E1" w:rsidRDefault="00B96208" w:rsidP="00C108E1">
            <w:pPr>
              <w:jc w:val="center"/>
              <w:rPr>
                <w:sz w:val="12"/>
                <w:szCs w:val="12"/>
              </w:rPr>
            </w:pPr>
            <w:r w:rsidRPr="00C108E1">
              <w:rPr>
                <w:sz w:val="12"/>
                <w:szCs w:val="12"/>
              </w:rPr>
              <w:t>Üniversiteye Hazırlık Kitapları</w:t>
            </w:r>
          </w:p>
        </w:tc>
        <w:tc>
          <w:tcPr>
            <w:tcW w:w="1317" w:type="dxa"/>
            <w:vAlign w:val="center"/>
          </w:tcPr>
          <w:p w:rsidR="00DB7DB2" w:rsidRPr="00C108E1" w:rsidRDefault="00DB7DB2" w:rsidP="00C108E1">
            <w:pPr>
              <w:jc w:val="center"/>
              <w:rPr>
                <w:sz w:val="12"/>
                <w:szCs w:val="12"/>
              </w:rPr>
            </w:pPr>
          </w:p>
        </w:tc>
      </w:tr>
      <w:tr w:rsidR="00676591" w:rsidRPr="00C108E1" w:rsidTr="00C108E1">
        <w:trPr>
          <w:trHeight w:val="466"/>
        </w:trPr>
        <w:tc>
          <w:tcPr>
            <w:tcW w:w="288" w:type="dxa"/>
            <w:vMerge w:val="restart"/>
            <w:textDirection w:val="btLr"/>
            <w:vAlign w:val="center"/>
          </w:tcPr>
          <w:p w:rsidR="00676591" w:rsidRPr="00C108E1" w:rsidRDefault="00015462" w:rsidP="00C108E1">
            <w:pPr>
              <w:ind w:right="113"/>
              <w:jc w:val="center"/>
              <w:rPr>
                <w:b/>
                <w:sz w:val="12"/>
                <w:szCs w:val="12"/>
              </w:rPr>
            </w:pPr>
            <w:r w:rsidRPr="00C108E1">
              <w:rPr>
                <w:b/>
                <w:sz w:val="12"/>
                <w:szCs w:val="12"/>
              </w:rPr>
              <w:t xml:space="preserve">                    MAYIS                             NİSAN</w:t>
            </w:r>
          </w:p>
        </w:tc>
        <w:tc>
          <w:tcPr>
            <w:tcW w:w="236" w:type="dxa"/>
            <w:vAlign w:val="center"/>
          </w:tcPr>
          <w:p w:rsidR="00676591" w:rsidRPr="00C108E1" w:rsidRDefault="00015462" w:rsidP="00C108E1">
            <w:pPr>
              <w:jc w:val="center"/>
              <w:rPr>
                <w:sz w:val="12"/>
                <w:szCs w:val="12"/>
              </w:rPr>
            </w:pPr>
            <w:r w:rsidRPr="00C108E1">
              <w:rPr>
                <w:sz w:val="12"/>
                <w:szCs w:val="12"/>
              </w:rPr>
              <w:t>4</w:t>
            </w:r>
          </w:p>
        </w:tc>
        <w:tc>
          <w:tcPr>
            <w:tcW w:w="236" w:type="dxa"/>
            <w:vAlign w:val="center"/>
          </w:tcPr>
          <w:p w:rsidR="00676591" w:rsidRPr="00C108E1" w:rsidRDefault="00676591" w:rsidP="00C108E1">
            <w:pPr>
              <w:jc w:val="center"/>
              <w:rPr>
                <w:sz w:val="12"/>
                <w:szCs w:val="12"/>
              </w:rPr>
            </w:pPr>
            <w:r w:rsidRPr="00C108E1">
              <w:rPr>
                <w:sz w:val="12"/>
                <w:szCs w:val="12"/>
              </w:rPr>
              <w:t>2</w:t>
            </w:r>
          </w:p>
        </w:tc>
        <w:tc>
          <w:tcPr>
            <w:tcW w:w="2511" w:type="dxa"/>
          </w:tcPr>
          <w:p w:rsidR="00957682" w:rsidRPr="00C108E1" w:rsidRDefault="00957682" w:rsidP="00DB7DB2">
            <w:pPr>
              <w:rPr>
                <w:bCs/>
                <w:sz w:val="12"/>
                <w:szCs w:val="12"/>
              </w:rPr>
            </w:pPr>
          </w:p>
          <w:p w:rsidR="00676591" w:rsidRPr="00C108E1" w:rsidRDefault="00957682" w:rsidP="00DB7DB2">
            <w:pPr>
              <w:rPr>
                <w:bCs/>
                <w:sz w:val="12"/>
                <w:szCs w:val="12"/>
              </w:rPr>
            </w:pPr>
            <w:r w:rsidRPr="00C108E1">
              <w:rPr>
                <w:bCs/>
                <w:sz w:val="12"/>
                <w:szCs w:val="12"/>
              </w:rPr>
              <w:t>Z</w:t>
            </w:r>
            <w:r w:rsidR="00676591" w:rsidRPr="00C108E1">
              <w:rPr>
                <w:bCs/>
                <w:sz w:val="12"/>
                <w:szCs w:val="12"/>
              </w:rPr>
              <w:t>arf (Belirteç)</w:t>
            </w:r>
          </w:p>
          <w:p w:rsidR="00676591" w:rsidRPr="00C108E1" w:rsidRDefault="00676591" w:rsidP="00DB7DB2">
            <w:pPr>
              <w:rPr>
                <w:sz w:val="12"/>
                <w:szCs w:val="12"/>
              </w:rPr>
            </w:pPr>
          </w:p>
        </w:tc>
        <w:tc>
          <w:tcPr>
            <w:tcW w:w="8532" w:type="dxa"/>
          </w:tcPr>
          <w:p w:rsidR="00676591" w:rsidRPr="00C108E1" w:rsidRDefault="00676591" w:rsidP="00DB7DB2">
            <w:pPr>
              <w:rPr>
                <w:sz w:val="12"/>
                <w:szCs w:val="12"/>
              </w:rPr>
            </w:pPr>
            <w:r w:rsidRPr="00C108E1">
              <w:rPr>
                <w:color w:val="000000"/>
                <w:sz w:val="12"/>
                <w:szCs w:val="12"/>
                <w:u w:val="single"/>
              </w:rPr>
              <w:t>Zarfları ayırt etme, işlevlerini belirleme:</w:t>
            </w:r>
            <w:r w:rsidRPr="00C108E1">
              <w:rPr>
                <w:color w:val="000000"/>
                <w:sz w:val="12"/>
                <w:szCs w:val="12"/>
              </w:rPr>
              <w:t xml:space="preserve"> </w:t>
            </w:r>
            <w:r w:rsidRPr="00C108E1">
              <w:rPr>
                <w:sz w:val="12"/>
                <w:szCs w:val="12"/>
              </w:rPr>
              <w:t>1.Metindeki zarfları bulur, bunların kullanılma nedenlerini açıklar. 2.Zarfları görev ve anlamlarına göre sınıflandırır. 3.Niteleme zarflarını ayırır, bunların cümleye kazandırdığı anlamları tartışır. 4.Niteleme zarfları ile niteleme sıfatlarını ayırt eder, bumların cümle içindeki işlevlerini belirler. 5.Zaman zarflarını ayırt eder, filde belirtilen zamanla zaman zarfının anlattığı zamanın farklı olup olmadığını araştırır.</w:t>
            </w:r>
          </w:p>
        </w:tc>
        <w:tc>
          <w:tcPr>
            <w:tcW w:w="1023" w:type="dxa"/>
            <w:vAlign w:val="center"/>
          </w:tcPr>
          <w:p w:rsidR="00676591" w:rsidRPr="00C108E1" w:rsidRDefault="00676591" w:rsidP="00C108E1">
            <w:pPr>
              <w:jc w:val="center"/>
              <w:rPr>
                <w:sz w:val="12"/>
                <w:szCs w:val="12"/>
              </w:rPr>
            </w:pPr>
            <w:r w:rsidRPr="00C108E1">
              <w:rPr>
                <w:sz w:val="12"/>
                <w:szCs w:val="12"/>
              </w:rPr>
              <w:t xml:space="preserve">Anlatım, soru-cevap, buluş, örnekleme, </w:t>
            </w:r>
          </w:p>
        </w:tc>
        <w:tc>
          <w:tcPr>
            <w:tcW w:w="1500" w:type="dxa"/>
            <w:vAlign w:val="center"/>
          </w:tcPr>
          <w:p w:rsidR="00676591" w:rsidRPr="00C108E1" w:rsidRDefault="00676591" w:rsidP="00C108E1">
            <w:pPr>
              <w:jc w:val="center"/>
              <w:rPr>
                <w:sz w:val="12"/>
                <w:szCs w:val="12"/>
              </w:rPr>
            </w:pPr>
            <w:r w:rsidRPr="00C108E1">
              <w:rPr>
                <w:sz w:val="12"/>
                <w:szCs w:val="12"/>
              </w:rPr>
              <w:t>Dilbilgisi</w:t>
            </w:r>
          </w:p>
          <w:p w:rsidR="00676591" w:rsidRPr="00C108E1" w:rsidRDefault="00676591" w:rsidP="00C108E1">
            <w:pPr>
              <w:jc w:val="center"/>
              <w:rPr>
                <w:sz w:val="12"/>
                <w:szCs w:val="12"/>
              </w:rPr>
            </w:pPr>
            <w:r w:rsidRPr="00C108E1">
              <w:rPr>
                <w:sz w:val="12"/>
                <w:szCs w:val="12"/>
              </w:rPr>
              <w:t>(T. N. Gencan)</w:t>
            </w:r>
          </w:p>
        </w:tc>
        <w:tc>
          <w:tcPr>
            <w:tcW w:w="1317" w:type="dxa"/>
            <w:vAlign w:val="center"/>
          </w:tcPr>
          <w:p w:rsidR="00676591" w:rsidRPr="00C108E1" w:rsidRDefault="00676591" w:rsidP="00C108E1">
            <w:pPr>
              <w:jc w:val="center"/>
              <w:rPr>
                <w:sz w:val="12"/>
                <w:szCs w:val="12"/>
              </w:rPr>
            </w:pPr>
          </w:p>
        </w:tc>
      </w:tr>
      <w:tr w:rsidR="00676591" w:rsidRPr="00C108E1" w:rsidTr="00C108E1">
        <w:trPr>
          <w:trHeight w:val="341"/>
        </w:trPr>
        <w:tc>
          <w:tcPr>
            <w:tcW w:w="288" w:type="dxa"/>
            <w:vMerge/>
            <w:textDirection w:val="btLr"/>
            <w:vAlign w:val="center"/>
          </w:tcPr>
          <w:p w:rsidR="00676591" w:rsidRPr="00C108E1" w:rsidRDefault="00676591" w:rsidP="00C108E1">
            <w:pPr>
              <w:ind w:right="113"/>
              <w:jc w:val="center"/>
              <w:rPr>
                <w:sz w:val="12"/>
                <w:szCs w:val="12"/>
              </w:rPr>
            </w:pPr>
          </w:p>
        </w:tc>
        <w:tc>
          <w:tcPr>
            <w:tcW w:w="236" w:type="dxa"/>
            <w:vAlign w:val="center"/>
          </w:tcPr>
          <w:p w:rsidR="00676591" w:rsidRPr="00C108E1" w:rsidRDefault="00015462" w:rsidP="00DB7DB2">
            <w:pPr>
              <w:rPr>
                <w:sz w:val="12"/>
                <w:szCs w:val="12"/>
              </w:rPr>
            </w:pPr>
            <w:r w:rsidRPr="00C108E1">
              <w:rPr>
                <w:sz w:val="12"/>
                <w:szCs w:val="12"/>
              </w:rPr>
              <w:t>1</w:t>
            </w:r>
          </w:p>
        </w:tc>
        <w:tc>
          <w:tcPr>
            <w:tcW w:w="236" w:type="dxa"/>
            <w:vAlign w:val="center"/>
          </w:tcPr>
          <w:p w:rsidR="00676591" w:rsidRPr="00C108E1" w:rsidRDefault="00676591" w:rsidP="00C108E1">
            <w:pPr>
              <w:jc w:val="center"/>
              <w:rPr>
                <w:sz w:val="12"/>
                <w:szCs w:val="12"/>
              </w:rPr>
            </w:pPr>
            <w:r w:rsidRPr="00C108E1">
              <w:rPr>
                <w:sz w:val="12"/>
                <w:szCs w:val="12"/>
              </w:rPr>
              <w:t>2</w:t>
            </w:r>
          </w:p>
        </w:tc>
        <w:tc>
          <w:tcPr>
            <w:tcW w:w="2511" w:type="dxa"/>
          </w:tcPr>
          <w:p w:rsidR="00957682" w:rsidRPr="00C108E1" w:rsidRDefault="00957682" w:rsidP="00DB7DB2">
            <w:pPr>
              <w:rPr>
                <w:bCs/>
                <w:sz w:val="12"/>
                <w:szCs w:val="12"/>
              </w:rPr>
            </w:pPr>
          </w:p>
          <w:p w:rsidR="00676591" w:rsidRPr="00C108E1" w:rsidRDefault="00676591" w:rsidP="00DB7DB2">
            <w:pPr>
              <w:rPr>
                <w:bCs/>
                <w:sz w:val="12"/>
                <w:szCs w:val="12"/>
              </w:rPr>
            </w:pPr>
            <w:r w:rsidRPr="00C108E1">
              <w:rPr>
                <w:bCs/>
                <w:sz w:val="12"/>
                <w:szCs w:val="12"/>
              </w:rPr>
              <w:t>Zarf (Belirteç)</w:t>
            </w:r>
          </w:p>
          <w:p w:rsidR="00676591" w:rsidRPr="00C108E1" w:rsidRDefault="00676591" w:rsidP="00C108E1">
            <w:pPr>
              <w:tabs>
                <w:tab w:val="left" w:pos="4190"/>
              </w:tabs>
              <w:rPr>
                <w:sz w:val="12"/>
                <w:szCs w:val="12"/>
              </w:rPr>
            </w:pPr>
          </w:p>
        </w:tc>
        <w:tc>
          <w:tcPr>
            <w:tcW w:w="8532" w:type="dxa"/>
          </w:tcPr>
          <w:p w:rsidR="00676591" w:rsidRPr="00C108E1" w:rsidRDefault="00676591" w:rsidP="00DB7DB2">
            <w:pPr>
              <w:rPr>
                <w:sz w:val="12"/>
                <w:szCs w:val="12"/>
              </w:rPr>
            </w:pPr>
            <w:r w:rsidRPr="00C108E1">
              <w:rPr>
                <w:color w:val="000000"/>
                <w:sz w:val="12"/>
                <w:szCs w:val="12"/>
                <w:u w:val="single"/>
              </w:rPr>
              <w:t xml:space="preserve">Zarfları ayırt etme, işlevlerini belirleme: </w:t>
            </w:r>
            <w:r w:rsidRPr="00C108E1">
              <w:rPr>
                <w:sz w:val="12"/>
                <w:szCs w:val="12"/>
              </w:rPr>
              <w:t>1.Cümledeki yer-yön zarflarını ayırt eder, bunların cümleye kazandırdığı anlamları tartışır. 2.Cümleye azlık-çokluk anlamı kazandıran zarfları ayırt eder, cümledeki işlevlerini belirler. 3.Soru zarflarını ayırt eder, bunlarım niçin kullanıldığını tartışır. 4.Metindeki zarfları yapıların göre ayırır, bunların özelliklerini açıklar. 5.Cümledeki zarfları bulur bu zarfların cümleye kazandırdığı anlamları tartışır.</w:t>
            </w:r>
          </w:p>
        </w:tc>
        <w:tc>
          <w:tcPr>
            <w:tcW w:w="1023" w:type="dxa"/>
            <w:vAlign w:val="center"/>
          </w:tcPr>
          <w:p w:rsidR="00676591" w:rsidRPr="00C108E1" w:rsidRDefault="00676591" w:rsidP="00DB7DB2">
            <w:pPr>
              <w:rPr>
                <w:sz w:val="12"/>
                <w:szCs w:val="12"/>
              </w:rPr>
            </w:pPr>
            <w:r w:rsidRPr="00C108E1">
              <w:rPr>
                <w:sz w:val="12"/>
                <w:szCs w:val="12"/>
              </w:rPr>
              <w:t>Soru-cevap, buluş, örnekleme</w:t>
            </w:r>
          </w:p>
        </w:tc>
        <w:tc>
          <w:tcPr>
            <w:tcW w:w="1500" w:type="dxa"/>
            <w:vAlign w:val="center"/>
          </w:tcPr>
          <w:p w:rsidR="00676591" w:rsidRPr="00C108E1" w:rsidRDefault="00676591" w:rsidP="00C108E1">
            <w:pPr>
              <w:jc w:val="center"/>
              <w:rPr>
                <w:sz w:val="12"/>
                <w:szCs w:val="12"/>
              </w:rPr>
            </w:pPr>
            <w:r w:rsidRPr="00C108E1">
              <w:rPr>
                <w:sz w:val="12"/>
                <w:szCs w:val="12"/>
              </w:rPr>
              <w:t>Dilbilgisi</w:t>
            </w:r>
          </w:p>
          <w:p w:rsidR="00676591" w:rsidRPr="00C108E1" w:rsidRDefault="00676591" w:rsidP="00C108E1">
            <w:pPr>
              <w:jc w:val="center"/>
              <w:rPr>
                <w:sz w:val="12"/>
                <w:szCs w:val="12"/>
              </w:rPr>
            </w:pPr>
            <w:r w:rsidRPr="00C108E1">
              <w:rPr>
                <w:sz w:val="12"/>
                <w:szCs w:val="12"/>
              </w:rPr>
              <w:t>(T. N. Gencan)</w:t>
            </w:r>
          </w:p>
          <w:p w:rsidR="00676591" w:rsidRPr="00C108E1" w:rsidRDefault="00676591" w:rsidP="00C108E1">
            <w:pPr>
              <w:jc w:val="center"/>
              <w:rPr>
                <w:sz w:val="12"/>
                <w:szCs w:val="12"/>
              </w:rPr>
            </w:pPr>
          </w:p>
        </w:tc>
        <w:tc>
          <w:tcPr>
            <w:tcW w:w="1317" w:type="dxa"/>
            <w:vAlign w:val="center"/>
          </w:tcPr>
          <w:p w:rsidR="00676591" w:rsidRPr="00C108E1" w:rsidRDefault="00676591" w:rsidP="00C108E1">
            <w:pPr>
              <w:jc w:val="center"/>
              <w:rPr>
                <w:sz w:val="12"/>
                <w:szCs w:val="12"/>
              </w:rPr>
            </w:pPr>
          </w:p>
        </w:tc>
      </w:tr>
      <w:tr w:rsidR="00676591" w:rsidRPr="00C108E1" w:rsidTr="00C108E1">
        <w:tc>
          <w:tcPr>
            <w:tcW w:w="288" w:type="dxa"/>
            <w:vMerge/>
            <w:textDirection w:val="btLr"/>
            <w:vAlign w:val="center"/>
          </w:tcPr>
          <w:p w:rsidR="00676591" w:rsidRPr="00C108E1" w:rsidRDefault="00676591" w:rsidP="00C108E1">
            <w:pPr>
              <w:ind w:left="113" w:right="113"/>
              <w:jc w:val="center"/>
              <w:rPr>
                <w:sz w:val="12"/>
                <w:szCs w:val="12"/>
              </w:rPr>
            </w:pPr>
          </w:p>
        </w:tc>
        <w:tc>
          <w:tcPr>
            <w:tcW w:w="236" w:type="dxa"/>
            <w:vAlign w:val="center"/>
          </w:tcPr>
          <w:p w:rsidR="00676591" w:rsidRPr="00C108E1" w:rsidRDefault="00015462" w:rsidP="00C108E1">
            <w:pPr>
              <w:jc w:val="center"/>
              <w:rPr>
                <w:sz w:val="12"/>
                <w:szCs w:val="12"/>
              </w:rPr>
            </w:pPr>
            <w:r w:rsidRPr="00C108E1">
              <w:rPr>
                <w:sz w:val="12"/>
                <w:szCs w:val="12"/>
              </w:rPr>
              <w:t>2</w:t>
            </w:r>
          </w:p>
        </w:tc>
        <w:tc>
          <w:tcPr>
            <w:tcW w:w="236" w:type="dxa"/>
            <w:vAlign w:val="center"/>
          </w:tcPr>
          <w:p w:rsidR="00676591" w:rsidRPr="00C108E1" w:rsidRDefault="00676591" w:rsidP="00C108E1">
            <w:pPr>
              <w:jc w:val="center"/>
              <w:rPr>
                <w:sz w:val="12"/>
                <w:szCs w:val="12"/>
              </w:rPr>
            </w:pPr>
            <w:r w:rsidRPr="00C108E1">
              <w:rPr>
                <w:sz w:val="12"/>
                <w:szCs w:val="12"/>
              </w:rPr>
              <w:t>2</w:t>
            </w:r>
          </w:p>
        </w:tc>
        <w:tc>
          <w:tcPr>
            <w:tcW w:w="2511" w:type="dxa"/>
          </w:tcPr>
          <w:p w:rsidR="00676591" w:rsidRPr="00C108E1" w:rsidRDefault="00676591" w:rsidP="00C108E1">
            <w:pPr>
              <w:tabs>
                <w:tab w:val="left" w:pos="4190"/>
              </w:tabs>
              <w:rPr>
                <w:sz w:val="12"/>
                <w:szCs w:val="12"/>
              </w:rPr>
            </w:pPr>
            <w:r w:rsidRPr="00C108E1">
              <w:rPr>
                <w:sz w:val="12"/>
                <w:szCs w:val="12"/>
              </w:rPr>
              <w:t>10. Düşsel (Fantastique) Anlatım</w:t>
            </w:r>
          </w:p>
          <w:p w:rsidR="005310C3" w:rsidRPr="00C108E1" w:rsidRDefault="005310C3" w:rsidP="005310C3">
            <w:pPr>
              <w:rPr>
                <w:bCs/>
                <w:sz w:val="12"/>
                <w:szCs w:val="12"/>
              </w:rPr>
            </w:pPr>
            <w:r w:rsidRPr="00C108E1">
              <w:rPr>
                <w:bCs/>
                <w:sz w:val="12"/>
                <w:szCs w:val="12"/>
              </w:rPr>
              <w:t>Atatürk’ün Türk Gençliği’ne Verdiği Önem,</w:t>
            </w:r>
          </w:p>
          <w:p w:rsidR="005310C3" w:rsidRPr="00C108E1" w:rsidRDefault="005310C3" w:rsidP="00C108E1">
            <w:pPr>
              <w:tabs>
                <w:tab w:val="left" w:pos="4190"/>
              </w:tabs>
              <w:rPr>
                <w:sz w:val="12"/>
                <w:szCs w:val="12"/>
              </w:rPr>
            </w:pPr>
            <w:r w:rsidRPr="00C108E1">
              <w:rPr>
                <w:bCs/>
                <w:sz w:val="12"/>
                <w:szCs w:val="12"/>
              </w:rPr>
              <w:t>Türk Gençliğinin Ata’ya Karşı Görevleri</w:t>
            </w:r>
          </w:p>
        </w:tc>
        <w:tc>
          <w:tcPr>
            <w:tcW w:w="8532" w:type="dxa"/>
          </w:tcPr>
          <w:p w:rsidR="00676591" w:rsidRPr="00C108E1" w:rsidRDefault="00676591" w:rsidP="00DB7DB2">
            <w:pPr>
              <w:rPr>
                <w:sz w:val="12"/>
                <w:szCs w:val="12"/>
              </w:rPr>
            </w:pPr>
            <w:r w:rsidRPr="00C108E1">
              <w:rPr>
                <w:color w:val="000000"/>
                <w:sz w:val="12"/>
                <w:szCs w:val="12"/>
                <w:u w:val="single"/>
              </w:rPr>
              <w:t>Düşsel anlatımın özeliklerini belirleme ve düşsel anlatımla metin yazma:</w:t>
            </w:r>
            <w:r w:rsidRPr="00C108E1">
              <w:rPr>
                <w:color w:val="000000"/>
                <w:sz w:val="12"/>
                <w:szCs w:val="12"/>
              </w:rPr>
              <w:t xml:space="preserve"> </w:t>
            </w:r>
            <w:r w:rsidRPr="00C108E1">
              <w:rPr>
                <w:sz w:val="12"/>
                <w:szCs w:val="12"/>
              </w:rPr>
              <w:t>1. Okuduğu ve dinlediği düşsel anlatımla yazılmış metinlerin ortak özelliklerini belirler. 2.  Kişileştirilmiş varlık ve kavramlarla anlatılan olayların özelliklerini araştırır. 3. Düşsel anlatım ve gerçeklik ilişkisini belirler. 4. Düşsel alemin sağladığı imkanları belirler. 5. Düşsel yazılardaki olay örgüsü, kişi, mekan ve zaman bütünleşmesinin özelliklerini belirler. 6. Düşsel anlatımın hangi metin türlerinde kullanıldığını belirler. 7. Düşsel yazılarla düşsel olmayan kurmaca yazıları tema, yapı bakımlarından karşılaştırır. 8. Düşsel anlatımla metinler oluşturur.</w:t>
            </w:r>
            <w:r w:rsidR="005310C3" w:rsidRPr="00C108E1">
              <w:rPr>
                <w:sz w:val="12"/>
                <w:szCs w:val="12"/>
              </w:rPr>
              <w:t xml:space="preserve"> 1.</w:t>
            </w:r>
            <w:r w:rsidR="005310C3" w:rsidRPr="00C108E1">
              <w:rPr>
                <w:bCs/>
                <w:sz w:val="12"/>
                <w:szCs w:val="12"/>
              </w:rPr>
              <w:t xml:space="preserve"> Atatürk’ün Türk Gençliği’ne verdiği önemi ve Türk Gençliğinin Ata’ya karşı görevlerini kavrar.</w:t>
            </w:r>
          </w:p>
        </w:tc>
        <w:tc>
          <w:tcPr>
            <w:tcW w:w="1023" w:type="dxa"/>
            <w:vAlign w:val="center"/>
          </w:tcPr>
          <w:p w:rsidR="00676591" w:rsidRPr="00C108E1" w:rsidRDefault="00676591" w:rsidP="00C108E1">
            <w:pPr>
              <w:jc w:val="center"/>
              <w:rPr>
                <w:sz w:val="12"/>
                <w:szCs w:val="12"/>
              </w:rPr>
            </w:pPr>
            <w:r w:rsidRPr="00C108E1">
              <w:rPr>
                <w:sz w:val="12"/>
                <w:szCs w:val="12"/>
              </w:rPr>
              <w:t xml:space="preserve">Anlatım, soru-cevap, buluş, okuma, açıklama, örnekleme, </w:t>
            </w:r>
          </w:p>
        </w:tc>
        <w:tc>
          <w:tcPr>
            <w:tcW w:w="1500" w:type="dxa"/>
            <w:vAlign w:val="center"/>
          </w:tcPr>
          <w:p w:rsidR="00676591" w:rsidRPr="00C108E1" w:rsidRDefault="00676591" w:rsidP="00C108E1">
            <w:pPr>
              <w:jc w:val="center"/>
              <w:rPr>
                <w:sz w:val="12"/>
                <w:szCs w:val="12"/>
              </w:rPr>
            </w:pPr>
            <w:r w:rsidRPr="00C108E1">
              <w:rPr>
                <w:sz w:val="12"/>
                <w:szCs w:val="12"/>
              </w:rPr>
              <w:t>Örnk.Türkçe ve Komp. Bilg. (A. Oğuzhan)</w:t>
            </w:r>
          </w:p>
          <w:p w:rsidR="00676591" w:rsidRPr="00C108E1" w:rsidRDefault="00676591" w:rsidP="00C108E1">
            <w:pPr>
              <w:jc w:val="center"/>
              <w:rPr>
                <w:sz w:val="12"/>
                <w:szCs w:val="12"/>
              </w:rPr>
            </w:pPr>
            <w:r w:rsidRPr="00C108E1">
              <w:rPr>
                <w:sz w:val="12"/>
                <w:szCs w:val="12"/>
              </w:rPr>
              <w:t>Üniversiteye Hazırlık Kitapları</w:t>
            </w:r>
          </w:p>
        </w:tc>
        <w:tc>
          <w:tcPr>
            <w:tcW w:w="1317" w:type="dxa"/>
            <w:vAlign w:val="center"/>
          </w:tcPr>
          <w:p w:rsidR="00676591" w:rsidRPr="00C108E1" w:rsidRDefault="00676591" w:rsidP="00C108E1">
            <w:pPr>
              <w:jc w:val="center"/>
              <w:rPr>
                <w:sz w:val="12"/>
                <w:szCs w:val="12"/>
              </w:rPr>
            </w:pPr>
          </w:p>
        </w:tc>
      </w:tr>
      <w:tr w:rsidR="00676591" w:rsidRPr="00C108E1" w:rsidTr="00C108E1">
        <w:trPr>
          <w:trHeight w:val="456"/>
        </w:trPr>
        <w:tc>
          <w:tcPr>
            <w:tcW w:w="288" w:type="dxa"/>
            <w:vMerge/>
            <w:textDirection w:val="btLr"/>
            <w:vAlign w:val="center"/>
          </w:tcPr>
          <w:p w:rsidR="00676591" w:rsidRPr="00C108E1" w:rsidRDefault="00676591" w:rsidP="00C108E1">
            <w:pPr>
              <w:ind w:left="113" w:right="113"/>
              <w:jc w:val="center"/>
              <w:rPr>
                <w:sz w:val="12"/>
                <w:szCs w:val="12"/>
              </w:rPr>
            </w:pPr>
          </w:p>
        </w:tc>
        <w:tc>
          <w:tcPr>
            <w:tcW w:w="236" w:type="dxa"/>
            <w:vAlign w:val="center"/>
          </w:tcPr>
          <w:p w:rsidR="00676591" w:rsidRPr="00C108E1" w:rsidRDefault="00015462" w:rsidP="00C108E1">
            <w:pPr>
              <w:jc w:val="center"/>
              <w:rPr>
                <w:sz w:val="12"/>
                <w:szCs w:val="12"/>
              </w:rPr>
            </w:pPr>
            <w:r w:rsidRPr="00C108E1">
              <w:rPr>
                <w:sz w:val="12"/>
                <w:szCs w:val="12"/>
              </w:rPr>
              <w:t>3</w:t>
            </w:r>
          </w:p>
        </w:tc>
        <w:tc>
          <w:tcPr>
            <w:tcW w:w="236" w:type="dxa"/>
            <w:vAlign w:val="center"/>
          </w:tcPr>
          <w:p w:rsidR="00676591" w:rsidRPr="00C108E1" w:rsidRDefault="00676591" w:rsidP="00C108E1">
            <w:pPr>
              <w:jc w:val="center"/>
              <w:rPr>
                <w:sz w:val="12"/>
                <w:szCs w:val="12"/>
              </w:rPr>
            </w:pPr>
            <w:r w:rsidRPr="00C108E1">
              <w:rPr>
                <w:sz w:val="12"/>
                <w:szCs w:val="12"/>
              </w:rPr>
              <w:t>2</w:t>
            </w:r>
          </w:p>
        </w:tc>
        <w:tc>
          <w:tcPr>
            <w:tcW w:w="2511" w:type="dxa"/>
          </w:tcPr>
          <w:p w:rsidR="00957682" w:rsidRPr="00C108E1" w:rsidRDefault="00957682" w:rsidP="00DB7DB2">
            <w:pPr>
              <w:rPr>
                <w:sz w:val="12"/>
                <w:szCs w:val="12"/>
              </w:rPr>
            </w:pPr>
          </w:p>
          <w:p w:rsidR="00957682" w:rsidRPr="00C108E1" w:rsidRDefault="00957682" w:rsidP="00DB7DB2">
            <w:pPr>
              <w:rPr>
                <w:sz w:val="12"/>
                <w:szCs w:val="12"/>
              </w:rPr>
            </w:pPr>
          </w:p>
          <w:p w:rsidR="00676591" w:rsidRPr="00C108E1" w:rsidRDefault="00676591" w:rsidP="00DB7DB2">
            <w:pPr>
              <w:rPr>
                <w:sz w:val="12"/>
                <w:szCs w:val="12"/>
              </w:rPr>
            </w:pPr>
            <w:r w:rsidRPr="00C108E1">
              <w:rPr>
                <w:sz w:val="12"/>
                <w:szCs w:val="12"/>
              </w:rPr>
              <w:t>11. Gelecekten Söz Eden Anlatım</w:t>
            </w:r>
          </w:p>
          <w:p w:rsidR="00676591" w:rsidRPr="00C108E1" w:rsidRDefault="00676591" w:rsidP="00DB7DB2">
            <w:pPr>
              <w:rPr>
                <w:bCs/>
                <w:sz w:val="12"/>
                <w:szCs w:val="12"/>
              </w:rPr>
            </w:pPr>
          </w:p>
        </w:tc>
        <w:tc>
          <w:tcPr>
            <w:tcW w:w="8532" w:type="dxa"/>
          </w:tcPr>
          <w:p w:rsidR="00676591" w:rsidRPr="00C108E1" w:rsidRDefault="00676591" w:rsidP="00DB7DB2">
            <w:pPr>
              <w:rPr>
                <w:sz w:val="12"/>
                <w:szCs w:val="12"/>
              </w:rPr>
            </w:pPr>
            <w:r w:rsidRPr="00C108E1">
              <w:rPr>
                <w:color w:val="000000"/>
                <w:sz w:val="12"/>
                <w:szCs w:val="12"/>
                <w:u w:val="single"/>
              </w:rPr>
              <w:t xml:space="preserve">Gelecekten söz eden anlatımın özelliklerini belirleme ve gelecekten söz eden anlatımla metin oluşturma: </w:t>
            </w:r>
            <w:r w:rsidRPr="00C108E1">
              <w:rPr>
                <w:bCs/>
                <w:color w:val="000000"/>
                <w:sz w:val="12"/>
                <w:szCs w:val="12"/>
              </w:rPr>
              <w:t>1.Okuduğu ve dinlediği gelecekten söz eden anlatımla oluşturulmuş metinlerin ortak özelliklerini fark eder. 2.Metindeki zaman bildiren sözlerin ve çekimli fiillerin anlam değerlerini inceler. 3.Gelecekten söz eden metinlerde anlatıcının özelliklerini belirler. 4.Anlatılanların kaynaklarını belirler. 5.Varsayım ile olmuş ve yaşanmış olan arasındaki farkı belirler. 6.İhtimal bildiren kelime ve kelime gruplarının yüklendikleri işlevleri belirler. 7.Gerçeğe yakınlık duygusu açısından anlatmaya bağlı metinlerle gelecekten söz eden metinleri karşılaştırır. 8.Gelecekten söz eden metinlerdeki bakış açısını belirler. 9.Gelecekten söz eden anlatımın hangi metin türlerinde kullanıldığını belirler. 10.Düşsel anlatımla gelecekten söz eden anlatımı karşılaştırır. 11.Düşsel anlatımla yazılmış yazılar ile gelecekten söz eden anlatımla yazılmış yazıları karşılaştırır. 12.Gelecekten söz eden anlatımla metin oluşturur.</w:t>
            </w:r>
          </w:p>
        </w:tc>
        <w:tc>
          <w:tcPr>
            <w:tcW w:w="1023" w:type="dxa"/>
            <w:vAlign w:val="center"/>
          </w:tcPr>
          <w:p w:rsidR="00676591" w:rsidRPr="00C108E1" w:rsidRDefault="00676591" w:rsidP="00C108E1">
            <w:pPr>
              <w:jc w:val="center"/>
              <w:rPr>
                <w:sz w:val="12"/>
                <w:szCs w:val="12"/>
              </w:rPr>
            </w:pPr>
            <w:r w:rsidRPr="00C108E1">
              <w:rPr>
                <w:sz w:val="12"/>
                <w:szCs w:val="12"/>
              </w:rPr>
              <w:t>Sunuş, anlatım, soru-cevap, buluş, okuma, açıklama, örnekleme, uygulama</w:t>
            </w:r>
          </w:p>
        </w:tc>
        <w:tc>
          <w:tcPr>
            <w:tcW w:w="1500" w:type="dxa"/>
            <w:vAlign w:val="center"/>
          </w:tcPr>
          <w:p w:rsidR="00676591" w:rsidRPr="00C108E1" w:rsidRDefault="00676591" w:rsidP="00C108E1">
            <w:pPr>
              <w:jc w:val="center"/>
              <w:rPr>
                <w:sz w:val="12"/>
                <w:szCs w:val="12"/>
              </w:rPr>
            </w:pPr>
            <w:r w:rsidRPr="00C108E1">
              <w:rPr>
                <w:sz w:val="12"/>
                <w:szCs w:val="12"/>
              </w:rPr>
              <w:t>Örnk.Türkçe ve Komp. Bilg. (A. Oğuzhan)</w:t>
            </w:r>
          </w:p>
          <w:p w:rsidR="00676591" w:rsidRPr="00C108E1" w:rsidRDefault="00676591" w:rsidP="00C108E1">
            <w:pPr>
              <w:jc w:val="center"/>
              <w:rPr>
                <w:sz w:val="12"/>
                <w:szCs w:val="12"/>
              </w:rPr>
            </w:pPr>
            <w:r w:rsidRPr="00C108E1">
              <w:rPr>
                <w:sz w:val="12"/>
                <w:szCs w:val="12"/>
              </w:rPr>
              <w:t>Üniversiteye Hazırlık Kitapları</w:t>
            </w:r>
          </w:p>
        </w:tc>
        <w:tc>
          <w:tcPr>
            <w:tcW w:w="1317" w:type="dxa"/>
            <w:vAlign w:val="center"/>
          </w:tcPr>
          <w:p w:rsidR="00676591" w:rsidRPr="00C108E1" w:rsidRDefault="00125AE1" w:rsidP="00C108E1">
            <w:pPr>
              <w:jc w:val="center"/>
              <w:rPr>
                <w:b/>
                <w:sz w:val="12"/>
                <w:szCs w:val="12"/>
              </w:rPr>
            </w:pPr>
            <w:r w:rsidRPr="00C108E1">
              <w:rPr>
                <w:b/>
                <w:sz w:val="12"/>
                <w:szCs w:val="12"/>
              </w:rPr>
              <w:t>19 Mayıs Atatürk’ü Anma ve Gençlik ve Spor Bayramı</w:t>
            </w:r>
          </w:p>
        </w:tc>
      </w:tr>
      <w:tr w:rsidR="00676591" w:rsidRPr="00C108E1" w:rsidTr="00C108E1">
        <w:trPr>
          <w:trHeight w:val="456"/>
        </w:trPr>
        <w:tc>
          <w:tcPr>
            <w:tcW w:w="288" w:type="dxa"/>
            <w:vMerge w:val="restart"/>
            <w:textDirection w:val="btLr"/>
            <w:vAlign w:val="center"/>
          </w:tcPr>
          <w:p w:rsidR="00676591" w:rsidRPr="00C108E1" w:rsidRDefault="00676591" w:rsidP="00C108E1">
            <w:pPr>
              <w:jc w:val="center"/>
              <w:rPr>
                <w:b/>
                <w:sz w:val="12"/>
                <w:szCs w:val="12"/>
              </w:rPr>
            </w:pPr>
            <w:r w:rsidRPr="00C108E1">
              <w:rPr>
                <w:b/>
                <w:sz w:val="12"/>
                <w:szCs w:val="12"/>
              </w:rPr>
              <w:t>HAZİRAN</w:t>
            </w:r>
            <w:r w:rsidR="00015462" w:rsidRPr="00C108E1">
              <w:rPr>
                <w:b/>
                <w:sz w:val="12"/>
                <w:szCs w:val="12"/>
              </w:rPr>
              <w:t xml:space="preserve">                                         MAYIS</w:t>
            </w:r>
          </w:p>
        </w:tc>
        <w:tc>
          <w:tcPr>
            <w:tcW w:w="236" w:type="dxa"/>
            <w:vAlign w:val="center"/>
          </w:tcPr>
          <w:p w:rsidR="00676591" w:rsidRPr="00C108E1" w:rsidRDefault="00015462" w:rsidP="00C108E1">
            <w:pPr>
              <w:jc w:val="center"/>
              <w:rPr>
                <w:sz w:val="12"/>
                <w:szCs w:val="12"/>
              </w:rPr>
            </w:pPr>
            <w:r w:rsidRPr="00C108E1">
              <w:rPr>
                <w:sz w:val="12"/>
                <w:szCs w:val="12"/>
              </w:rPr>
              <w:t>4</w:t>
            </w:r>
          </w:p>
        </w:tc>
        <w:tc>
          <w:tcPr>
            <w:tcW w:w="236" w:type="dxa"/>
            <w:vAlign w:val="center"/>
          </w:tcPr>
          <w:p w:rsidR="00676591" w:rsidRPr="00C108E1" w:rsidRDefault="00676591" w:rsidP="00C108E1">
            <w:pPr>
              <w:jc w:val="center"/>
              <w:rPr>
                <w:sz w:val="12"/>
                <w:szCs w:val="12"/>
              </w:rPr>
            </w:pPr>
            <w:r w:rsidRPr="00C108E1">
              <w:rPr>
                <w:sz w:val="12"/>
                <w:szCs w:val="12"/>
              </w:rPr>
              <w:t>2</w:t>
            </w:r>
          </w:p>
        </w:tc>
        <w:tc>
          <w:tcPr>
            <w:tcW w:w="2511" w:type="dxa"/>
          </w:tcPr>
          <w:p w:rsidR="00676591" w:rsidRPr="00C108E1" w:rsidRDefault="00676591" w:rsidP="00DB7DB2">
            <w:pPr>
              <w:rPr>
                <w:bCs/>
                <w:sz w:val="12"/>
                <w:szCs w:val="12"/>
              </w:rPr>
            </w:pPr>
            <w:r w:rsidRPr="00C108E1">
              <w:rPr>
                <w:bCs/>
                <w:sz w:val="12"/>
                <w:szCs w:val="12"/>
              </w:rPr>
              <w:t>Edat ( İlgeç) Ve Bağlaç</w:t>
            </w:r>
          </w:p>
          <w:p w:rsidR="00676591" w:rsidRPr="00C108E1" w:rsidRDefault="00F748EB" w:rsidP="00DB7DB2">
            <w:pPr>
              <w:rPr>
                <w:b/>
                <w:sz w:val="12"/>
                <w:szCs w:val="12"/>
              </w:rPr>
            </w:pPr>
            <w:r w:rsidRPr="00C108E1">
              <w:rPr>
                <w:b/>
                <w:sz w:val="12"/>
                <w:szCs w:val="12"/>
              </w:rPr>
              <w:t>II. DÖNEM II.YAZILI YOKLAMA</w:t>
            </w:r>
          </w:p>
        </w:tc>
        <w:tc>
          <w:tcPr>
            <w:tcW w:w="8532" w:type="dxa"/>
          </w:tcPr>
          <w:p w:rsidR="00676591" w:rsidRPr="00C108E1" w:rsidRDefault="00676591" w:rsidP="00DB7DB2">
            <w:pPr>
              <w:rPr>
                <w:sz w:val="12"/>
                <w:szCs w:val="12"/>
              </w:rPr>
            </w:pPr>
            <w:r w:rsidRPr="00C108E1">
              <w:rPr>
                <w:color w:val="000000"/>
                <w:sz w:val="12"/>
                <w:szCs w:val="12"/>
                <w:u w:val="single"/>
              </w:rPr>
              <w:t>Edat ve bağlaçların işlevlerini belirleme:</w:t>
            </w:r>
            <w:r w:rsidRPr="00C108E1">
              <w:rPr>
                <w:color w:val="000000"/>
                <w:sz w:val="12"/>
                <w:szCs w:val="12"/>
              </w:rPr>
              <w:t xml:space="preserve"> </w:t>
            </w:r>
            <w:r w:rsidRPr="00C108E1">
              <w:rPr>
                <w:sz w:val="12"/>
                <w:szCs w:val="12"/>
              </w:rPr>
              <w:t xml:space="preserve">1. Metindeki edatları bulur, bunların kullanılma nedenlerini açıklar. 2. Edatların kelimelere kazandırdığı anlamları tartışır. 3. Metinden edatlar çıkarılırsa anlamın bozulup bozulmayacağı tartışılır. 4. Hem edat ham de bağlaç olarak kullanılabilen kelimeleri araştırır. </w:t>
            </w:r>
          </w:p>
          <w:p w:rsidR="00676591" w:rsidRPr="00C108E1" w:rsidRDefault="00676591" w:rsidP="00DB7DB2">
            <w:pPr>
              <w:rPr>
                <w:sz w:val="12"/>
                <w:szCs w:val="12"/>
              </w:rPr>
            </w:pPr>
            <w:r w:rsidRPr="00C108E1">
              <w:rPr>
                <w:sz w:val="12"/>
                <w:szCs w:val="12"/>
              </w:rPr>
              <w:t>5. Edatların yerini tutan ekleri araştırır, bunların cümleye kazandırdığı anlamları tartışır. 6. Edatların cümle içinde nasıl grup kurduğunu açıklar.</w:t>
            </w:r>
          </w:p>
          <w:p w:rsidR="00676591" w:rsidRPr="00C108E1" w:rsidRDefault="00676591" w:rsidP="00DB7DB2">
            <w:pPr>
              <w:rPr>
                <w:sz w:val="12"/>
                <w:szCs w:val="12"/>
              </w:rPr>
            </w:pPr>
            <w:r w:rsidRPr="00C108E1">
              <w:rPr>
                <w:sz w:val="12"/>
                <w:szCs w:val="12"/>
              </w:rPr>
              <w:t>7. Metindeki bağlaçları bulur, bunların kullanılma nedenlerini açıklar. 8. Hangi kelimelerin bağlaç olarak kullanıldığını belirler. 9. Metinden bağlaçlar çıkarılırsa anlamın bozulup bozulmayacağı tartışılır. 10. Cümlede bir bağlaç yerine başka bir bağlacın kullanılıp kullanılmayacağını tartışır. 11. Cümlede bağlaç yerine virgül, noktalı virgül kullanılıp kullanılmayacağını tartışır. 12. Bağlaçlarla nasıl kelime grubu oluşturulduğunu araştırır. 13. Tekrarlanan iki kelimenin arasına giren bağlaçların anlamı pekiştirdiğini fark eder. 14. Hem edat, hem bağlaç görevinde, hem sıfat hem de zarf görevinde kullanılabilen kelimelerin cümlelere kattığı anlam farklılığını tartışır. 15. Metindeki bağlaçları yapı bakımından sınıflandırır.</w:t>
            </w:r>
          </w:p>
        </w:tc>
        <w:tc>
          <w:tcPr>
            <w:tcW w:w="1023" w:type="dxa"/>
            <w:vAlign w:val="center"/>
          </w:tcPr>
          <w:p w:rsidR="00676591" w:rsidRPr="00C108E1" w:rsidRDefault="00676591" w:rsidP="00C108E1">
            <w:pPr>
              <w:jc w:val="center"/>
              <w:rPr>
                <w:sz w:val="12"/>
                <w:szCs w:val="12"/>
              </w:rPr>
            </w:pPr>
            <w:r w:rsidRPr="00C108E1">
              <w:rPr>
                <w:sz w:val="12"/>
                <w:szCs w:val="12"/>
              </w:rPr>
              <w:t>Sunuş, anlatım, soru-cevap, buluş, okuma, açıklama, örnekleme, uygulama, takrir</w:t>
            </w:r>
          </w:p>
        </w:tc>
        <w:tc>
          <w:tcPr>
            <w:tcW w:w="1500" w:type="dxa"/>
            <w:vAlign w:val="center"/>
          </w:tcPr>
          <w:p w:rsidR="00676591" w:rsidRPr="00C108E1" w:rsidRDefault="00676591" w:rsidP="00C108E1">
            <w:pPr>
              <w:jc w:val="center"/>
              <w:rPr>
                <w:sz w:val="12"/>
                <w:szCs w:val="12"/>
              </w:rPr>
            </w:pPr>
            <w:r w:rsidRPr="00C108E1">
              <w:rPr>
                <w:sz w:val="12"/>
                <w:szCs w:val="12"/>
              </w:rPr>
              <w:t>Örnk.Türkçe ve Komp. Bilg. (A. Oğuzhan)</w:t>
            </w:r>
          </w:p>
          <w:p w:rsidR="00676591" w:rsidRPr="00C108E1" w:rsidRDefault="00676591" w:rsidP="00C108E1">
            <w:pPr>
              <w:jc w:val="center"/>
              <w:rPr>
                <w:sz w:val="12"/>
                <w:szCs w:val="12"/>
              </w:rPr>
            </w:pPr>
            <w:r w:rsidRPr="00C108E1">
              <w:rPr>
                <w:sz w:val="12"/>
                <w:szCs w:val="12"/>
              </w:rPr>
              <w:t>Üniversiteye Hazırlık Kitapları</w:t>
            </w:r>
          </w:p>
        </w:tc>
        <w:tc>
          <w:tcPr>
            <w:tcW w:w="1317" w:type="dxa"/>
          </w:tcPr>
          <w:p w:rsidR="00676591" w:rsidRPr="00C108E1" w:rsidRDefault="00F748EB" w:rsidP="00DB7DB2">
            <w:pPr>
              <w:rPr>
                <w:sz w:val="12"/>
                <w:szCs w:val="12"/>
              </w:rPr>
            </w:pPr>
            <w:r w:rsidRPr="00C108E1">
              <w:rPr>
                <w:b/>
                <w:sz w:val="12"/>
                <w:szCs w:val="12"/>
              </w:rPr>
              <w:t>2. dönem 2. yazılı</w:t>
            </w:r>
          </w:p>
        </w:tc>
      </w:tr>
      <w:tr w:rsidR="00ED58FA" w:rsidRPr="00C108E1" w:rsidTr="00C108E1">
        <w:trPr>
          <w:trHeight w:val="456"/>
        </w:trPr>
        <w:tc>
          <w:tcPr>
            <w:tcW w:w="288" w:type="dxa"/>
            <w:vMerge/>
            <w:textDirection w:val="btLr"/>
            <w:vAlign w:val="center"/>
          </w:tcPr>
          <w:p w:rsidR="00ED58FA" w:rsidRPr="00C108E1" w:rsidRDefault="00ED58FA" w:rsidP="00C108E1">
            <w:pPr>
              <w:jc w:val="center"/>
              <w:rPr>
                <w:sz w:val="12"/>
                <w:szCs w:val="12"/>
              </w:rPr>
            </w:pPr>
          </w:p>
        </w:tc>
        <w:tc>
          <w:tcPr>
            <w:tcW w:w="236" w:type="dxa"/>
            <w:vAlign w:val="center"/>
          </w:tcPr>
          <w:p w:rsidR="00ED58FA" w:rsidRPr="00C108E1" w:rsidRDefault="00ED58FA" w:rsidP="00C108E1">
            <w:pPr>
              <w:jc w:val="center"/>
              <w:rPr>
                <w:sz w:val="12"/>
                <w:szCs w:val="12"/>
              </w:rPr>
            </w:pPr>
            <w:r w:rsidRPr="00C108E1">
              <w:rPr>
                <w:sz w:val="12"/>
                <w:szCs w:val="12"/>
              </w:rPr>
              <w:t>1</w:t>
            </w:r>
          </w:p>
        </w:tc>
        <w:tc>
          <w:tcPr>
            <w:tcW w:w="236" w:type="dxa"/>
          </w:tcPr>
          <w:p w:rsidR="00ED58FA" w:rsidRPr="00C108E1" w:rsidRDefault="00ED58FA" w:rsidP="00C108E1">
            <w:pPr>
              <w:jc w:val="center"/>
              <w:rPr>
                <w:sz w:val="12"/>
                <w:szCs w:val="12"/>
              </w:rPr>
            </w:pPr>
            <w:r w:rsidRPr="00C108E1">
              <w:rPr>
                <w:sz w:val="12"/>
                <w:szCs w:val="12"/>
              </w:rPr>
              <w:t>1</w:t>
            </w:r>
          </w:p>
          <w:p w:rsidR="00ED58FA" w:rsidRPr="00C108E1" w:rsidRDefault="00ED58FA" w:rsidP="00C108E1">
            <w:pPr>
              <w:jc w:val="center"/>
              <w:rPr>
                <w:sz w:val="12"/>
                <w:szCs w:val="12"/>
              </w:rPr>
            </w:pPr>
            <w:r w:rsidRPr="00C108E1">
              <w:rPr>
                <w:sz w:val="12"/>
                <w:szCs w:val="12"/>
              </w:rPr>
              <w:t>1</w:t>
            </w:r>
          </w:p>
          <w:p w:rsidR="00ED58FA" w:rsidRPr="00C108E1" w:rsidRDefault="00ED58FA" w:rsidP="00C108E1">
            <w:pPr>
              <w:jc w:val="center"/>
              <w:rPr>
                <w:sz w:val="12"/>
                <w:szCs w:val="12"/>
              </w:rPr>
            </w:pPr>
          </w:p>
        </w:tc>
        <w:tc>
          <w:tcPr>
            <w:tcW w:w="2511" w:type="dxa"/>
          </w:tcPr>
          <w:p w:rsidR="00ED58FA" w:rsidRPr="00C108E1" w:rsidRDefault="00ED58FA" w:rsidP="00ED58FA">
            <w:pPr>
              <w:rPr>
                <w:sz w:val="12"/>
                <w:szCs w:val="12"/>
              </w:rPr>
            </w:pPr>
            <w:r w:rsidRPr="00C108E1">
              <w:rPr>
                <w:sz w:val="12"/>
                <w:szCs w:val="12"/>
              </w:rPr>
              <w:t>13. Mizahi Anlatım</w:t>
            </w:r>
          </w:p>
          <w:p w:rsidR="00ED58FA" w:rsidRPr="00C108E1" w:rsidRDefault="00ED58FA" w:rsidP="00ED58FA">
            <w:pPr>
              <w:rPr>
                <w:sz w:val="12"/>
                <w:szCs w:val="12"/>
              </w:rPr>
            </w:pPr>
            <w:r w:rsidRPr="00C108E1">
              <w:rPr>
                <w:sz w:val="12"/>
                <w:szCs w:val="12"/>
              </w:rPr>
              <w:t>Ünlem</w:t>
            </w:r>
          </w:p>
          <w:p w:rsidR="00ED58FA" w:rsidRPr="00C108E1" w:rsidRDefault="00ED58FA" w:rsidP="00ED58FA">
            <w:pPr>
              <w:rPr>
                <w:sz w:val="12"/>
                <w:szCs w:val="12"/>
              </w:rPr>
            </w:pPr>
          </w:p>
        </w:tc>
        <w:tc>
          <w:tcPr>
            <w:tcW w:w="8532" w:type="dxa"/>
          </w:tcPr>
          <w:p w:rsidR="00ED58FA" w:rsidRPr="00C108E1" w:rsidRDefault="00ED58FA" w:rsidP="00ED58FA">
            <w:pPr>
              <w:rPr>
                <w:bCs/>
                <w:color w:val="000000"/>
                <w:sz w:val="12"/>
                <w:szCs w:val="12"/>
              </w:rPr>
            </w:pPr>
            <w:r w:rsidRPr="00C108E1">
              <w:rPr>
                <w:color w:val="000000"/>
                <w:sz w:val="12"/>
                <w:szCs w:val="12"/>
                <w:u w:val="single"/>
              </w:rPr>
              <w:t>Güldürücü metinlerin özelliklerini belirleme ve güldürücü metin oluşturma:</w:t>
            </w:r>
            <w:r w:rsidRPr="00C108E1">
              <w:rPr>
                <w:color w:val="000000"/>
                <w:sz w:val="12"/>
                <w:szCs w:val="12"/>
              </w:rPr>
              <w:t xml:space="preserve"> </w:t>
            </w:r>
            <w:r w:rsidRPr="00C108E1">
              <w:rPr>
                <w:bCs/>
                <w:color w:val="000000"/>
                <w:sz w:val="12"/>
                <w:szCs w:val="12"/>
              </w:rPr>
              <w:t xml:space="preserve">1.Dinlediği ve okuduğu mizahî metinlerin ortak özelliklerini fark eder. 2.Mizahî anlatımda mizahın hangi ögelerle sağlandığını belirler. 3.Güldürücü metinlerde tanıtılan kişinin, anlatılan durumun alışılmış olandan hangi bakımdan farklı olduğunu araştırır. 4.Komik olan unsurların normalden sapma olduğunu fark eder. 5.Nasrettin Hoca fıkralarında mizahı sağlayan ögeleri belirler. 6.Güldürücü metinlerde dilin hangi işlevinin kullanıldığını belirler. 7.Mizahî anlatıma hangi durumlarda başvurulduğunu belirler. 8.Hangi metin türlerinde mizahtan yararlanıldığını belirler. 9.Alay, hiciv ve kara mizahı karşılaştırır; benzer ve farklı yönlerini sıralar. 10.Mizahî anlatımla metin oluşturur. Ünlemlerin işlevlerini ve özelliklerini belirleme: </w:t>
            </w:r>
            <w:r w:rsidRPr="00C108E1">
              <w:rPr>
                <w:sz w:val="12"/>
                <w:szCs w:val="12"/>
              </w:rPr>
              <w:t xml:space="preserve">1. Metindeki ünlemleri bulur, bunların kullanılma nedenlerini açıklar. </w:t>
            </w:r>
            <w:r w:rsidRPr="00C108E1">
              <w:rPr>
                <w:color w:val="000000"/>
                <w:sz w:val="12"/>
                <w:szCs w:val="12"/>
              </w:rPr>
              <w:t xml:space="preserve">2-Ünlem olmadıkları hâlde tonlama yoluyla ünlem değeri kazandırılmış kelimeleri ayırt eder. </w:t>
            </w:r>
            <w:r w:rsidRPr="00C108E1">
              <w:rPr>
                <w:sz w:val="12"/>
                <w:szCs w:val="12"/>
              </w:rPr>
              <w:t>3. Hitaplarla ünlemleri birbirinden ayırır. 4. Ünlem cümlelerinde, ünlem işaretini yerinde ve doğru kullanır. 5. Ünlemlerin cümlenin yapısına öğe olarak girmediğini fark eder.</w:t>
            </w:r>
          </w:p>
        </w:tc>
        <w:tc>
          <w:tcPr>
            <w:tcW w:w="1023" w:type="dxa"/>
            <w:vAlign w:val="center"/>
          </w:tcPr>
          <w:p w:rsidR="00ED58FA" w:rsidRPr="00C108E1" w:rsidRDefault="00ED58FA" w:rsidP="00C108E1">
            <w:pPr>
              <w:jc w:val="center"/>
              <w:rPr>
                <w:sz w:val="12"/>
                <w:szCs w:val="12"/>
              </w:rPr>
            </w:pPr>
            <w:r w:rsidRPr="00C108E1">
              <w:rPr>
                <w:sz w:val="12"/>
                <w:szCs w:val="12"/>
              </w:rPr>
              <w:t xml:space="preserve">Sunuş, anlatım, soru-cevap, buluş, okuma, açıklama, örnekleme, uygulama, </w:t>
            </w:r>
          </w:p>
        </w:tc>
        <w:tc>
          <w:tcPr>
            <w:tcW w:w="1500" w:type="dxa"/>
            <w:vAlign w:val="center"/>
          </w:tcPr>
          <w:p w:rsidR="00ED58FA" w:rsidRPr="00C108E1" w:rsidRDefault="00ED58FA" w:rsidP="00C108E1">
            <w:pPr>
              <w:jc w:val="center"/>
              <w:rPr>
                <w:sz w:val="12"/>
                <w:szCs w:val="12"/>
              </w:rPr>
            </w:pPr>
            <w:r w:rsidRPr="00C108E1">
              <w:rPr>
                <w:sz w:val="12"/>
                <w:szCs w:val="12"/>
              </w:rPr>
              <w:t>Örnk.Türkçe ve Komp. Bilg. (A. Oğuzhan)</w:t>
            </w:r>
          </w:p>
          <w:p w:rsidR="00ED58FA" w:rsidRPr="00C108E1" w:rsidRDefault="00ED58FA" w:rsidP="00C108E1">
            <w:pPr>
              <w:jc w:val="center"/>
              <w:rPr>
                <w:sz w:val="12"/>
                <w:szCs w:val="12"/>
              </w:rPr>
            </w:pPr>
            <w:r w:rsidRPr="00C108E1">
              <w:rPr>
                <w:sz w:val="12"/>
                <w:szCs w:val="12"/>
              </w:rPr>
              <w:t>Üniversiteye Hazırlık Kitapları</w:t>
            </w:r>
          </w:p>
        </w:tc>
        <w:tc>
          <w:tcPr>
            <w:tcW w:w="1317" w:type="dxa"/>
            <w:vAlign w:val="center"/>
          </w:tcPr>
          <w:p w:rsidR="00ED58FA" w:rsidRPr="00C108E1" w:rsidRDefault="00ED58FA" w:rsidP="00C108E1">
            <w:pPr>
              <w:jc w:val="center"/>
              <w:rPr>
                <w:b/>
                <w:sz w:val="12"/>
                <w:szCs w:val="12"/>
              </w:rPr>
            </w:pPr>
          </w:p>
        </w:tc>
      </w:tr>
      <w:tr w:rsidR="00ED58FA" w:rsidRPr="00C108E1" w:rsidTr="00C108E1">
        <w:trPr>
          <w:trHeight w:val="456"/>
        </w:trPr>
        <w:tc>
          <w:tcPr>
            <w:tcW w:w="288" w:type="dxa"/>
            <w:vMerge/>
            <w:textDirection w:val="btLr"/>
            <w:vAlign w:val="center"/>
          </w:tcPr>
          <w:p w:rsidR="00ED58FA" w:rsidRPr="00C108E1" w:rsidRDefault="00ED58FA" w:rsidP="00DB7DB2">
            <w:pPr>
              <w:rPr>
                <w:sz w:val="12"/>
                <w:szCs w:val="12"/>
              </w:rPr>
            </w:pPr>
          </w:p>
        </w:tc>
        <w:tc>
          <w:tcPr>
            <w:tcW w:w="236" w:type="dxa"/>
            <w:vAlign w:val="center"/>
          </w:tcPr>
          <w:p w:rsidR="00ED58FA" w:rsidRPr="00C108E1" w:rsidRDefault="00ED58FA" w:rsidP="00C108E1">
            <w:pPr>
              <w:jc w:val="center"/>
              <w:rPr>
                <w:sz w:val="12"/>
                <w:szCs w:val="12"/>
              </w:rPr>
            </w:pPr>
            <w:r w:rsidRPr="00C108E1">
              <w:rPr>
                <w:sz w:val="12"/>
                <w:szCs w:val="12"/>
              </w:rPr>
              <w:t>2</w:t>
            </w:r>
          </w:p>
        </w:tc>
        <w:tc>
          <w:tcPr>
            <w:tcW w:w="236" w:type="dxa"/>
          </w:tcPr>
          <w:p w:rsidR="00ED58FA" w:rsidRPr="00C108E1" w:rsidRDefault="00ED58FA" w:rsidP="00C108E1">
            <w:pPr>
              <w:jc w:val="center"/>
              <w:rPr>
                <w:sz w:val="12"/>
                <w:szCs w:val="12"/>
              </w:rPr>
            </w:pPr>
            <w:r w:rsidRPr="00C108E1">
              <w:rPr>
                <w:sz w:val="12"/>
                <w:szCs w:val="12"/>
              </w:rPr>
              <w:t>1</w:t>
            </w:r>
          </w:p>
          <w:p w:rsidR="00ED58FA" w:rsidRPr="00C108E1" w:rsidRDefault="00ED58FA" w:rsidP="00C108E1">
            <w:pPr>
              <w:jc w:val="center"/>
              <w:rPr>
                <w:sz w:val="12"/>
                <w:szCs w:val="12"/>
              </w:rPr>
            </w:pPr>
            <w:r w:rsidRPr="00C108E1">
              <w:rPr>
                <w:sz w:val="12"/>
                <w:szCs w:val="12"/>
              </w:rPr>
              <w:t>1</w:t>
            </w:r>
          </w:p>
          <w:p w:rsidR="00ED58FA" w:rsidRPr="00C108E1" w:rsidRDefault="00ED58FA" w:rsidP="00C108E1">
            <w:pPr>
              <w:jc w:val="center"/>
              <w:rPr>
                <w:sz w:val="12"/>
                <w:szCs w:val="12"/>
              </w:rPr>
            </w:pPr>
          </w:p>
        </w:tc>
        <w:tc>
          <w:tcPr>
            <w:tcW w:w="2511" w:type="dxa"/>
          </w:tcPr>
          <w:p w:rsidR="00ED58FA" w:rsidRPr="00C108E1" w:rsidRDefault="00ED58FA" w:rsidP="00ED58FA">
            <w:pPr>
              <w:rPr>
                <w:sz w:val="12"/>
                <w:szCs w:val="12"/>
              </w:rPr>
            </w:pPr>
            <w:r w:rsidRPr="00C108E1">
              <w:rPr>
                <w:sz w:val="12"/>
                <w:szCs w:val="12"/>
              </w:rPr>
              <w:t>13. Mizahi Anlatım</w:t>
            </w:r>
          </w:p>
          <w:p w:rsidR="00ED58FA" w:rsidRPr="00C108E1" w:rsidRDefault="00ED58FA" w:rsidP="00ED58FA">
            <w:pPr>
              <w:rPr>
                <w:sz w:val="12"/>
                <w:szCs w:val="12"/>
              </w:rPr>
            </w:pPr>
            <w:r w:rsidRPr="00C108E1">
              <w:rPr>
                <w:sz w:val="12"/>
                <w:szCs w:val="12"/>
              </w:rPr>
              <w:t>Ünlem</w:t>
            </w:r>
          </w:p>
          <w:p w:rsidR="00ED58FA" w:rsidRPr="00C108E1" w:rsidRDefault="00ED58FA" w:rsidP="00ED58FA">
            <w:pPr>
              <w:rPr>
                <w:sz w:val="12"/>
                <w:szCs w:val="12"/>
              </w:rPr>
            </w:pPr>
          </w:p>
        </w:tc>
        <w:tc>
          <w:tcPr>
            <w:tcW w:w="8532" w:type="dxa"/>
          </w:tcPr>
          <w:p w:rsidR="00ED58FA" w:rsidRPr="00C108E1" w:rsidRDefault="00ED58FA" w:rsidP="00ED58FA">
            <w:pPr>
              <w:rPr>
                <w:bCs/>
                <w:color w:val="000000"/>
                <w:sz w:val="12"/>
                <w:szCs w:val="12"/>
              </w:rPr>
            </w:pPr>
            <w:r w:rsidRPr="00C108E1">
              <w:rPr>
                <w:bCs/>
                <w:color w:val="000000"/>
                <w:sz w:val="12"/>
                <w:szCs w:val="12"/>
              </w:rPr>
              <w:t xml:space="preserve">6.Güldürücü metinlerde dilin hangi işlevinin kullanıldığını belirler. 7.Mizahî anlatıma hangi durumlarda başvurulduğunu belirler. 8.Hangi metin türlerinde mizahtan yararlanıldığını belirler. 9.Alay, hiciv ve kara mizahı karşılaştırır; benzer ve farklı yönlerini sıralar. 10.Mizahî anlatımla metin oluşturur. Ünlemlerin işlevlerini ve özelliklerini belirleme: </w:t>
            </w:r>
            <w:r w:rsidRPr="00C108E1">
              <w:rPr>
                <w:sz w:val="12"/>
                <w:szCs w:val="12"/>
              </w:rPr>
              <w:t xml:space="preserve">1. Metindeki ünlemleri bulur, bunların kullanılma nedenlerini açıklar. </w:t>
            </w:r>
            <w:r w:rsidRPr="00C108E1">
              <w:rPr>
                <w:color w:val="000000"/>
                <w:sz w:val="12"/>
                <w:szCs w:val="12"/>
              </w:rPr>
              <w:t xml:space="preserve">2-Ünlem olmadıkları hâlde tonlama yoluyla ünlem değeri kazandırılmış kelimeleri ayırt eder. </w:t>
            </w:r>
            <w:r w:rsidRPr="00C108E1">
              <w:rPr>
                <w:sz w:val="12"/>
                <w:szCs w:val="12"/>
              </w:rPr>
              <w:t>3. Hitaplarla ünlemleri birbirinden ayırır. 4. Ünlem cümlelerinde, ünlem işaretini yerinde ve doğru kullanır. 5. Ünlemlerin cümlenin yapısına öğe olarak girmediğini fark eder.</w:t>
            </w:r>
          </w:p>
        </w:tc>
        <w:tc>
          <w:tcPr>
            <w:tcW w:w="1023" w:type="dxa"/>
            <w:vAlign w:val="center"/>
          </w:tcPr>
          <w:p w:rsidR="00ED58FA" w:rsidRPr="00C108E1" w:rsidRDefault="00ED58FA" w:rsidP="00C108E1">
            <w:pPr>
              <w:jc w:val="center"/>
              <w:rPr>
                <w:sz w:val="12"/>
                <w:szCs w:val="12"/>
              </w:rPr>
            </w:pPr>
            <w:r w:rsidRPr="00C108E1">
              <w:rPr>
                <w:sz w:val="12"/>
                <w:szCs w:val="12"/>
              </w:rPr>
              <w:t xml:space="preserve">Soru-cevap, buluş, okuma, açıklama, örnekleme, uygulama, </w:t>
            </w:r>
          </w:p>
        </w:tc>
        <w:tc>
          <w:tcPr>
            <w:tcW w:w="1500" w:type="dxa"/>
            <w:vAlign w:val="center"/>
          </w:tcPr>
          <w:p w:rsidR="00ED58FA" w:rsidRPr="00C108E1" w:rsidRDefault="00ED58FA" w:rsidP="00C108E1">
            <w:pPr>
              <w:jc w:val="center"/>
              <w:rPr>
                <w:sz w:val="12"/>
                <w:szCs w:val="12"/>
              </w:rPr>
            </w:pPr>
            <w:r w:rsidRPr="00C108E1">
              <w:rPr>
                <w:sz w:val="12"/>
                <w:szCs w:val="12"/>
              </w:rPr>
              <w:t>Örnk.Türkçe ve Komp. Bilg. (A. Oğuzhan)</w:t>
            </w:r>
          </w:p>
          <w:p w:rsidR="00ED58FA" w:rsidRPr="00C108E1" w:rsidRDefault="00ED58FA" w:rsidP="00C108E1">
            <w:pPr>
              <w:jc w:val="center"/>
              <w:rPr>
                <w:sz w:val="12"/>
                <w:szCs w:val="12"/>
              </w:rPr>
            </w:pPr>
            <w:r w:rsidRPr="00C108E1">
              <w:rPr>
                <w:sz w:val="12"/>
                <w:szCs w:val="12"/>
              </w:rPr>
              <w:t>Üniversiteye Hazırlık Kitapları</w:t>
            </w:r>
          </w:p>
        </w:tc>
        <w:tc>
          <w:tcPr>
            <w:tcW w:w="1317" w:type="dxa"/>
            <w:vAlign w:val="center"/>
          </w:tcPr>
          <w:p w:rsidR="00ED58FA" w:rsidRPr="00C108E1" w:rsidRDefault="00ED58FA" w:rsidP="00B25B6B">
            <w:pPr>
              <w:rPr>
                <w:sz w:val="12"/>
                <w:szCs w:val="12"/>
              </w:rPr>
            </w:pPr>
          </w:p>
        </w:tc>
      </w:tr>
    </w:tbl>
    <w:p w:rsidR="00454412" w:rsidRPr="00454412" w:rsidRDefault="00454412" w:rsidP="00E25A30">
      <w:pPr>
        <w:tabs>
          <w:tab w:val="left" w:pos="540"/>
        </w:tabs>
        <w:spacing w:before="120" w:line="360" w:lineRule="auto"/>
        <w:jc w:val="center"/>
        <w:rPr>
          <w:b/>
          <w:color w:val="000000"/>
          <w:sz w:val="12"/>
          <w:szCs w:val="12"/>
          <w:u w:val="single"/>
        </w:rPr>
      </w:pPr>
      <w:r w:rsidRPr="00454412">
        <w:rPr>
          <w:b/>
          <w:color w:val="000000"/>
          <w:sz w:val="12"/>
          <w:szCs w:val="12"/>
          <w:u w:val="single"/>
        </w:rPr>
        <w:t>GENEL AMAÇLAR</w:t>
      </w:r>
    </w:p>
    <w:p w:rsidR="005A631C" w:rsidRDefault="00454412" w:rsidP="00160D9A">
      <w:pPr>
        <w:rPr>
          <w:b/>
          <w:color w:val="000000"/>
          <w:sz w:val="12"/>
          <w:szCs w:val="12"/>
        </w:rPr>
      </w:pPr>
      <w:r w:rsidRPr="00454412">
        <w:rPr>
          <w:b/>
          <w:color w:val="000000"/>
          <w:sz w:val="12"/>
          <w:szCs w:val="12"/>
        </w:rPr>
        <w:t xml:space="preserve">1. Dilin rolünü ve önemini kavratmak 2. Dil-kültür ilişkisini kavratmak 3. İletişim aracı olarak dilin işlevlerini kavratmak 4. Türkçeyi doğru ve güzel kullanma yeteneği kazandırmak 5. Türkçenin dünya dilleri arasındaki yerini kavratmak 6. Kelime, cümle ve metin düzeylerinde dil-anlam ilişkisini kavratmak 7. Günlük hayatın ihtiyaçlarını karşılayacak yazma ve konuşma becerisi kazandırmak 8. Metin ve metin parçalarını, doğru ve güzel okuma, doğru anlama ve yorumlama becerileri kazandırmak 9.Anlatım türlerinin özelliklerini kavratmak 10.Her anlatım türünde yazma becerisi kazandırmak </w:t>
      </w:r>
    </w:p>
    <w:tbl>
      <w:tblPr>
        <w:tblW w:w="15480" w:type="dxa"/>
        <w:tblInd w:w="70" w:type="dxa"/>
        <w:tblCellMar>
          <w:left w:w="70" w:type="dxa"/>
          <w:right w:w="70" w:type="dxa"/>
        </w:tblCellMar>
        <w:tblLook w:val="0000"/>
      </w:tblPr>
      <w:tblGrid>
        <w:gridCol w:w="11335"/>
        <w:gridCol w:w="200"/>
        <w:gridCol w:w="3945"/>
      </w:tblGrid>
      <w:tr w:rsidR="00160D9A">
        <w:trPr>
          <w:gridAfter w:val="1"/>
          <w:wAfter w:w="3945" w:type="dxa"/>
          <w:trHeight w:val="158"/>
        </w:trPr>
        <w:tc>
          <w:tcPr>
            <w:tcW w:w="11535" w:type="dxa"/>
            <w:gridSpan w:val="2"/>
            <w:noWrap/>
            <w:vAlign w:val="center"/>
          </w:tcPr>
          <w:p w:rsidR="00160D9A" w:rsidRPr="00160D9A" w:rsidRDefault="00160D9A">
            <w:pPr>
              <w:rPr>
                <w:b/>
                <w:bCs/>
                <w:color w:val="FF0000"/>
                <w:sz w:val="12"/>
                <w:szCs w:val="12"/>
                <w:u w:val="single"/>
              </w:rPr>
            </w:pPr>
            <w:r w:rsidRPr="00160D9A">
              <w:rPr>
                <w:b/>
                <w:bCs/>
                <w:color w:val="FF0000"/>
                <w:sz w:val="12"/>
                <w:szCs w:val="12"/>
                <w:u w:val="single"/>
              </w:rPr>
              <w:t xml:space="preserve">MÜFREDAT VE TEBLİĞLER DERGİLERİ,AÇIKLAMALAR: </w:t>
            </w:r>
          </w:p>
        </w:tc>
      </w:tr>
      <w:tr w:rsidR="00160D9A">
        <w:trPr>
          <w:gridAfter w:val="1"/>
          <w:wAfter w:w="3945" w:type="dxa"/>
          <w:trHeight w:val="158"/>
        </w:trPr>
        <w:tc>
          <w:tcPr>
            <w:tcW w:w="11535" w:type="dxa"/>
            <w:gridSpan w:val="2"/>
            <w:noWrap/>
            <w:vAlign w:val="center"/>
          </w:tcPr>
          <w:p w:rsidR="00160D9A" w:rsidRPr="00160D9A" w:rsidRDefault="00160D9A">
            <w:pPr>
              <w:rPr>
                <w:b/>
                <w:bCs/>
                <w:color w:val="FF0000"/>
                <w:sz w:val="12"/>
                <w:szCs w:val="12"/>
              </w:rPr>
            </w:pPr>
            <w:r w:rsidRPr="00160D9A">
              <w:rPr>
                <w:b/>
                <w:bCs/>
                <w:color w:val="FF0000"/>
                <w:sz w:val="12"/>
                <w:szCs w:val="12"/>
              </w:rPr>
              <w:t>1-</w:t>
            </w:r>
            <w:r w:rsidRPr="00160D9A">
              <w:rPr>
                <w:b/>
                <w:color w:val="FF0000"/>
                <w:sz w:val="12"/>
                <w:szCs w:val="12"/>
              </w:rPr>
              <w:t xml:space="preserve"> Bu yıllık çalışma planı 2551 sayılı Tebliğler Dergisinde yayımlanan "M.E.B. Eğitim ve Öğretim Çalışmalarının  Planlı Yürütülmesine</w:t>
            </w:r>
          </w:p>
        </w:tc>
      </w:tr>
      <w:tr w:rsidR="00160D9A">
        <w:trPr>
          <w:gridAfter w:val="1"/>
          <w:wAfter w:w="3945" w:type="dxa"/>
          <w:trHeight w:val="158"/>
        </w:trPr>
        <w:tc>
          <w:tcPr>
            <w:tcW w:w="11335" w:type="dxa"/>
            <w:noWrap/>
            <w:vAlign w:val="center"/>
          </w:tcPr>
          <w:p w:rsidR="00160D9A" w:rsidRPr="00160D9A" w:rsidRDefault="00160D9A">
            <w:pPr>
              <w:rPr>
                <w:b/>
                <w:color w:val="FF0000"/>
                <w:sz w:val="12"/>
                <w:szCs w:val="12"/>
              </w:rPr>
            </w:pPr>
            <w:r w:rsidRPr="00160D9A">
              <w:rPr>
                <w:b/>
                <w:color w:val="FF0000"/>
                <w:sz w:val="12"/>
                <w:szCs w:val="12"/>
              </w:rPr>
              <w:t xml:space="preserve">    İlişkin Yönerge" ye göre * Ünitelendirilmiş Yıllık Ders Planı* biçiminde hazırlanmıştır.</w:t>
            </w:r>
          </w:p>
        </w:tc>
        <w:tc>
          <w:tcPr>
            <w:tcW w:w="200" w:type="dxa"/>
            <w:noWrap/>
            <w:vAlign w:val="center"/>
          </w:tcPr>
          <w:p w:rsidR="00160D9A" w:rsidRPr="00160D9A" w:rsidRDefault="00160D9A">
            <w:pPr>
              <w:rPr>
                <w:b/>
                <w:color w:val="FF0000"/>
                <w:sz w:val="12"/>
                <w:szCs w:val="12"/>
              </w:rPr>
            </w:pPr>
          </w:p>
        </w:tc>
      </w:tr>
      <w:tr w:rsidR="00160D9A">
        <w:trPr>
          <w:trHeight w:val="1174"/>
        </w:trPr>
        <w:tc>
          <w:tcPr>
            <w:tcW w:w="15480" w:type="dxa"/>
            <w:gridSpan w:val="3"/>
            <w:noWrap/>
            <w:vAlign w:val="center"/>
          </w:tcPr>
          <w:p w:rsidR="00160D9A" w:rsidRPr="00160D9A" w:rsidRDefault="00160D9A">
            <w:pPr>
              <w:rPr>
                <w:b/>
                <w:color w:val="FF0000"/>
                <w:sz w:val="12"/>
                <w:szCs w:val="12"/>
              </w:rPr>
            </w:pPr>
            <w:r w:rsidRPr="00160D9A">
              <w:rPr>
                <w:b/>
                <w:bCs/>
                <w:color w:val="FF0000"/>
                <w:sz w:val="12"/>
                <w:szCs w:val="12"/>
              </w:rPr>
              <w:t>2-</w:t>
            </w:r>
            <w:r w:rsidRPr="00160D9A">
              <w:rPr>
                <w:b/>
                <w:color w:val="FF0000"/>
                <w:sz w:val="12"/>
                <w:szCs w:val="12"/>
              </w:rPr>
              <w:t xml:space="preserve"> Bu yıllık çalışma planı T.T.Kurulunun </w:t>
            </w:r>
            <w:r w:rsidRPr="00160D9A">
              <w:rPr>
                <w:b/>
                <w:color w:val="FF0000"/>
                <w:sz w:val="12"/>
                <w:szCs w:val="12"/>
                <w:u w:val="single"/>
              </w:rPr>
              <w:t>15.08.2011 tarih ve 114</w:t>
            </w:r>
            <w:r w:rsidRPr="00160D9A">
              <w:rPr>
                <w:b/>
                <w:color w:val="FF0000"/>
                <w:sz w:val="12"/>
                <w:szCs w:val="12"/>
              </w:rPr>
              <w:t xml:space="preserve"> sayılı karar</w:t>
            </w:r>
            <w:r w:rsidR="00A56CEC">
              <w:rPr>
                <w:b/>
                <w:color w:val="FF0000"/>
                <w:sz w:val="12"/>
                <w:szCs w:val="12"/>
              </w:rPr>
              <w:t>ı doğrultusunda kabul edilen “ 10</w:t>
            </w:r>
            <w:r w:rsidRPr="00160D9A">
              <w:rPr>
                <w:b/>
                <w:color w:val="FF0000"/>
                <w:sz w:val="12"/>
                <w:szCs w:val="12"/>
              </w:rPr>
              <w:t>.Sınıf  Dil ve Anlatım” programını kapsar.</w:t>
            </w:r>
            <w:r w:rsidRPr="00160D9A">
              <w:rPr>
                <w:b/>
                <w:sz w:val="12"/>
                <w:szCs w:val="12"/>
              </w:rPr>
              <w:t xml:space="preserve"> </w:t>
            </w:r>
          </w:p>
          <w:p w:rsidR="00160D9A" w:rsidRPr="00160D9A" w:rsidRDefault="00160D9A">
            <w:pPr>
              <w:rPr>
                <w:b/>
                <w:color w:val="FF0000"/>
                <w:sz w:val="12"/>
                <w:szCs w:val="12"/>
              </w:rPr>
            </w:pPr>
            <w:r w:rsidRPr="00160D9A">
              <w:rPr>
                <w:b/>
                <w:color w:val="FF0000"/>
                <w:sz w:val="12"/>
                <w:szCs w:val="12"/>
              </w:rPr>
              <w:t>3.-Atatürkçülük konularının işlenmesinde, yine aynı programda belirtilen hususlar ve öğretim programı  esas alınmıştır.  “Atatürkçülük Konuları” (Sayfa 109-110) 2104 ve 2488 sayılı Tebliğler</w:t>
            </w:r>
            <w:r w:rsidRPr="00160D9A">
              <w:rPr>
                <w:color w:val="FF0000"/>
                <w:sz w:val="12"/>
                <w:szCs w:val="12"/>
              </w:rPr>
              <w:t xml:space="preserve"> </w:t>
            </w:r>
            <w:r w:rsidRPr="00160D9A">
              <w:rPr>
                <w:b/>
                <w:color w:val="FF0000"/>
                <w:sz w:val="12"/>
                <w:szCs w:val="12"/>
              </w:rPr>
              <w:t>dergisindeki Atatürkçülük konuları esas alınmıştır.</w:t>
            </w:r>
          </w:p>
          <w:p w:rsidR="00160D9A" w:rsidRPr="00160D9A" w:rsidRDefault="00160D9A">
            <w:pPr>
              <w:rPr>
                <w:b/>
                <w:sz w:val="12"/>
                <w:szCs w:val="12"/>
              </w:rPr>
            </w:pPr>
          </w:p>
          <w:p w:rsidR="00160D9A" w:rsidRPr="00160D9A" w:rsidRDefault="00160D9A">
            <w:pPr>
              <w:rPr>
                <w:b/>
                <w:sz w:val="12"/>
                <w:szCs w:val="12"/>
              </w:rPr>
            </w:pPr>
          </w:p>
          <w:p w:rsidR="00160D9A" w:rsidRPr="00160D9A" w:rsidRDefault="00160D9A">
            <w:pPr>
              <w:rPr>
                <w:b/>
                <w:color w:val="FF0000"/>
                <w:sz w:val="12"/>
                <w:szCs w:val="12"/>
              </w:rPr>
            </w:pPr>
          </w:p>
          <w:p w:rsidR="00160D9A" w:rsidRPr="00160D9A" w:rsidRDefault="00160D9A">
            <w:pPr>
              <w:jc w:val="right"/>
              <w:rPr>
                <w:b/>
                <w:color w:val="FF0000"/>
                <w:sz w:val="12"/>
                <w:szCs w:val="12"/>
              </w:rPr>
            </w:pPr>
            <w:r w:rsidRPr="00160D9A">
              <w:rPr>
                <w:b/>
                <w:color w:val="FF0000"/>
                <w:sz w:val="12"/>
                <w:szCs w:val="12"/>
              </w:rPr>
              <w:t xml:space="preserve">                                                                                                        </w:t>
            </w:r>
          </w:p>
          <w:p w:rsidR="00160D9A" w:rsidRPr="00160D9A" w:rsidRDefault="00160D9A">
            <w:pPr>
              <w:jc w:val="center"/>
              <w:rPr>
                <w:b/>
                <w:bCs/>
                <w:color w:val="FF0000"/>
                <w:sz w:val="12"/>
                <w:szCs w:val="12"/>
              </w:rPr>
            </w:pPr>
          </w:p>
        </w:tc>
      </w:tr>
    </w:tbl>
    <w:p w:rsidR="00160D9A" w:rsidRPr="00E00606" w:rsidRDefault="00160D9A" w:rsidP="00C108E1">
      <w:pPr>
        <w:ind w:left="708" w:firstLine="708"/>
        <w:rPr>
          <w:sz w:val="12"/>
          <w:szCs w:val="12"/>
        </w:rPr>
      </w:pPr>
    </w:p>
    <w:sectPr w:rsidR="00160D9A" w:rsidRPr="00E00606" w:rsidSect="00E3068C">
      <w:pgSz w:w="16838" w:h="11906" w:orient="landscape"/>
      <w:pgMar w:top="567" w:right="709"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A03E2"/>
    <w:multiLevelType w:val="hybridMultilevel"/>
    <w:tmpl w:val="6090D512"/>
    <w:lvl w:ilvl="0" w:tplc="B9FEB534">
      <w:start w:val="1"/>
      <w:numFmt w:val="upperLetter"/>
      <w:lvlText w:val="%1."/>
      <w:lvlJc w:val="left"/>
      <w:pPr>
        <w:tabs>
          <w:tab w:val="num" w:pos="720"/>
        </w:tabs>
        <w:ind w:left="720" w:hanging="360"/>
      </w:pPr>
      <w:rPr>
        <w:rFonts w:hint="default"/>
      </w:rPr>
    </w:lvl>
    <w:lvl w:ilvl="1" w:tplc="B18E3B22">
      <w:start w:val="1"/>
      <w:numFmt w:val="decimal"/>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stylePaneFormatFilter w:val="3F01"/>
  <w:defaultTabStop w:val="708"/>
  <w:hyphenationZone w:val="425"/>
  <w:characterSpacingControl w:val="doNotCompress"/>
  <w:compat/>
  <w:rsids>
    <w:rsidRoot w:val="00E3068C"/>
    <w:rsid w:val="000006C3"/>
    <w:rsid w:val="000035E8"/>
    <w:rsid w:val="00015462"/>
    <w:rsid w:val="0002078D"/>
    <w:rsid w:val="00024646"/>
    <w:rsid w:val="000421C9"/>
    <w:rsid w:val="00044BEE"/>
    <w:rsid w:val="00050C9E"/>
    <w:rsid w:val="000541DF"/>
    <w:rsid w:val="0006106D"/>
    <w:rsid w:val="00066E46"/>
    <w:rsid w:val="000B4C16"/>
    <w:rsid w:val="000C4E71"/>
    <w:rsid w:val="000D22CE"/>
    <w:rsid w:val="000D32F7"/>
    <w:rsid w:val="000E0B52"/>
    <w:rsid w:val="000F0140"/>
    <w:rsid w:val="000F5C08"/>
    <w:rsid w:val="001039F0"/>
    <w:rsid w:val="001231AC"/>
    <w:rsid w:val="00125AE1"/>
    <w:rsid w:val="00132A64"/>
    <w:rsid w:val="001475ED"/>
    <w:rsid w:val="001505B2"/>
    <w:rsid w:val="00155B87"/>
    <w:rsid w:val="001571F8"/>
    <w:rsid w:val="00160D9A"/>
    <w:rsid w:val="001675CB"/>
    <w:rsid w:val="001B73A8"/>
    <w:rsid w:val="001C0A84"/>
    <w:rsid w:val="001D5074"/>
    <w:rsid w:val="001E049A"/>
    <w:rsid w:val="001E4C19"/>
    <w:rsid w:val="00202DE3"/>
    <w:rsid w:val="00212CB3"/>
    <w:rsid w:val="002337F7"/>
    <w:rsid w:val="00233920"/>
    <w:rsid w:val="00241FAF"/>
    <w:rsid w:val="00286954"/>
    <w:rsid w:val="002A190C"/>
    <w:rsid w:val="002A2826"/>
    <w:rsid w:val="002A51F3"/>
    <w:rsid w:val="002B334D"/>
    <w:rsid w:val="002D535E"/>
    <w:rsid w:val="002D6087"/>
    <w:rsid w:val="002E1DC6"/>
    <w:rsid w:val="002F3CB2"/>
    <w:rsid w:val="00302537"/>
    <w:rsid w:val="00306028"/>
    <w:rsid w:val="0031669E"/>
    <w:rsid w:val="003251E6"/>
    <w:rsid w:val="0033164F"/>
    <w:rsid w:val="0033518C"/>
    <w:rsid w:val="0034508C"/>
    <w:rsid w:val="00355A83"/>
    <w:rsid w:val="0039252B"/>
    <w:rsid w:val="003A1276"/>
    <w:rsid w:val="003B4FC5"/>
    <w:rsid w:val="003D3AFE"/>
    <w:rsid w:val="004022B9"/>
    <w:rsid w:val="004253F1"/>
    <w:rsid w:val="00454412"/>
    <w:rsid w:val="00464E09"/>
    <w:rsid w:val="0047640A"/>
    <w:rsid w:val="004C01D4"/>
    <w:rsid w:val="004C0303"/>
    <w:rsid w:val="004E286D"/>
    <w:rsid w:val="004E7B3F"/>
    <w:rsid w:val="005310C3"/>
    <w:rsid w:val="00534F73"/>
    <w:rsid w:val="005860D7"/>
    <w:rsid w:val="00587A91"/>
    <w:rsid w:val="00591251"/>
    <w:rsid w:val="00592560"/>
    <w:rsid w:val="005A631C"/>
    <w:rsid w:val="005D00BF"/>
    <w:rsid w:val="005D6DD7"/>
    <w:rsid w:val="005D774D"/>
    <w:rsid w:val="005E5102"/>
    <w:rsid w:val="005E5BC3"/>
    <w:rsid w:val="005F70D7"/>
    <w:rsid w:val="006029D4"/>
    <w:rsid w:val="00624A65"/>
    <w:rsid w:val="0064144F"/>
    <w:rsid w:val="006530F2"/>
    <w:rsid w:val="00657A6B"/>
    <w:rsid w:val="00665F2B"/>
    <w:rsid w:val="00674081"/>
    <w:rsid w:val="00676591"/>
    <w:rsid w:val="00676DDA"/>
    <w:rsid w:val="006934F9"/>
    <w:rsid w:val="00696CDE"/>
    <w:rsid w:val="006A3DAE"/>
    <w:rsid w:val="006B21BF"/>
    <w:rsid w:val="006B339F"/>
    <w:rsid w:val="006C218A"/>
    <w:rsid w:val="006F2FCD"/>
    <w:rsid w:val="00704B5C"/>
    <w:rsid w:val="007262B0"/>
    <w:rsid w:val="00731EA5"/>
    <w:rsid w:val="00734BBD"/>
    <w:rsid w:val="00744E72"/>
    <w:rsid w:val="00765DA6"/>
    <w:rsid w:val="007742CF"/>
    <w:rsid w:val="007933E6"/>
    <w:rsid w:val="00793664"/>
    <w:rsid w:val="007C0F4B"/>
    <w:rsid w:val="007C5919"/>
    <w:rsid w:val="007E6E79"/>
    <w:rsid w:val="007F15D3"/>
    <w:rsid w:val="008306B1"/>
    <w:rsid w:val="00834266"/>
    <w:rsid w:val="008730B9"/>
    <w:rsid w:val="008761E7"/>
    <w:rsid w:val="00883122"/>
    <w:rsid w:val="008A7359"/>
    <w:rsid w:val="008C4E3C"/>
    <w:rsid w:val="008D3F0C"/>
    <w:rsid w:val="00957682"/>
    <w:rsid w:val="00960F71"/>
    <w:rsid w:val="00994225"/>
    <w:rsid w:val="009A283E"/>
    <w:rsid w:val="009C60C4"/>
    <w:rsid w:val="009E273C"/>
    <w:rsid w:val="009F2F9F"/>
    <w:rsid w:val="00A365DF"/>
    <w:rsid w:val="00A42AD3"/>
    <w:rsid w:val="00A47E83"/>
    <w:rsid w:val="00A56CEC"/>
    <w:rsid w:val="00A66D4B"/>
    <w:rsid w:val="00A66ECA"/>
    <w:rsid w:val="00A73B49"/>
    <w:rsid w:val="00AA5FDC"/>
    <w:rsid w:val="00AA77BE"/>
    <w:rsid w:val="00AB09E3"/>
    <w:rsid w:val="00AB58C8"/>
    <w:rsid w:val="00B25B6B"/>
    <w:rsid w:val="00B27FE1"/>
    <w:rsid w:val="00B44F85"/>
    <w:rsid w:val="00B72870"/>
    <w:rsid w:val="00B95FDC"/>
    <w:rsid w:val="00B96208"/>
    <w:rsid w:val="00BA1182"/>
    <w:rsid w:val="00BD0A71"/>
    <w:rsid w:val="00BD65C2"/>
    <w:rsid w:val="00C108E1"/>
    <w:rsid w:val="00C2164E"/>
    <w:rsid w:val="00C31300"/>
    <w:rsid w:val="00C77258"/>
    <w:rsid w:val="00C87150"/>
    <w:rsid w:val="00C92ADE"/>
    <w:rsid w:val="00CB684A"/>
    <w:rsid w:val="00CD0E23"/>
    <w:rsid w:val="00CD6DBC"/>
    <w:rsid w:val="00D103DC"/>
    <w:rsid w:val="00D1263C"/>
    <w:rsid w:val="00D207EC"/>
    <w:rsid w:val="00D23376"/>
    <w:rsid w:val="00D61CCC"/>
    <w:rsid w:val="00D67B4F"/>
    <w:rsid w:val="00D72D28"/>
    <w:rsid w:val="00D80A67"/>
    <w:rsid w:val="00D9612B"/>
    <w:rsid w:val="00DB7DB2"/>
    <w:rsid w:val="00DD557A"/>
    <w:rsid w:val="00DF340A"/>
    <w:rsid w:val="00E00606"/>
    <w:rsid w:val="00E11B40"/>
    <w:rsid w:val="00E25A30"/>
    <w:rsid w:val="00E270BF"/>
    <w:rsid w:val="00E3068C"/>
    <w:rsid w:val="00EA0D98"/>
    <w:rsid w:val="00EA2812"/>
    <w:rsid w:val="00EB1544"/>
    <w:rsid w:val="00EB5976"/>
    <w:rsid w:val="00ED0CDA"/>
    <w:rsid w:val="00ED58FA"/>
    <w:rsid w:val="00EE14AE"/>
    <w:rsid w:val="00EE2AEF"/>
    <w:rsid w:val="00EE2BBB"/>
    <w:rsid w:val="00EF3BD2"/>
    <w:rsid w:val="00EF7392"/>
    <w:rsid w:val="00F008B0"/>
    <w:rsid w:val="00F25472"/>
    <w:rsid w:val="00F627FC"/>
    <w:rsid w:val="00F748EB"/>
    <w:rsid w:val="00F81178"/>
    <w:rsid w:val="00FA747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4E09"/>
    <w:rPr>
      <w:sz w:val="24"/>
      <w:szCs w:val="24"/>
    </w:rPr>
  </w:style>
  <w:style w:type="paragraph" w:styleId="Balk1">
    <w:name w:val="heading 1"/>
    <w:basedOn w:val="Normal"/>
    <w:next w:val="Normal"/>
    <w:qFormat/>
    <w:rsid w:val="00AB58C8"/>
    <w:pPr>
      <w:keepNext/>
      <w:jc w:val="center"/>
      <w:outlineLvl w:val="0"/>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E306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rsid w:val="00E3068C"/>
    <w:pPr>
      <w:tabs>
        <w:tab w:val="left" w:pos="567"/>
        <w:tab w:val="left" w:pos="992"/>
        <w:tab w:val="left" w:pos="1418"/>
        <w:tab w:val="left" w:pos="1701"/>
        <w:tab w:val="left" w:pos="1985"/>
      </w:tabs>
      <w:spacing w:before="120"/>
      <w:jc w:val="both"/>
    </w:pPr>
  </w:style>
  <w:style w:type="paragraph" w:styleId="KonuBal">
    <w:name w:val="Title"/>
    <w:basedOn w:val="Normal"/>
    <w:qFormat/>
    <w:rsid w:val="00E3068C"/>
    <w:pPr>
      <w:jc w:val="center"/>
    </w:pPr>
    <w:rPr>
      <w:rFonts w:ascii="Verdana" w:hAnsi="Verdana"/>
      <w:b/>
      <w:szCs w:val="20"/>
      <w:u w:val="single"/>
    </w:rPr>
  </w:style>
  <w:style w:type="paragraph" w:styleId="Altbilgi">
    <w:name w:val="footer"/>
    <w:basedOn w:val="Normal"/>
    <w:rsid w:val="00E3068C"/>
    <w:pPr>
      <w:tabs>
        <w:tab w:val="center" w:pos="4536"/>
        <w:tab w:val="right" w:pos="9072"/>
      </w:tabs>
    </w:pPr>
  </w:style>
  <w:style w:type="paragraph" w:styleId="GvdeMetni">
    <w:name w:val="Body Text"/>
    <w:basedOn w:val="Normal"/>
    <w:rsid w:val="002D535E"/>
    <w:pPr>
      <w:spacing w:after="120"/>
    </w:pPr>
  </w:style>
  <w:style w:type="paragraph" w:styleId="GvdeMetni2">
    <w:name w:val="Body Text 2"/>
    <w:basedOn w:val="Normal"/>
    <w:rsid w:val="002D535E"/>
    <w:pPr>
      <w:spacing w:after="120" w:line="480" w:lineRule="auto"/>
    </w:pPr>
  </w:style>
  <w:style w:type="paragraph" w:styleId="stbilgi">
    <w:name w:val="header"/>
    <w:basedOn w:val="Normal"/>
    <w:rsid w:val="002D535E"/>
    <w:pPr>
      <w:tabs>
        <w:tab w:val="center" w:pos="4536"/>
        <w:tab w:val="right" w:pos="9072"/>
      </w:tabs>
    </w:pPr>
  </w:style>
  <w:style w:type="paragraph" w:styleId="GvdeMetniGirintisi3">
    <w:name w:val="Body Text Indent 3"/>
    <w:basedOn w:val="Normal"/>
    <w:rsid w:val="00665F2B"/>
    <w:pPr>
      <w:spacing w:after="120"/>
      <w:ind w:left="283"/>
    </w:pPr>
    <w:rPr>
      <w:sz w:val="16"/>
      <w:szCs w:val="16"/>
    </w:rPr>
  </w:style>
  <w:style w:type="character" w:styleId="SayfaNumaras">
    <w:name w:val="page number"/>
    <w:basedOn w:val="VarsaylanParagrafYazTipi"/>
    <w:rsid w:val="00EF3BD2"/>
  </w:style>
  <w:style w:type="character" w:styleId="Kpr">
    <w:name w:val="Hyperlink"/>
    <w:basedOn w:val="VarsaylanParagrafYazTipi"/>
    <w:rsid w:val="00AB58C8"/>
    <w:rPr>
      <w:color w:val="0000FF"/>
      <w:u w:val="single"/>
    </w:rPr>
  </w:style>
</w:styles>
</file>

<file path=word/webSettings.xml><?xml version="1.0" encoding="utf-8"?>
<w:webSettings xmlns:r="http://schemas.openxmlformats.org/officeDocument/2006/relationships" xmlns:w="http://schemas.openxmlformats.org/wordprocessingml/2006/main">
  <w:divs>
    <w:div w:id="695617885">
      <w:bodyDiv w:val="1"/>
      <w:marLeft w:val="0"/>
      <w:marRight w:val="0"/>
      <w:marTop w:val="0"/>
      <w:marBottom w:val="0"/>
      <w:divBdr>
        <w:top w:val="none" w:sz="0" w:space="0" w:color="auto"/>
        <w:left w:val="none" w:sz="0" w:space="0" w:color="auto"/>
        <w:bottom w:val="none" w:sz="0" w:space="0" w:color="auto"/>
        <w:right w:val="none" w:sz="0" w:space="0" w:color="auto"/>
      </w:divBdr>
    </w:div>
    <w:div w:id="172749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5190</Words>
  <Characters>29586</Characters>
  <Application>Microsoft Office Word</Application>
  <DocSecurity>0</DocSecurity>
  <Lines>246</Lines>
  <Paragraphs>69</Paragraphs>
  <ScaleCrop>false</ScaleCrop>
  <HeadingPairs>
    <vt:vector size="2" baseType="variant">
      <vt:variant>
        <vt:lpstr>Konu Başlığı</vt:lpstr>
      </vt:variant>
      <vt:variant>
        <vt:i4>1</vt:i4>
      </vt:variant>
    </vt:vector>
  </HeadingPairs>
  <TitlesOfParts>
    <vt:vector size="1" baseType="lpstr">
      <vt:lpstr>KONULAR</vt:lpstr>
    </vt:vector>
  </TitlesOfParts>
  <Company>TURBO A.Ş.</Company>
  <LinksUpToDate>false</LinksUpToDate>
  <CharactersWithSpaces>34707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KONULAR</dc:title>
  <dc:creator>erginosman</dc:creator>
  <cp:lastModifiedBy>yusuf</cp:lastModifiedBy>
  <cp:revision>2</cp:revision>
  <dcterms:created xsi:type="dcterms:W3CDTF">2012-09-04T19:28:00Z</dcterms:created>
  <dcterms:modified xsi:type="dcterms:W3CDTF">2012-09-04T19:28:00Z</dcterms:modified>
</cp:coreProperties>
</file>