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460D" w:rsidRPr="00A5460D" w:rsidRDefault="00A5460D" w:rsidP="00A5460D">
      <w:pPr>
        <w:spacing w:before="100" w:beforeAutospacing="1" w:after="100" w:afterAutospacing="1" w:line="240" w:lineRule="auto"/>
        <w:rPr>
          <w:rFonts w:ascii="Times New Roman" w:eastAsia="Times New Roman" w:hAnsi="Times New Roman" w:cs="Times New Roman"/>
          <w:sz w:val="20"/>
          <w:szCs w:val="20"/>
          <w:lang w:eastAsia="tr-TR"/>
        </w:rPr>
      </w:pPr>
      <w:r w:rsidRPr="00A5460D">
        <w:rPr>
          <w:rFonts w:ascii="Times New Roman" w:eastAsia="Times New Roman" w:hAnsi="Times New Roman" w:cs="Times New Roman"/>
          <w:sz w:val="20"/>
          <w:szCs w:val="20"/>
          <w:lang w:eastAsia="tr-TR"/>
        </w:rPr>
        <w:t>KAMU KURUM VE KURULUŞLARINDA ÇALIŞAN PERSONELİN</w:t>
      </w:r>
      <w:r w:rsidRPr="00A5460D">
        <w:rPr>
          <w:rFonts w:ascii="Times New Roman" w:eastAsia="Times New Roman" w:hAnsi="Times New Roman" w:cs="Times New Roman"/>
          <w:sz w:val="20"/>
          <w:szCs w:val="20"/>
          <w:lang w:eastAsia="tr-TR"/>
        </w:rPr>
        <w:br/>
        <w:t>KILIK VE KIYAFETİNE DAİR YÖNETMELİK</w:t>
      </w:r>
    </w:p>
    <w:p w:rsidR="00A5460D" w:rsidRPr="00A5460D" w:rsidRDefault="00A5460D" w:rsidP="00A5460D">
      <w:pPr>
        <w:spacing w:before="100" w:beforeAutospacing="1" w:after="100" w:afterAutospacing="1" w:line="240" w:lineRule="auto"/>
        <w:rPr>
          <w:rFonts w:ascii="Times New Roman" w:eastAsia="Times New Roman" w:hAnsi="Times New Roman" w:cs="Times New Roman"/>
          <w:sz w:val="20"/>
          <w:szCs w:val="20"/>
          <w:lang w:eastAsia="tr-TR"/>
        </w:rPr>
      </w:pPr>
      <w:r w:rsidRPr="00A5460D">
        <w:rPr>
          <w:rFonts w:ascii="Times New Roman" w:eastAsia="Times New Roman" w:hAnsi="Times New Roman" w:cs="Times New Roman"/>
          <w:sz w:val="20"/>
          <w:szCs w:val="20"/>
          <w:lang w:eastAsia="tr-TR"/>
        </w:rPr>
        <w:t>Resmi Gazete'de Yayım Tarihi : 25/10/1982 - No: 17849</w:t>
      </w:r>
    </w:p>
    <w:p w:rsidR="00A5460D" w:rsidRPr="00A5460D" w:rsidRDefault="00A5460D" w:rsidP="00A5460D">
      <w:pPr>
        <w:spacing w:before="100" w:beforeAutospacing="1" w:after="100" w:afterAutospacing="1" w:line="240" w:lineRule="auto"/>
        <w:rPr>
          <w:rFonts w:ascii="Times New Roman" w:eastAsia="Times New Roman" w:hAnsi="Times New Roman" w:cs="Times New Roman"/>
          <w:sz w:val="20"/>
          <w:szCs w:val="20"/>
          <w:lang w:eastAsia="tr-TR"/>
        </w:rPr>
      </w:pPr>
      <w:r w:rsidRPr="00A5460D">
        <w:rPr>
          <w:rFonts w:ascii="Times New Roman" w:eastAsia="Times New Roman" w:hAnsi="Times New Roman" w:cs="Times New Roman"/>
          <w:sz w:val="20"/>
          <w:szCs w:val="20"/>
          <w:lang w:eastAsia="tr-TR"/>
        </w:rPr>
        <w:t> </w:t>
      </w:r>
    </w:p>
    <w:p w:rsidR="00A5460D" w:rsidRPr="00A5460D" w:rsidRDefault="00A5460D" w:rsidP="00A5460D">
      <w:pPr>
        <w:spacing w:before="100" w:beforeAutospacing="1" w:after="100" w:afterAutospacing="1" w:line="240" w:lineRule="auto"/>
        <w:rPr>
          <w:rFonts w:ascii="Times New Roman" w:eastAsia="Times New Roman" w:hAnsi="Times New Roman" w:cs="Times New Roman"/>
          <w:sz w:val="20"/>
          <w:szCs w:val="20"/>
          <w:lang w:eastAsia="tr-TR"/>
        </w:rPr>
      </w:pPr>
      <w:r w:rsidRPr="00A5460D">
        <w:rPr>
          <w:rFonts w:ascii="Times New Roman" w:eastAsia="Times New Roman" w:hAnsi="Times New Roman" w:cs="Times New Roman"/>
          <w:sz w:val="20"/>
          <w:szCs w:val="20"/>
          <w:lang w:eastAsia="tr-TR"/>
        </w:rPr>
        <w:t>Amaç - Kapsam ve Deyimler</w:t>
      </w:r>
    </w:p>
    <w:p w:rsidR="00A5460D" w:rsidRPr="00A5460D" w:rsidRDefault="00A5460D" w:rsidP="00A5460D">
      <w:pPr>
        <w:spacing w:before="100" w:beforeAutospacing="1" w:after="100" w:afterAutospacing="1" w:line="240" w:lineRule="auto"/>
        <w:rPr>
          <w:rFonts w:ascii="Times New Roman" w:eastAsia="Times New Roman" w:hAnsi="Times New Roman" w:cs="Times New Roman"/>
          <w:sz w:val="20"/>
          <w:szCs w:val="20"/>
          <w:lang w:eastAsia="tr-TR"/>
        </w:rPr>
      </w:pPr>
      <w:r w:rsidRPr="00A5460D">
        <w:rPr>
          <w:rFonts w:ascii="Times New Roman" w:eastAsia="Times New Roman" w:hAnsi="Times New Roman" w:cs="Times New Roman"/>
          <w:sz w:val="20"/>
          <w:szCs w:val="20"/>
          <w:lang w:eastAsia="tr-TR"/>
        </w:rPr>
        <w:t>Madde 1 - Bu Yönetmelik, kamu personelinin Atatürk devrim ve ilkelerine uygun, uygar, aşırılığa kaçmayacak şekilde sade bir kılık ve kıyafette olmalarını, kılık ve kıyafette birlik ve bütünlük içinde bulunmalarını sağlamayı</w:t>
      </w:r>
      <w:r w:rsidRPr="00A5460D">
        <w:rPr>
          <w:rFonts w:ascii="Times New Roman" w:eastAsia="Times New Roman" w:hAnsi="Times New Roman" w:cs="Times New Roman"/>
          <w:sz w:val="20"/>
          <w:szCs w:val="20"/>
          <w:lang w:eastAsia="tr-TR"/>
        </w:rPr>
        <w:br/>
        <w:t>amaçlamaktadır.</w:t>
      </w:r>
    </w:p>
    <w:p w:rsidR="00A5460D" w:rsidRPr="00A5460D" w:rsidRDefault="00A5460D" w:rsidP="00A5460D">
      <w:pPr>
        <w:spacing w:before="100" w:beforeAutospacing="1" w:after="100" w:afterAutospacing="1" w:line="240" w:lineRule="auto"/>
        <w:rPr>
          <w:rFonts w:ascii="Times New Roman" w:eastAsia="Times New Roman" w:hAnsi="Times New Roman" w:cs="Times New Roman"/>
          <w:sz w:val="20"/>
          <w:szCs w:val="20"/>
          <w:lang w:eastAsia="tr-TR"/>
        </w:rPr>
      </w:pPr>
      <w:r w:rsidRPr="00A5460D">
        <w:rPr>
          <w:rFonts w:ascii="Times New Roman" w:eastAsia="Times New Roman" w:hAnsi="Times New Roman" w:cs="Times New Roman"/>
          <w:sz w:val="20"/>
          <w:szCs w:val="20"/>
          <w:lang w:eastAsia="tr-TR"/>
        </w:rPr>
        <w:t>Madde 2 - Bu Yönetmelik, genel ve katma bütçeli kurumlar, mahalli idareler, döner sermayeli kuruluşlar ve kamu iktisadi teşebbüsleri ile bunların iştirakleri ve müesseselerinde çalışan her sınıf ve derecedeki memurlar, sözleşmeli ve geçici görevle çalışan personel ile işçilerin kılık ve kıyafetlerinin düzenlenmesine ilişkin esasları kapsar.</w:t>
      </w:r>
    </w:p>
    <w:p w:rsidR="00A5460D" w:rsidRPr="00A5460D" w:rsidRDefault="00A5460D" w:rsidP="00A5460D">
      <w:pPr>
        <w:spacing w:before="100" w:beforeAutospacing="1" w:after="100" w:afterAutospacing="1" w:line="240" w:lineRule="auto"/>
        <w:rPr>
          <w:rFonts w:ascii="Times New Roman" w:eastAsia="Times New Roman" w:hAnsi="Times New Roman" w:cs="Times New Roman"/>
          <w:sz w:val="20"/>
          <w:szCs w:val="20"/>
          <w:lang w:eastAsia="tr-TR"/>
        </w:rPr>
      </w:pPr>
      <w:r w:rsidRPr="00A5460D">
        <w:rPr>
          <w:rFonts w:ascii="Times New Roman" w:eastAsia="Times New Roman" w:hAnsi="Times New Roman" w:cs="Times New Roman"/>
          <w:sz w:val="20"/>
          <w:szCs w:val="20"/>
          <w:lang w:eastAsia="tr-TR"/>
        </w:rPr>
        <w:t>Madde 3 - Bu Yönetmelikte geçen;</w:t>
      </w:r>
      <w:r w:rsidRPr="00A5460D">
        <w:rPr>
          <w:rFonts w:ascii="Times New Roman" w:eastAsia="Times New Roman" w:hAnsi="Times New Roman" w:cs="Times New Roman"/>
          <w:sz w:val="20"/>
          <w:szCs w:val="20"/>
          <w:lang w:eastAsia="tr-TR"/>
        </w:rPr>
        <w:br/>
        <w:t>a. "Kurum ve Kuruluş" deyimi, genel ve katma bütçeli kurumlar, mahalli idareler, döner sermayeli kuruluşlar, kamu iktisadi teşebbüsleri ile bunların iştirak ve müesseseleri,</w:t>
      </w:r>
      <w:r w:rsidRPr="00A5460D">
        <w:rPr>
          <w:rFonts w:ascii="Times New Roman" w:eastAsia="Times New Roman" w:hAnsi="Times New Roman" w:cs="Times New Roman"/>
          <w:sz w:val="20"/>
          <w:szCs w:val="20"/>
          <w:lang w:eastAsia="tr-TR"/>
        </w:rPr>
        <w:br/>
        <w:t>b. "Memur" deyimi, 657 sayılı Kanunun 36 ncı maddesinde belirtilen sınıflarda (yardımcı hizmetler sınıfı dahil) çalışanları,</w:t>
      </w:r>
      <w:r w:rsidRPr="00A5460D">
        <w:rPr>
          <w:rFonts w:ascii="Times New Roman" w:eastAsia="Times New Roman" w:hAnsi="Times New Roman" w:cs="Times New Roman"/>
          <w:sz w:val="20"/>
          <w:szCs w:val="20"/>
          <w:lang w:eastAsia="tr-TR"/>
        </w:rPr>
        <w:br/>
        <w:t>c. "Sözleşmeli Personel" deyimi, 657 sayılı Kanunun 4 üncü maddesinin (b) fıkrası, 5434 sayılı Kanuna 1101 sayılı Kanunla eklenen Ek 5 inci maddenin son fıkrası ve özel kanunların verdiği yetkiye dayanılarak 2 nci madde kapsamına giren kurum ve kuruluşlarda çalışanlarla 6/11/1980 gün ve 2333 sayılı Kanuna göre çalışanları,</w:t>
      </w:r>
      <w:r w:rsidRPr="00A5460D">
        <w:rPr>
          <w:rFonts w:ascii="Times New Roman" w:eastAsia="Times New Roman" w:hAnsi="Times New Roman" w:cs="Times New Roman"/>
          <w:sz w:val="20"/>
          <w:szCs w:val="20"/>
          <w:lang w:eastAsia="tr-TR"/>
        </w:rPr>
        <w:br/>
        <w:t>d. "Geçici Görevli" deyimi, 657 sayılı Kanunun 4 üncü maddesinin (c) fıkrasına göre çalışanlarla kadrosunun bağlı bulunduğu kurum ve kuruluş dışında başka bir kurum ve kuruluşta çalışanları,</w:t>
      </w:r>
      <w:r w:rsidRPr="00A5460D">
        <w:rPr>
          <w:rFonts w:ascii="Times New Roman" w:eastAsia="Times New Roman" w:hAnsi="Times New Roman" w:cs="Times New Roman"/>
          <w:sz w:val="20"/>
          <w:szCs w:val="20"/>
          <w:lang w:eastAsia="tr-TR"/>
        </w:rPr>
        <w:br/>
        <w:t>e. "İşçi" deyimi, 657 sayılı Kanunun 4 üncü maddesinin (d) fıkrasına giren ve bu Yönetmeliğin 2 nci maddesinde belirtilen kurumlarda çalışanları, ifade eder.</w:t>
      </w:r>
    </w:p>
    <w:p w:rsidR="00A5460D" w:rsidRPr="00A5460D" w:rsidRDefault="00A5460D" w:rsidP="00A5460D">
      <w:pPr>
        <w:spacing w:before="100" w:beforeAutospacing="1" w:after="100" w:afterAutospacing="1" w:line="240" w:lineRule="auto"/>
        <w:rPr>
          <w:rFonts w:ascii="Times New Roman" w:eastAsia="Times New Roman" w:hAnsi="Times New Roman" w:cs="Times New Roman"/>
          <w:sz w:val="20"/>
          <w:szCs w:val="20"/>
          <w:lang w:eastAsia="tr-TR"/>
        </w:rPr>
      </w:pPr>
      <w:r w:rsidRPr="00A5460D">
        <w:rPr>
          <w:rFonts w:ascii="Times New Roman" w:eastAsia="Times New Roman" w:hAnsi="Times New Roman" w:cs="Times New Roman"/>
          <w:sz w:val="20"/>
          <w:szCs w:val="20"/>
          <w:lang w:eastAsia="tr-TR"/>
        </w:rPr>
        <w:t> </w:t>
      </w:r>
    </w:p>
    <w:p w:rsidR="00A5460D" w:rsidRPr="00A5460D" w:rsidRDefault="00A5460D" w:rsidP="00A5460D">
      <w:pPr>
        <w:spacing w:before="100" w:beforeAutospacing="1" w:after="100" w:afterAutospacing="1" w:line="240" w:lineRule="auto"/>
        <w:rPr>
          <w:rFonts w:ascii="Times New Roman" w:eastAsia="Times New Roman" w:hAnsi="Times New Roman" w:cs="Times New Roman"/>
          <w:sz w:val="20"/>
          <w:szCs w:val="20"/>
          <w:lang w:eastAsia="tr-TR"/>
        </w:rPr>
      </w:pPr>
      <w:r w:rsidRPr="00A5460D">
        <w:rPr>
          <w:rFonts w:ascii="Times New Roman" w:eastAsia="Times New Roman" w:hAnsi="Times New Roman" w:cs="Times New Roman"/>
          <w:sz w:val="20"/>
          <w:szCs w:val="20"/>
          <w:lang w:eastAsia="tr-TR"/>
        </w:rPr>
        <w:t>Ana İlkeler</w:t>
      </w:r>
    </w:p>
    <w:p w:rsidR="00A5460D" w:rsidRPr="00A5460D" w:rsidRDefault="00A5460D" w:rsidP="00A5460D">
      <w:pPr>
        <w:spacing w:before="100" w:beforeAutospacing="1" w:after="100" w:afterAutospacing="1" w:line="240" w:lineRule="auto"/>
        <w:rPr>
          <w:rFonts w:ascii="Times New Roman" w:eastAsia="Times New Roman" w:hAnsi="Times New Roman" w:cs="Times New Roman"/>
          <w:sz w:val="20"/>
          <w:szCs w:val="20"/>
          <w:lang w:eastAsia="tr-TR"/>
        </w:rPr>
      </w:pPr>
      <w:r w:rsidRPr="00A5460D">
        <w:rPr>
          <w:rFonts w:ascii="Times New Roman" w:eastAsia="Times New Roman" w:hAnsi="Times New Roman" w:cs="Times New Roman"/>
          <w:sz w:val="20"/>
          <w:szCs w:val="20"/>
          <w:lang w:eastAsia="tr-TR"/>
        </w:rPr>
        <w:t>Madde 4 - Kurum ve kuruluşlarda görevli memur, sözleşmeli personel, geçici personel ile hizmetliler ve işçilerin</w:t>
      </w:r>
      <w:r w:rsidRPr="00A5460D">
        <w:rPr>
          <w:rFonts w:ascii="Times New Roman" w:eastAsia="Times New Roman" w:hAnsi="Times New Roman" w:cs="Times New Roman"/>
          <w:sz w:val="20"/>
          <w:szCs w:val="20"/>
          <w:lang w:eastAsia="tr-TR"/>
        </w:rPr>
        <w:br/>
        <w:t>giyimlerinde sadelik, temizlik ve hizmete uygunluk esastır.</w:t>
      </w:r>
    </w:p>
    <w:p w:rsidR="00A5460D" w:rsidRPr="00A5460D" w:rsidRDefault="00A5460D" w:rsidP="00A5460D">
      <w:pPr>
        <w:spacing w:before="100" w:beforeAutospacing="1" w:after="100" w:afterAutospacing="1" w:line="240" w:lineRule="auto"/>
        <w:rPr>
          <w:rFonts w:ascii="Times New Roman" w:eastAsia="Times New Roman" w:hAnsi="Times New Roman" w:cs="Times New Roman"/>
          <w:sz w:val="20"/>
          <w:szCs w:val="20"/>
          <w:lang w:eastAsia="tr-TR"/>
        </w:rPr>
      </w:pPr>
      <w:r w:rsidRPr="00A5460D">
        <w:rPr>
          <w:rFonts w:ascii="Times New Roman" w:eastAsia="Times New Roman" w:hAnsi="Times New Roman" w:cs="Times New Roman"/>
          <w:sz w:val="20"/>
          <w:szCs w:val="20"/>
          <w:lang w:eastAsia="tr-TR"/>
        </w:rPr>
        <w:t>Madde 5 - 2 nci maddede sözü edilen personelin kılık ve kıyafette uyacakları hususlar:</w:t>
      </w:r>
      <w:r w:rsidRPr="00A5460D">
        <w:rPr>
          <w:rFonts w:ascii="Times New Roman" w:eastAsia="Times New Roman" w:hAnsi="Times New Roman" w:cs="Times New Roman"/>
          <w:sz w:val="20"/>
          <w:szCs w:val="20"/>
          <w:lang w:eastAsia="tr-TR"/>
        </w:rPr>
        <w:br/>
        <w:t>a) Kadınlar;</w:t>
      </w:r>
      <w:r w:rsidRPr="00A5460D">
        <w:rPr>
          <w:rFonts w:ascii="Times New Roman" w:eastAsia="Times New Roman" w:hAnsi="Times New Roman" w:cs="Times New Roman"/>
          <w:sz w:val="20"/>
          <w:szCs w:val="20"/>
          <w:lang w:eastAsia="tr-TR"/>
        </w:rPr>
        <w:br/>
        <w:t>Elbiseler temiz, düzgün, ütülü, sade; ayakkabılar ve/veya çizmeler sade ve normal topuklu, boyalı; görev mahallinde baş daima açık, saçlar düzgün taranmış veya toplanmış; tırnaklar normal kesilmiş olur. Ancak bazı hizmetler için özel iş kıyafeti varsa görev sırasında kurum amirinin izni ile bu kıyafet kullanılır.</w:t>
      </w:r>
      <w:r w:rsidRPr="00A5460D">
        <w:rPr>
          <w:rFonts w:ascii="Times New Roman" w:eastAsia="Times New Roman" w:hAnsi="Times New Roman" w:cs="Times New Roman"/>
          <w:sz w:val="20"/>
          <w:szCs w:val="20"/>
          <w:lang w:eastAsia="tr-TR"/>
        </w:rPr>
        <w:br/>
        <w:t>Pantolon, kolsuz ve çok açık yakalı gömlek, bluz veya elbise giyilmez. Etek boyu dizden yukarı ve yırtmaçlı olamaz. Terlik tipi (sandalet) ayakkabı giyilmez.</w:t>
      </w:r>
      <w:r w:rsidRPr="00A5460D">
        <w:rPr>
          <w:rFonts w:ascii="Times New Roman" w:eastAsia="Times New Roman" w:hAnsi="Times New Roman" w:cs="Times New Roman"/>
          <w:sz w:val="20"/>
          <w:szCs w:val="20"/>
          <w:lang w:eastAsia="tr-TR"/>
        </w:rPr>
        <w:br/>
        <w:t>b) Erkekler;</w:t>
      </w:r>
      <w:r w:rsidRPr="00A5460D">
        <w:rPr>
          <w:rFonts w:ascii="Times New Roman" w:eastAsia="Times New Roman" w:hAnsi="Times New Roman" w:cs="Times New Roman"/>
          <w:sz w:val="20"/>
          <w:szCs w:val="20"/>
          <w:lang w:eastAsia="tr-TR"/>
        </w:rPr>
        <w:br/>
        <w:t>Elbiseler temiz, düzgün, ütülü ve sade; ayakkabılar kapalı, temiz ve boyalı giyilir. Sandalet veya atkılı ayakkabı giyilmez. Bina içinde ve görev mahallinde baş daima açık bulundurulur. Kulak ortasından aşağıda favori bırakılmaz. Saçlar, kulağı kapatmayacak biçimde ve normal duruşta enseden gömlek yakasını aşmayacak şekilde uzatılabilir, temiz bakımlı ve taranmış olur. Her gün sakal tıraşı olunur ve sakal bırakılmaz. Bıyık tabii olarak bırakılır, uzunluğu üst dudak boyunu geçemez. Üstten alınmaz, yanlar üst dudak hizasında olur, alt uçları dudak hizasından kesilir. Kravat takılır, kravatı örtecek şekilde balıkçı yaka veya benzeri süveterler giyilmez. Hizmet gereğine uygun olarak verilmişse tek tip elbise giyilir.</w:t>
      </w:r>
      <w:r w:rsidRPr="00A5460D">
        <w:rPr>
          <w:rFonts w:ascii="Times New Roman" w:eastAsia="Times New Roman" w:hAnsi="Times New Roman" w:cs="Times New Roman"/>
          <w:sz w:val="20"/>
          <w:szCs w:val="20"/>
          <w:lang w:eastAsia="tr-TR"/>
        </w:rPr>
        <w:br/>
        <w:t>(Değişik: 7/8/1991 - 91/2048 K.) Bina içinde gömleksiz, kravatsız ve çorapsız dolaşılmaz.</w:t>
      </w:r>
    </w:p>
    <w:p w:rsidR="00A5460D" w:rsidRPr="00A5460D" w:rsidRDefault="00A5460D" w:rsidP="00A5460D">
      <w:pPr>
        <w:spacing w:before="100" w:beforeAutospacing="1" w:after="100" w:afterAutospacing="1" w:line="240" w:lineRule="auto"/>
        <w:rPr>
          <w:rFonts w:ascii="Times New Roman" w:eastAsia="Times New Roman" w:hAnsi="Times New Roman" w:cs="Times New Roman"/>
          <w:sz w:val="20"/>
          <w:szCs w:val="20"/>
          <w:lang w:eastAsia="tr-TR"/>
        </w:rPr>
      </w:pPr>
      <w:r w:rsidRPr="00A5460D">
        <w:rPr>
          <w:rFonts w:ascii="Times New Roman" w:eastAsia="Times New Roman" w:hAnsi="Times New Roman" w:cs="Times New Roman"/>
          <w:sz w:val="20"/>
          <w:szCs w:val="20"/>
          <w:lang w:eastAsia="tr-TR"/>
        </w:rPr>
        <w:br/>
        <w:t>Çeşitli Hükümler</w:t>
      </w:r>
    </w:p>
    <w:p w:rsidR="00A5460D" w:rsidRPr="00A5460D" w:rsidRDefault="00A5460D" w:rsidP="00A5460D">
      <w:pPr>
        <w:spacing w:before="100" w:beforeAutospacing="1" w:after="100" w:afterAutospacing="1" w:line="240" w:lineRule="auto"/>
        <w:rPr>
          <w:rFonts w:ascii="Times New Roman" w:eastAsia="Times New Roman" w:hAnsi="Times New Roman" w:cs="Times New Roman"/>
          <w:sz w:val="20"/>
          <w:szCs w:val="20"/>
          <w:lang w:eastAsia="tr-TR"/>
        </w:rPr>
      </w:pPr>
      <w:r w:rsidRPr="00A5460D">
        <w:rPr>
          <w:rFonts w:ascii="Times New Roman" w:eastAsia="Times New Roman" w:hAnsi="Times New Roman" w:cs="Times New Roman"/>
          <w:sz w:val="20"/>
          <w:szCs w:val="20"/>
          <w:lang w:eastAsia="tr-TR"/>
        </w:rPr>
        <w:lastRenderedPageBreak/>
        <w:t>Madde 6 - Resmi elbise (üniforma) giymek zorunda olanlar ilgili kurum ve kuruluşun özel yönetmeliklerinde belirtilen usul ve esaslara tabidirler.</w:t>
      </w:r>
    </w:p>
    <w:p w:rsidR="00A5460D" w:rsidRPr="00A5460D" w:rsidRDefault="00A5460D" w:rsidP="00A5460D">
      <w:pPr>
        <w:spacing w:before="100" w:beforeAutospacing="1" w:after="100" w:afterAutospacing="1" w:line="240" w:lineRule="auto"/>
        <w:rPr>
          <w:rFonts w:ascii="Times New Roman" w:eastAsia="Times New Roman" w:hAnsi="Times New Roman" w:cs="Times New Roman"/>
          <w:sz w:val="20"/>
          <w:szCs w:val="20"/>
          <w:lang w:eastAsia="tr-TR"/>
        </w:rPr>
      </w:pPr>
      <w:r w:rsidRPr="00A5460D">
        <w:rPr>
          <w:rFonts w:ascii="Times New Roman" w:eastAsia="Times New Roman" w:hAnsi="Times New Roman" w:cs="Times New Roman"/>
          <w:sz w:val="20"/>
          <w:szCs w:val="20"/>
          <w:lang w:eastAsia="tr-TR"/>
        </w:rPr>
        <w:t>Madde 7 - Sağlık, şantiye, arazi, atölye, maden ve benzeri yerlerde çalışanların çalışılan işin ve yerin özelliğine göre giyim eşyasının tipi, modeli ve rengi ilgili kurumca tespit edilir.</w:t>
      </w:r>
      <w:r w:rsidRPr="00A5460D">
        <w:rPr>
          <w:rFonts w:ascii="Times New Roman" w:eastAsia="Times New Roman" w:hAnsi="Times New Roman" w:cs="Times New Roman"/>
          <w:sz w:val="20"/>
          <w:szCs w:val="20"/>
          <w:lang w:eastAsia="tr-TR"/>
        </w:rPr>
        <w:br/>
        <w:t>Ancak, bu Yönetmelikte belirtilen diğer esaslara uyulması zorunludur.</w:t>
      </w:r>
    </w:p>
    <w:p w:rsidR="00A5460D" w:rsidRPr="00A5460D" w:rsidRDefault="00A5460D" w:rsidP="00A5460D">
      <w:pPr>
        <w:spacing w:before="100" w:beforeAutospacing="1" w:after="100" w:afterAutospacing="1" w:line="240" w:lineRule="auto"/>
        <w:rPr>
          <w:rFonts w:ascii="Times New Roman" w:eastAsia="Times New Roman" w:hAnsi="Times New Roman" w:cs="Times New Roman"/>
          <w:sz w:val="20"/>
          <w:szCs w:val="20"/>
          <w:lang w:eastAsia="tr-TR"/>
        </w:rPr>
      </w:pPr>
      <w:r w:rsidRPr="00A5460D">
        <w:rPr>
          <w:rFonts w:ascii="Times New Roman" w:eastAsia="Times New Roman" w:hAnsi="Times New Roman" w:cs="Times New Roman"/>
          <w:sz w:val="20"/>
          <w:szCs w:val="20"/>
          <w:lang w:eastAsia="tr-TR"/>
        </w:rPr>
        <w:t>Madde 8 - Sağlık özrü bulunan ve bunu resmi doktor raporu ile belgelendiren personelin giyimlerinde bu özürlerin ve mevsim şartlarının gerektirdiği değişiklikler yapılabilir.</w:t>
      </w:r>
    </w:p>
    <w:p w:rsidR="00A5460D" w:rsidRPr="00A5460D" w:rsidRDefault="00A5460D" w:rsidP="00A5460D">
      <w:pPr>
        <w:spacing w:before="100" w:beforeAutospacing="1" w:after="100" w:afterAutospacing="1" w:line="240" w:lineRule="auto"/>
        <w:rPr>
          <w:rFonts w:ascii="Times New Roman" w:eastAsia="Times New Roman" w:hAnsi="Times New Roman" w:cs="Times New Roman"/>
          <w:sz w:val="20"/>
          <w:szCs w:val="20"/>
          <w:lang w:eastAsia="tr-TR"/>
        </w:rPr>
      </w:pPr>
      <w:r w:rsidRPr="00A5460D">
        <w:rPr>
          <w:rFonts w:ascii="Times New Roman" w:eastAsia="Times New Roman" w:hAnsi="Times New Roman" w:cs="Times New Roman"/>
          <w:sz w:val="20"/>
          <w:szCs w:val="20"/>
          <w:lang w:eastAsia="tr-TR"/>
        </w:rPr>
        <w:t>Madde 9 - Personel, görev yaptığı yerin ve mezun olduğu okulların rozetleri ile Hükümetçe özel günler için çıkarılan rozetler (Atatürk'ün doğumunun 100. Yılı gibi) dışında rozet, işaret, nişan v.b. şeyler takamaz.</w:t>
      </w:r>
    </w:p>
    <w:p w:rsidR="00A5460D" w:rsidRPr="00A5460D" w:rsidRDefault="00A5460D" w:rsidP="00A5460D">
      <w:pPr>
        <w:spacing w:before="100" w:beforeAutospacing="1" w:after="100" w:afterAutospacing="1" w:line="240" w:lineRule="auto"/>
        <w:rPr>
          <w:rFonts w:ascii="Times New Roman" w:eastAsia="Times New Roman" w:hAnsi="Times New Roman" w:cs="Times New Roman"/>
          <w:sz w:val="20"/>
          <w:szCs w:val="20"/>
          <w:lang w:eastAsia="tr-TR"/>
        </w:rPr>
      </w:pPr>
      <w:r w:rsidRPr="00A5460D">
        <w:rPr>
          <w:rFonts w:ascii="Times New Roman" w:eastAsia="Times New Roman" w:hAnsi="Times New Roman" w:cs="Times New Roman"/>
          <w:sz w:val="20"/>
          <w:szCs w:val="20"/>
          <w:lang w:eastAsia="tr-TR"/>
        </w:rPr>
        <w:t>Madde 10 - Her türlü resmi belgelere yapıştırılacak fotoğrafların, bu Yönetmelik hükümlerine uygun kılık-kıyafetlerle çekilmiş olması zorunludur.</w:t>
      </w:r>
    </w:p>
    <w:p w:rsidR="00A5460D" w:rsidRPr="00A5460D" w:rsidRDefault="00A5460D" w:rsidP="00A5460D">
      <w:pPr>
        <w:spacing w:before="100" w:beforeAutospacing="1" w:after="100" w:afterAutospacing="1" w:line="240" w:lineRule="auto"/>
        <w:rPr>
          <w:rFonts w:ascii="Times New Roman" w:eastAsia="Times New Roman" w:hAnsi="Times New Roman" w:cs="Times New Roman"/>
          <w:sz w:val="20"/>
          <w:szCs w:val="20"/>
          <w:lang w:eastAsia="tr-TR"/>
        </w:rPr>
      </w:pPr>
      <w:r w:rsidRPr="00A5460D">
        <w:rPr>
          <w:rFonts w:ascii="Times New Roman" w:eastAsia="Times New Roman" w:hAnsi="Times New Roman" w:cs="Times New Roman"/>
          <w:sz w:val="20"/>
          <w:szCs w:val="20"/>
          <w:lang w:eastAsia="tr-TR"/>
        </w:rPr>
        <w:t>Madde 11 - Yaz döneminde personelin kılık, kıyafeti 15 Mayıs - 15 Eylül tarihleri arasında uygulanır. Yaz kıyafetleriyle ilgili hususlar bakanlık merkez teşkilatında ilgili Bakanlarca; illerde, yapılan hizmetin mahiyeti ve çalışılan yerin iklim ve coğrafik özellikleri göz önünde tutularak Valilerce tespit edilir.</w:t>
      </w:r>
    </w:p>
    <w:p w:rsidR="00A5460D" w:rsidRPr="00A5460D" w:rsidRDefault="00A5460D" w:rsidP="00A5460D">
      <w:pPr>
        <w:spacing w:before="100" w:beforeAutospacing="1" w:after="100" w:afterAutospacing="1" w:line="240" w:lineRule="auto"/>
        <w:rPr>
          <w:rFonts w:ascii="Times New Roman" w:eastAsia="Times New Roman" w:hAnsi="Times New Roman" w:cs="Times New Roman"/>
          <w:sz w:val="20"/>
          <w:szCs w:val="20"/>
          <w:lang w:eastAsia="tr-TR"/>
        </w:rPr>
      </w:pPr>
      <w:r w:rsidRPr="00A5460D">
        <w:rPr>
          <w:rFonts w:ascii="Times New Roman" w:eastAsia="Times New Roman" w:hAnsi="Times New Roman" w:cs="Times New Roman"/>
          <w:sz w:val="20"/>
          <w:szCs w:val="20"/>
          <w:lang w:eastAsia="tr-TR"/>
        </w:rPr>
        <w:t>Madde 12 - Merkezde ve taşrada protokole dahil olan bayan ve erkek kamu görevlileri resmi kutlama törenlerine koyu renk takım elbise ile katılırlar.</w:t>
      </w:r>
    </w:p>
    <w:p w:rsidR="00A5460D" w:rsidRPr="00A5460D" w:rsidRDefault="00A5460D" w:rsidP="00A5460D">
      <w:pPr>
        <w:spacing w:before="100" w:beforeAutospacing="1" w:after="100" w:afterAutospacing="1" w:line="240" w:lineRule="auto"/>
        <w:rPr>
          <w:rFonts w:ascii="Times New Roman" w:eastAsia="Times New Roman" w:hAnsi="Times New Roman" w:cs="Times New Roman"/>
          <w:sz w:val="20"/>
          <w:szCs w:val="20"/>
          <w:lang w:eastAsia="tr-TR"/>
        </w:rPr>
      </w:pPr>
      <w:r w:rsidRPr="00A5460D">
        <w:rPr>
          <w:rFonts w:ascii="Times New Roman" w:eastAsia="Times New Roman" w:hAnsi="Times New Roman" w:cs="Times New Roman"/>
          <w:sz w:val="20"/>
          <w:szCs w:val="20"/>
          <w:lang w:eastAsia="tr-TR"/>
        </w:rPr>
        <w:t>Madde 13 - Toplu İş Sözleşmesi, Grev ve Lokavt Kanunu hükümlerine göre düzenlenen Toplu İş Sözleşmelerine bu Yönetmeliğe aykırı hükümler konulamaz.</w:t>
      </w:r>
      <w:r w:rsidRPr="00A5460D">
        <w:rPr>
          <w:rFonts w:ascii="Times New Roman" w:eastAsia="Times New Roman" w:hAnsi="Times New Roman" w:cs="Times New Roman"/>
          <w:sz w:val="20"/>
          <w:szCs w:val="20"/>
          <w:lang w:eastAsia="tr-TR"/>
        </w:rPr>
        <w:br/>
        <w:t>Toplu İş Sözleşmeleri halen yürürlükte olan kuruluşlar için (Sözleşmenin yenilenmesine kadar) bu Yönetmelik hükümleri uygulanır.</w:t>
      </w:r>
    </w:p>
    <w:p w:rsidR="00A5460D" w:rsidRPr="00A5460D" w:rsidRDefault="00A5460D" w:rsidP="00A5460D">
      <w:pPr>
        <w:spacing w:before="100" w:beforeAutospacing="1" w:after="100" w:afterAutospacing="1" w:line="240" w:lineRule="auto"/>
        <w:rPr>
          <w:rFonts w:ascii="Times New Roman" w:eastAsia="Times New Roman" w:hAnsi="Times New Roman" w:cs="Times New Roman"/>
          <w:sz w:val="20"/>
          <w:szCs w:val="20"/>
          <w:lang w:eastAsia="tr-TR"/>
        </w:rPr>
      </w:pPr>
      <w:r w:rsidRPr="00A5460D">
        <w:rPr>
          <w:rFonts w:ascii="Times New Roman" w:eastAsia="Times New Roman" w:hAnsi="Times New Roman" w:cs="Times New Roman"/>
          <w:sz w:val="20"/>
          <w:szCs w:val="20"/>
          <w:lang w:eastAsia="tr-TR"/>
        </w:rPr>
        <w:t>Madde 14 - 7/6/1963 tarihli ve 6/1835 sayılı Bakanlar Kurulu Kararına ekli Türk Silahlı Kuvvetleri Kıyafet Kararının Kara Kuvvetleri Sekizinci Bölüm 1 inci maddesi, Deniz Kuvvetleri Dördüncü Kısım 1 inci maddesi, Hava Kuvvetleri Dördüncü Kısım 1 inci maddesi hükümleri ile 22/7/1981 tarihli ve 8/3349 sayılı Bakanlar Kurulu Kararına bağlı "Milli Eğitim Bakanlığı ile Bakanlıklara Bağlı Okullardaki Görevlilerle Öğrencilerin Kılık Kıyafetlerine İlişkin Yönetmelik" hükümleri saklıdır.</w:t>
      </w:r>
    </w:p>
    <w:p w:rsidR="00A5460D" w:rsidRPr="00A5460D" w:rsidRDefault="00A5460D" w:rsidP="00A5460D">
      <w:pPr>
        <w:spacing w:before="100" w:beforeAutospacing="1" w:after="100" w:afterAutospacing="1" w:line="240" w:lineRule="auto"/>
        <w:rPr>
          <w:rFonts w:ascii="Times New Roman" w:eastAsia="Times New Roman" w:hAnsi="Times New Roman" w:cs="Times New Roman"/>
          <w:sz w:val="20"/>
          <w:szCs w:val="20"/>
          <w:lang w:eastAsia="tr-TR"/>
        </w:rPr>
      </w:pPr>
      <w:r w:rsidRPr="00A5460D">
        <w:rPr>
          <w:rFonts w:ascii="Times New Roman" w:eastAsia="Times New Roman" w:hAnsi="Times New Roman" w:cs="Times New Roman"/>
          <w:sz w:val="20"/>
          <w:szCs w:val="20"/>
          <w:lang w:eastAsia="tr-TR"/>
        </w:rPr>
        <w:t>Madde 15 - Diyanet İşleri Başkanlığında bilfiil din işleriyle ilgili personelin giyim ve kuşamına ilişkin hususlar 17 nci maddede belirtilen mevzuata aykırı olmamak koşulu ile Başkanlıkça tespit ve bağlı olduğu Bakanlıkça onayla-</w:t>
      </w:r>
      <w:r w:rsidRPr="00A5460D">
        <w:rPr>
          <w:rFonts w:ascii="Times New Roman" w:eastAsia="Times New Roman" w:hAnsi="Times New Roman" w:cs="Times New Roman"/>
          <w:sz w:val="20"/>
          <w:szCs w:val="20"/>
          <w:lang w:eastAsia="tr-TR"/>
        </w:rPr>
        <w:br/>
        <w:t>nacak esaslar çerçevesinde yürütülür.</w:t>
      </w:r>
    </w:p>
    <w:p w:rsidR="00A5460D" w:rsidRPr="00A5460D" w:rsidRDefault="00A5460D" w:rsidP="00A5460D">
      <w:pPr>
        <w:spacing w:before="100" w:beforeAutospacing="1" w:after="100" w:afterAutospacing="1" w:line="240" w:lineRule="auto"/>
        <w:rPr>
          <w:rFonts w:ascii="Times New Roman" w:eastAsia="Times New Roman" w:hAnsi="Times New Roman" w:cs="Times New Roman"/>
          <w:sz w:val="20"/>
          <w:szCs w:val="20"/>
          <w:lang w:eastAsia="tr-TR"/>
        </w:rPr>
      </w:pPr>
      <w:r w:rsidRPr="00A5460D">
        <w:rPr>
          <w:rFonts w:ascii="Times New Roman" w:eastAsia="Times New Roman" w:hAnsi="Times New Roman" w:cs="Times New Roman"/>
          <w:sz w:val="20"/>
          <w:szCs w:val="20"/>
          <w:lang w:eastAsia="tr-TR"/>
        </w:rPr>
        <w:br/>
        <w:t>Cezai Hükümler</w:t>
      </w:r>
    </w:p>
    <w:p w:rsidR="00A5460D" w:rsidRPr="00A5460D" w:rsidRDefault="00A5460D" w:rsidP="00A5460D">
      <w:pPr>
        <w:spacing w:before="100" w:beforeAutospacing="1" w:after="100" w:afterAutospacing="1" w:line="240" w:lineRule="auto"/>
        <w:rPr>
          <w:rFonts w:ascii="Times New Roman" w:eastAsia="Times New Roman" w:hAnsi="Times New Roman" w:cs="Times New Roman"/>
          <w:sz w:val="20"/>
          <w:szCs w:val="20"/>
          <w:lang w:eastAsia="tr-TR"/>
        </w:rPr>
      </w:pPr>
      <w:r w:rsidRPr="00A5460D">
        <w:rPr>
          <w:rFonts w:ascii="Times New Roman" w:eastAsia="Times New Roman" w:hAnsi="Times New Roman" w:cs="Times New Roman"/>
          <w:sz w:val="20"/>
          <w:szCs w:val="20"/>
          <w:lang w:eastAsia="tr-TR"/>
        </w:rPr>
        <w:t>Madde 16 - Bu Yönetmeliğe aykırı hareket edenlere 657 sayılı Devlet memurları Kanununun disiplin cezalarına ilişkin hükümleri uygulanır.</w:t>
      </w:r>
      <w:r w:rsidRPr="00A5460D">
        <w:rPr>
          <w:rFonts w:ascii="Times New Roman" w:eastAsia="Times New Roman" w:hAnsi="Times New Roman" w:cs="Times New Roman"/>
          <w:sz w:val="20"/>
          <w:szCs w:val="20"/>
          <w:lang w:eastAsia="tr-TR"/>
        </w:rPr>
        <w:br/>
        <w:t>İş Kanununa tabi işçilere de aynı derecedeki cezai hükümler uygulanır.</w:t>
      </w:r>
    </w:p>
    <w:p w:rsidR="00A5460D" w:rsidRPr="00A5460D" w:rsidRDefault="00A5460D" w:rsidP="00A5460D">
      <w:pPr>
        <w:spacing w:before="100" w:beforeAutospacing="1" w:after="100" w:afterAutospacing="1" w:line="240" w:lineRule="auto"/>
        <w:rPr>
          <w:rFonts w:ascii="Times New Roman" w:eastAsia="Times New Roman" w:hAnsi="Times New Roman" w:cs="Times New Roman"/>
          <w:sz w:val="20"/>
          <w:szCs w:val="20"/>
          <w:lang w:eastAsia="tr-TR"/>
        </w:rPr>
      </w:pPr>
      <w:r w:rsidRPr="00A5460D">
        <w:rPr>
          <w:rFonts w:ascii="Times New Roman" w:eastAsia="Times New Roman" w:hAnsi="Times New Roman" w:cs="Times New Roman"/>
          <w:sz w:val="20"/>
          <w:szCs w:val="20"/>
          <w:lang w:eastAsia="tr-TR"/>
        </w:rPr>
        <w:t>Madde 17 - Bu yönetmelik; 2413 sayılı "Bilumum Devlet Memurlarının Kıyafetleri İle İlgili Kararname"; 2596 sayılı "Bazı Kisvelerin Giyilemeyeceğine Dair Kanun"un 6 ncı maddesi ve bu maddeye göre çıkarılan 1958 sayılı "Bazı Kisvelerin Giyilemeyeceğine Dair Kanunun" tatbik suretini gösterir "Nizamname" hükümleri uyarınca düzenlenmiştir.</w:t>
      </w:r>
    </w:p>
    <w:p w:rsidR="00A5460D" w:rsidRPr="00A5460D" w:rsidRDefault="00A5460D" w:rsidP="00A5460D">
      <w:pPr>
        <w:spacing w:before="100" w:beforeAutospacing="1" w:after="100" w:afterAutospacing="1" w:line="240" w:lineRule="auto"/>
        <w:rPr>
          <w:rFonts w:ascii="Times New Roman" w:eastAsia="Times New Roman" w:hAnsi="Times New Roman" w:cs="Times New Roman"/>
          <w:sz w:val="20"/>
          <w:szCs w:val="20"/>
          <w:lang w:eastAsia="tr-TR"/>
        </w:rPr>
      </w:pPr>
      <w:r w:rsidRPr="00A5460D">
        <w:rPr>
          <w:rFonts w:ascii="Times New Roman" w:eastAsia="Times New Roman" w:hAnsi="Times New Roman" w:cs="Times New Roman"/>
          <w:sz w:val="20"/>
          <w:szCs w:val="20"/>
          <w:lang w:eastAsia="tr-TR"/>
        </w:rPr>
        <w:t>Madde 18 - 27/1/1982 tarihli ve 8/4219 sayılı Kararname yürürlükten kaldırılmıştır.</w:t>
      </w:r>
    </w:p>
    <w:p w:rsidR="00A5460D" w:rsidRPr="00A5460D" w:rsidRDefault="00A5460D" w:rsidP="00A5460D">
      <w:pPr>
        <w:spacing w:before="100" w:beforeAutospacing="1" w:after="100" w:afterAutospacing="1" w:line="240" w:lineRule="auto"/>
        <w:rPr>
          <w:rFonts w:ascii="Times New Roman" w:eastAsia="Times New Roman" w:hAnsi="Times New Roman" w:cs="Times New Roman"/>
          <w:sz w:val="20"/>
          <w:szCs w:val="20"/>
          <w:lang w:eastAsia="tr-TR"/>
        </w:rPr>
      </w:pPr>
      <w:r w:rsidRPr="00A5460D">
        <w:rPr>
          <w:rFonts w:ascii="Times New Roman" w:eastAsia="Times New Roman" w:hAnsi="Times New Roman" w:cs="Times New Roman"/>
          <w:sz w:val="20"/>
          <w:szCs w:val="20"/>
          <w:lang w:eastAsia="tr-TR"/>
        </w:rPr>
        <w:t>Madde 19 - Bu Yönetmelik yayımı tarihinde yürürlüğe girer.</w:t>
      </w:r>
    </w:p>
    <w:p w:rsidR="00752E99" w:rsidRPr="00A5460D" w:rsidRDefault="00A5460D" w:rsidP="00A5460D">
      <w:pPr>
        <w:spacing w:before="100" w:beforeAutospacing="1" w:after="100" w:afterAutospacing="1" w:line="240" w:lineRule="auto"/>
        <w:rPr>
          <w:rFonts w:ascii="Times New Roman" w:hAnsi="Times New Roman" w:cs="Times New Roman"/>
          <w:sz w:val="20"/>
          <w:szCs w:val="20"/>
        </w:rPr>
      </w:pPr>
      <w:r w:rsidRPr="00A5460D">
        <w:rPr>
          <w:rFonts w:ascii="Times New Roman" w:eastAsia="Times New Roman" w:hAnsi="Times New Roman" w:cs="Times New Roman"/>
          <w:sz w:val="20"/>
          <w:szCs w:val="20"/>
          <w:lang w:eastAsia="tr-TR"/>
        </w:rPr>
        <w:t>Madde 20 - Bu Yönetmelik hükümlerini Bakanlar Kurulu yürütür. </w:t>
      </w:r>
    </w:p>
    <w:sectPr w:rsidR="00752E99" w:rsidRPr="00A5460D" w:rsidSect="00752E99">
      <w:head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405D" w:rsidRDefault="0078405D" w:rsidP="00A5460D">
      <w:pPr>
        <w:spacing w:after="0" w:line="240" w:lineRule="auto"/>
      </w:pPr>
      <w:r>
        <w:separator/>
      </w:r>
    </w:p>
  </w:endnote>
  <w:endnote w:type="continuationSeparator" w:id="1">
    <w:p w:rsidR="0078405D" w:rsidRDefault="0078405D" w:rsidP="00A546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405D" w:rsidRDefault="0078405D" w:rsidP="00A5460D">
      <w:pPr>
        <w:spacing w:after="0" w:line="240" w:lineRule="auto"/>
      </w:pPr>
      <w:r>
        <w:separator/>
      </w:r>
    </w:p>
  </w:footnote>
  <w:footnote w:type="continuationSeparator" w:id="1">
    <w:p w:rsidR="0078405D" w:rsidRDefault="0078405D" w:rsidP="00A5460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23829"/>
      <w:docPartObj>
        <w:docPartGallery w:val="Page Numbers (Top of Page)"/>
        <w:docPartUnique/>
      </w:docPartObj>
    </w:sdtPr>
    <w:sdtContent>
      <w:p w:rsidR="00A5460D" w:rsidRDefault="00A5460D">
        <w:pPr>
          <w:pStyle w:val="stbilgi"/>
          <w:jc w:val="right"/>
        </w:pPr>
        <w:fldSimple w:instr=" PAGE   \* MERGEFORMAT ">
          <w:r>
            <w:rPr>
              <w:noProof/>
            </w:rPr>
            <w:t>1</w:t>
          </w:r>
        </w:fldSimple>
      </w:p>
    </w:sdtContent>
  </w:sdt>
  <w:p w:rsidR="00A5460D" w:rsidRDefault="00A5460D">
    <w:pPr>
      <w:pStyle w:val="stbilgi"/>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A5460D"/>
    <w:rsid w:val="00752E99"/>
    <w:rsid w:val="0078405D"/>
    <w:rsid w:val="00A5460D"/>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2E99"/>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ebb">
    <w:name w:val="mebb"/>
    <w:basedOn w:val="Normal"/>
    <w:rsid w:val="00A5460D"/>
    <w:pPr>
      <w:spacing w:before="100" w:beforeAutospacing="1" w:after="100" w:afterAutospacing="1" w:line="240" w:lineRule="auto"/>
    </w:pPr>
    <w:rPr>
      <w:rFonts w:ascii="Times New Roman" w:eastAsia="Times New Roman" w:hAnsi="Times New Roman" w:cs="Times New Roman"/>
      <w:color w:val="C0C0C0"/>
      <w:sz w:val="24"/>
      <w:szCs w:val="24"/>
      <w:lang w:eastAsia="tr-TR"/>
    </w:rPr>
  </w:style>
  <w:style w:type="paragraph" w:customStyle="1" w:styleId="meb">
    <w:name w:val="meb"/>
    <w:basedOn w:val="Normal"/>
    <w:rsid w:val="00A5460D"/>
    <w:pPr>
      <w:spacing w:before="100" w:beforeAutospacing="1" w:after="100" w:afterAutospacing="1" w:line="240" w:lineRule="auto"/>
    </w:pPr>
    <w:rPr>
      <w:rFonts w:ascii="Times New Roman" w:eastAsia="Times New Roman" w:hAnsi="Times New Roman" w:cs="Times New Roman"/>
      <w:color w:val="C0C0C0"/>
      <w:sz w:val="24"/>
      <w:szCs w:val="24"/>
      <w:lang w:eastAsia="tr-TR"/>
    </w:rPr>
  </w:style>
  <w:style w:type="paragraph" w:styleId="NormalWeb">
    <w:name w:val="Normal (Web)"/>
    <w:basedOn w:val="Normal"/>
    <w:uiPriority w:val="99"/>
    <w:unhideWhenUsed/>
    <w:rsid w:val="00A5460D"/>
    <w:pPr>
      <w:spacing w:before="100" w:beforeAutospacing="1" w:after="100" w:afterAutospacing="1" w:line="240" w:lineRule="auto"/>
    </w:pPr>
    <w:rPr>
      <w:rFonts w:ascii="Times New Roman" w:eastAsia="Times New Roman" w:hAnsi="Times New Roman" w:cs="Times New Roman"/>
      <w:color w:val="C0C0C0"/>
      <w:sz w:val="24"/>
      <w:szCs w:val="24"/>
      <w:lang w:eastAsia="tr-TR"/>
    </w:rPr>
  </w:style>
  <w:style w:type="paragraph" w:styleId="stbilgi">
    <w:name w:val="header"/>
    <w:basedOn w:val="Normal"/>
    <w:link w:val="stbilgiChar"/>
    <w:uiPriority w:val="99"/>
    <w:unhideWhenUsed/>
    <w:rsid w:val="00A5460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A5460D"/>
  </w:style>
  <w:style w:type="paragraph" w:styleId="Altbilgi">
    <w:name w:val="footer"/>
    <w:basedOn w:val="Normal"/>
    <w:link w:val="AltbilgiChar"/>
    <w:uiPriority w:val="99"/>
    <w:semiHidden/>
    <w:unhideWhenUsed/>
    <w:rsid w:val="00A5460D"/>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A5460D"/>
  </w:style>
</w:styles>
</file>

<file path=word/webSettings.xml><?xml version="1.0" encoding="utf-8"?>
<w:webSettings xmlns:r="http://schemas.openxmlformats.org/officeDocument/2006/relationships" xmlns:w="http://schemas.openxmlformats.org/wordprocessingml/2006/main">
  <w:divs>
    <w:div w:id="652219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978</Words>
  <Characters>5581</Characters>
  <Application>Microsoft Office Word</Application>
  <DocSecurity>0</DocSecurity>
  <Lines>46</Lines>
  <Paragraphs>13</Paragraphs>
  <ScaleCrop>false</ScaleCrop>
  <Company>masa</Company>
  <LinksUpToDate>false</LinksUpToDate>
  <CharactersWithSpaces>6546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dc:creator>
  <cp:keywords/>
  <dc:description/>
  <cp:lastModifiedBy>ev</cp:lastModifiedBy>
  <cp:revision>1</cp:revision>
  <dcterms:created xsi:type="dcterms:W3CDTF">2009-04-13T10:36:00Z</dcterms:created>
  <dcterms:modified xsi:type="dcterms:W3CDTF">2009-04-13T10:38:00Z</dcterms:modified>
</cp:coreProperties>
</file>