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BC0" w:rsidRDefault="00224BC0" w:rsidP="00017455">
      <w:pPr>
        <w:jc w:val="center"/>
        <w:rPr>
          <w:b/>
          <w:sz w:val="20"/>
          <w:szCs w:val="20"/>
        </w:rPr>
      </w:pPr>
      <w:hyperlink r:id="rId5" w:history="1">
        <w:r w:rsidRPr="00A66E5E">
          <w:rPr>
            <w:rStyle w:val="Kpr"/>
            <w:b/>
            <w:sz w:val="20"/>
            <w:szCs w:val="20"/>
          </w:rPr>
          <w:t>www.edebiyatogretmeni.net</w:t>
        </w:r>
      </w:hyperlink>
      <w:r>
        <w:rPr>
          <w:b/>
          <w:sz w:val="20"/>
          <w:szCs w:val="20"/>
        </w:rPr>
        <w:t xml:space="preserve"> </w:t>
      </w:r>
    </w:p>
    <w:p w:rsidR="00017455" w:rsidRPr="00BD2D1C" w:rsidRDefault="00017455" w:rsidP="00017455">
      <w:pPr>
        <w:jc w:val="center"/>
        <w:rPr>
          <w:b/>
          <w:sz w:val="20"/>
          <w:szCs w:val="20"/>
        </w:rPr>
      </w:pPr>
      <w:r w:rsidRPr="00BD2D1C">
        <w:rPr>
          <w:b/>
          <w:sz w:val="20"/>
          <w:szCs w:val="20"/>
        </w:rPr>
        <w:t>2010-2011 EĞİTİM</w:t>
      </w:r>
      <w:r>
        <w:rPr>
          <w:b/>
          <w:sz w:val="20"/>
          <w:szCs w:val="20"/>
        </w:rPr>
        <w:t>-ÖĞRETİM YILI ÇAMAŞ LİSESİ 11 TM</w:t>
      </w:r>
      <w:r w:rsidRPr="00BD2D1C">
        <w:rPr>
          <w:b/>
          <w:sz w:val="20"/>
          <w:szCs w:val="20"/>
        </w:rPr>
        <w:t>/A SINIFI TÜRK EDEBİYATI DERSİ</w:t>
      </w:r>
    </w:p>
    <w:p w:rsidR="00017455" w:rsidRPr="00BD2D1C" w:rsidRDefault="00017455" w:rsidP="00017455">
      <w:pPr>
        <w:jc w:val="center"/>
        <w:rPr>
          <w:b/>
          <w:sz w:val="20"/>
          <w:szCs w:val="20"/>
        </w:rPr>
      </w:pPr>
      <w:r w:rsidRPr="00BD2D1C">
        <w:rPr>
          <w:b/>
          <w:sz w:val="20"/>
          <w:szCs w:val="20"/>
        </w:rPr>
        <w:t xml:space="preserve">                                        2.</w:t>
      </w:r>
      <w:r>
        <w:rPr>
          <w:b/>
          <w:sz w:val="20"/>
          <w:szCs w:val="20"/>
        </w:rPr>
        <w:t xml:space="preserve"> DÖNEM 1. YAZILI SORULARIDIR</w:t>
      </w:r>
      <w:r>
        <w:rPr>
          <w:b/>
          <w:sz w:val="20"/>
          <w:szCs w:val="20"/>
        </w:rPr>
        <w:tab/>
      </w:r>
      <w:r>
        <w:rPr>
          <w:b/>
          <w:sz w:val="20"/>
          <w:szCs w:val="20"/>
        </w:rPr>
        <w:tab/>
      </w:r>
      <w:r>
        <w:rPr>
          <w:b/>
          <w:sz w:val="20"/>
          <w:szCs w:val="20"/>
        </w:rPr>
        <w:tab/>
        <w:t>25</w:t>
      </w:r>
      <w:r w:rsidRPr="00BD2D1C">
        <w:rPr>
          <w:b/>
          <w:sz w:val="20"/>
          <w:szCs w:val="20"/>
        </w:rPr>
        <w:t>/03/2011</w:t>
      </w:r>
    </w:p>
    <w:p w:rsidR="00017455" w:rsidRDefault="00017455" w:rsidP="00017455">
      <w:pPr>
        <w:rPr>
          <w:b/>
          <w:sz w:val="20"/>
          <w:szCs w:val="20"/>
        </w:rPr>
      </w:pPr>
      <w:r w:rsidRPr="00BD2D1C">
        <w:rPr>
          <w:b/>
          <w:sz w:val="20"/>
          <w:szCs w:val="20"/>
        </w:rPr>
        <w:t xml:space="preserve">ADI SOYADI: </w:t>
      </w:r>
      <w:r w:rsidRPr="00BD2D1C">
        <w:rPr>
          <w:b/>
          <w:sz w:val="20"/>
          <w:szCs w:val="20"/>
        </w:rPr>
        <w:tab/>
      </w:r>
      <w:r w:rsidRPr="00BD2D1C">
        <w:rPr>
          <w:b/>
          <w:sz w:val="20"/>
          <w:szCs w:val="20"/>
        </w:rPr>
        <w:tab/>
      </w:r>
      <w:r w:rsidRPr="00BD2D1C">
        <w:rPr>
          <w:b/>
          <w:sz w:val="20"/>
          <w:szCs w:val="20"/>
        </w:rPr>
        <w:tab/>
      </w:r>
      <w:r w:rsidRPr="00BD2D1C">
        <w:rPr>
          <w:b/>
          <w:sz w:val="20"/>
          <w:szCs w:val="20"/>
        </w:rPr>
        <w:tab/>
      </w:r>
      <w:r w:rsidRPr="00BD2D1C">
        <w:rPr>
          <w:b/>
          <w:sz w:val="20"/>
          <w:szCs w:val="20"/>
        </w:rPr>
        <w:tab/>
        <w:t>NUMARA:</w:t>
      </w:r>
    </w:p>
    <w:p w:rsidR="00017455" w:rsidRPr="00BD2D1C" w:rsidRDefault="00017455" w:rsidP="00017455">
      <w:pPr>
        <w:rPr>
          <w:b/>
          <w:sz w:val="20"/>
          <w:szCs w:val="20"/>
        </w:rPr>
      </w:pPr>
      <w:r w:rsidRPr="00BD2D1C">
        <w:rPr>
          <w:b/>
          <w:sz w:val="20"/>
          <w:szCs w:val="20"/>
        </w:rPr>
        <w:tab/>
      </w:r>
    </w:p>
    <w:tbl>
      <w:tblPr>
        <w:tblW w:w="7904" w:type="dxa"/>
        <w:tblInd w:w="1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8"/>
        <w:gridCol w:w="708"/>
        <w:gridCol w:w="708"/>
        <w:gridCol w:w="708"/>
        <w:gridCol w:w="708"/>
        <w:gridCol w:w="708"/>
        <w:gridCol w:w="709"/>
        <w:gridCol w:w="709"/>
        <w:gridCol w:w="709"/>
        <w:gridCol w:w="709"/>
        <w:gridCol w:w="820"/>
      </w:tblGrid>
      <w:tr w:rsidR="00017455" w:rsidRPr="00BD2D1C" w:rsidTr="00240892">
        <w:tc>
          <w:tcPr>
            <w:tcW w:w="708" w:type="dxa"/>
          </w:tcPr>
          <w:p w:rsidR="00017455" w:rsidRPr="00BD2D1C" w:rsidRDefault="00017455" w:rsidP="00240892">
            <w:pPr>
              <w:tabs>
                <w:tab w:val="left" w:pos="421"/>
                <w:tab w:val="center" w:pos="750"/>
              </w:tabs>
              <w:ind w:right="-1008"/>
              <w:jc w:val="both"/>
              <w:rPr>
                <w:b/>
                <w:bCs/>
                <w:sz w:val="20"/>
                <w:szCs w:val="20"/>
              </w:rPr>
            </w:pPr>
            <w:r w:rsidRPr="00BD2D1C">
              <w:rPr>
                <w:b/>
                <w:bCs/>
                <w:sz w:val="20"/>
                <w:szCs w:val="20"/>
              </w:rPr>
              <w:t>1</w:t>
            </w:r>
          </w:p>
        </w:tc>
        <w:tc>
          <w:tcPr>
            <w:tcW w:w="708" w:type="dxa"/>
          </w:tcPr>
          <w:p w:rsidR="00017455" w:rsidRPr="00BD2D1C" w:rsidRDefault="00017455" w:rsidP="00240892">
            <w:pPr>
              <w:tabs>
                <w:tab w:val="left" w:pos="312"/>
                <w:tab w:val="center" w:pos="750"/>
              </w:tabs>
              <w:ind w:right="-1008"/>
              <w:jc w:val="both"/>
              <w:rPr>
                <w:b/>
                <w:bCs/>
                <w:sz w:val="20"/>
                <w:szCs w:val="20"/>
              </w:rPr>
            </w:pPr>
            <w:r w:rsidRPr="00BD2D1C">
              <w:rPr>
                <w:b/>
                <w:bCs/>
                <w:sz w:val="20"/>
                <w:szCs w:val="20"/>
              </w:rPr>
              <w:t>2</w:t>
            </w:r>
          </w:p>
        </w:tc>
        <w:tc>
          <w:tcPr>
            <w:tcW w:w="708" w:type="dxa"/>
          </w:tcPr>
          <w:p w:rsidR="00017455" w:rsidRPr="00BD2D1C" w:rsidRDefault="00017455" w:rsidP="00240892">
            <w:pPr>
              <w:ind w:right="-1008"/>
              <w:jc w:val="both"/>
              <w:rPr>
                <w:b/>
                <w:bCs/>
                <w:sz w:val="20"/>
                <w:szCs w:val="20"/>
              </w:rPr>
            </w:pPr>
            <w:r w:rsidRPr="00BD2D1C">
              <w:rPr>
                <w:b/>
                <w:bCs/>
                <w:sz w:val="20"/>
                <w:szCs w:val="20"/>
              </w:rPr>
              <w:t>3</w:t>
            </w:r>
          </w:p>
        </w:tc>
        <w:tc>
          <w:tcPr>
            <w:tcW w:w="708" w:type="dxa"/>
          </w:tcPr>
          <w:p w:rsidR="00017455" w:rsidRPr="00BD2D1C" w:rsidRDefault="00017455" w:rsidP="00240892">
            <w:pPr>
              <w:ind w:right="-1008"/>
              <w:jc w:val="both"/>
              <w:rPr>
                <w:b/>
                <w:bCs/>
                <w:sz w:val="20"/>
                <w:szCs w:val="20"/>
              </w:rPr>
            </w:pPr>
            <w:r w:rsidRPr="00BD2D1C">
              <w:rPr>
                <w:b/>
                <w:bCs/>
                <w:sz w:val="20"/>
                <w:szCs w:val="20"/>
              </w:rPr>
              <w:t>4</w:t>
            </w:r>
          </w:p>
        </w:tc>
        <w:tc>
          <w:tcPr>
            <w:tcW w:w="708" w:type="dxa"/>
          </w:tcPr>
          <w:p w:rsidR="00017455" w:rsidRPr="00BD2D1C" w:rsidRDefault="00017455" w:rsidP="00240892">
            <w:pPr>
              <w:ind w:right="-1008"/>
              <w:jc w:val="both"/>
              <w:rPr>
                <w:b/>
                <w:bCs/>
                <w:sz w:val="20"/>
                <w:szCs w:val="20"/>
              </w:rPr>
            </w:pPr>
            <w:r w:rsidRPr="00BD2D1C">
              <w:rPr>
                <w:b/>
                <w:bCs/>
                <w:sz w:val="20"/>
                <w:szCs w:val="20"/>
              </w:rPr>
              <w:t>5</w:t>
            </w:r>
          </w:p>
        </w:tc>
        <w:tc>
          <w:tcPr>
            <w:tcW w:w="708" w:type="dxa"/>
          </w:tcPr>
          <w:p w:rsidR="00017455" w:rsidRPr="00BD2D1C" w:rsidRDefault="00017455" w:rsidP="00240892">
            <w:pPr>
              <w:tabs>
                <w:tab w:val="left" w:pos="190"/>
              </w:tabs>
              <w:ind w:right="-1008"/>
              <w:jc w:val="both"/>
              <w:rPr>
                <w:b/>
                <w:bCs/>
                <w:sz w:val="20"/>
                <w:szCs w:val="20"/>
              </w:rPr>
            </w:pPr>
            <w:r w:rsidRPr="00BD2D1C">
              <w:rPr>
                <w:b/>
                <w:bCs/>
                <w:sz w:val="20"/>
                <w:szCs w:val="20"/>
              </w:rPr>
              <w:t>6</w:t>
            </w:r>
          </w:p>
        </w:tc>
        <w:tc>
          <w:tcPr>
            <w:tcW w:w="709" w:type="dxa"/>
          </w:tcPr>
          <w:p w:rsidR="00017455" w:rsidRPr="00BD2D1C" w:rsidRDefault="00017455" w:rsidP="00240892">
            <w:pPr>
              <w:ind w:right="-1008"/>
              <w:jc w:val="both"/>
              <w:rPr>
                <w:b/>
                <w:bCs/>
                <w:sz w:val="20"/>
                <w:szCs w:val="20"/>
              </w:rPr>
            </w:pPr>
            <w:r w:rsidRPr="00BD2D1C">
              <w:rPr>
                <w:b/>
                <w:bCs/>
                <w:sz w:val="20"/>
                <w:szCs w:val="20"/>
              </w:rPr>
              <w:t>7</w:t>
            </w:r>
          </w:p>
        </w:tc>
        <w:tc>
          <w:tcPr>
            <w:tcW w:w="709" w:type="dxa"/>
          </w:tcPr>
          <w:p w:rsidR="00017455" w:rsidRPr="00BD2D1C" w:rsidRDefault="00017455" w:rsidP="00240892">
            <w:pPr>
              <w:tabs>
                <w:tab w:val="left" w:pos="204"/>
              </w:tabs>
              <w:ind w:right="-1008"/>
              <w:jc w:val="both"/>
              <w:rPr>
                <w:b/>
                <w:bCs/>
                <w:sz w:val="20"/>
                <w:szCs w:val="20"/>
              </w:rPr>
            </w:pPr>
            <w:r w:rsidRPr="00BD2D1C">
              <w:rPr>
                <w:b/>
                <w:bCs/>
                <w:sz w:val="20"/>
                <w:szCs w:val="20"/>
              </w:rPr>
              <w:t>8</w:t>
            </w:r>
          </w:p>
        </w:tc>
        <w:tc>
          <w:tcPr>
            <w:tcW w:w="709" w:type="dxa"/>
          </w:tcPr>
          <w:p w:rsidR="00017455" w:rsidRPr="00BD2D1C" w:rsidRDefault="00017455" w:rsidP="00240892">
            <w:pPr>
              <w:ind w:right="-1008"/>
              <w:jc w:val="both"/>
              <w:rPr>
                <w:b/>
                <w:bCs/>
                <w:sz w:val="20"/>
                <w:szCs w:val="20"/>
              </w:rPr>
            </w:pPr>
            <w:r w:rsidRPr="00BD2D1C">
              <w:rPr>
                <w:b/>
                <w:bCs/>
                <w:sz w:val="20"/>
                <w:szCs w:val="20"/>
              </w:rPr>
              <w:t>9</w:t>
            </w:r>
          </w:p>
        </w:tc>
        <w:tc>
          <w:tcPr>
            <w:tcW w:w="709" w:type="dxa"/>
          </w:tcPr>
          <w:p w:rsidR="00017455" w:rsidRPr="00BD2D1C" w:rsidRDefault="00017455" w:rsidP="00240892">
            <w:pPr>
              <w:ind w:right="-1008"/>
              <w:jc w:val="both"/>
              <w:rPr>
                <w:b/>
                <w:bCs/>
                <w:sz w:val="20"/>
                <w:szCs w:val="20"/>
              </w:rPr>
            </w:pPr>
            <w:r w:rsidRPr="00BD2D1C">
              <w:rPr>
                <w:b/>
                <w:bCs/>
                <w:sz w:val="20"/>
                <w:szCs w:val="20"/>
              </w:rPr>
              <w:t>10</w:t>
            </w:r>
          </w:p>
        </w:tc>
        <w:tc>
          <w:tcPr>
            <w:tcW w:w="820" w:type="dxa"/>
          </w:tcPr>
          <w:p w:rsidR="00017455" w:rsidRPr="00BD2D1C" w:rsidRDefault="00017455" w:rsidP="00240892">
            <w:pPr>
              <w:tabs>
                <w:tab w:val="center" w:pos="750"/>
              </w:tabs>
              <w:ind w:right="-1008"/>
              <w:jc w:val="both"/>
              <w:rPr>
                <w:b/>
                <w:bCs/>
                <w:sz w:val="20"/>
                <w:szCs w:val="20"/>
              </w:rPr>
            </w:pPr>
            <w:r w:rsidRPr="00BD2D1C">
              <w:rPr>
                <w:b/>
                <w:bCs/>
                <w:sz w:val="20"/>
                <w:szCs w:val="20"/>
              </w:rPr>
              <w:t>Toplam</w:t>
            </w:r>
            <w:r w:rsidRPr="00BD2D1C">
              <w:rPr>
                <w:b/>
                <w:bCs/>
                <w:sz w:val="20"/>
                <w:szCs w:val="20"/>
              </w:rPr>
              <w:tab/>
              <w:t>t</w:t>
            </w:r>
          </w:p>
        </w:tc>
      </w:tr>
      <w:tr w:rsidR="00017455" w:rsidRPr="00BD2D1C" w:rsidTr="00240892">
        <w:tc>
          <w:tcPr>
            <w:tcW w:w="708" w:type="dxa"/>
          </w:tcPr>
          <w:p w:rsidR="00017455" w:rsidRPr="00BD2D1C" w:rsidRDefault="00017455" w:rsidP="00240892">
            <w:pPr>
              <w:ind w:right="-1008"/>
              <w:jc w:val="center"/>
              <w:rPr>
                <w:b/>
                <w:bCs/>
                <w:sz w:val="20"/>
                <w:szCs w:val="20"/>
              </w:rPr>
            </w:pPr>
          </w:p>
        </w:tc>
        <w:tc>
          <w:tcPr>
            <w:tcW w:w="708" w:type="dxa"/>
          </w:tcPr>
          <w:p w:rsidR="00017455" w:rsidRPr="00BD2D1C" w:rsidRDefault="00017455" w:rsidP="00240892">
            <w:pPr>
              <w:ind w:right="-1008"/>
              <w:jc w:val="center"/>
              <w:rPr>
                <w:b/>
                <w:bCs/>
                <w:sz w:val="20"/>
                <w:szCs w:val="20"/>
              </w:rPr>
            </w:pPr>
          </w:p>
        </w:tc>
        <w:tc>
          <w:tcPr>
            <w:tcW w:w="708" w:type="dxa"/>
          </w:tcPr>
          <w:p w:rsidR="00017455" w:rsidRPr="00BD2D1C" w:rsidRDefault="00017455" w:rsidP="00240892">
            <w:pPr>
              <w:ind w:right="-1008"/>
              <w:jc w:val="center"/>
              <w:rPr>
                <w:b/>
                <w:bCs/>
                <w:sz w:val="20"/>
                <w:szCs w:val="20"/>
              </w:rPr>
            </w:pPr>
          </w:p>
        </w:tc>
        <w:tc>
          <w:tcPr>
            <w:tcW w:w="708" w:type="dxa"/>
          </w:tcPr>
          <w:p w:rsidR="00017455" w:rsidRPr="00BD2D1C" w:rsidRDefault="00017455" w:rsidP="00240892">
            <w:pPr>
              <w:ind w:right="-1008"/>
              <w:jc w:val="center"/>
              <w:rPr>
                <w:b/>
                <w:bCs/>
                <w:sz w:val="20"/>
                <w:szCs w:val="20"/>
              </w:rPr>
            </w:pPr>
          </w:p>
        </w:tc>
        <w:tc>
          <w:tcPr>
            <w:tcW w:w="708" w:type="dxa"/>
          </w:tcPr>
          <w:p w:rsidR="00017455" w:rsidRPr="00BD2D1C" w:rsidRDefault="00017455" w:rsidP="00240892">
            <w:pPr>
              <w:ind w:right="-1008"/>
              <w:jc w:val="center"/>
              <w:rPr>
                <w:b/>
                <w:bCs/>
                <w:sz w:val="20"/>
                <w:szCs w:val="20"/>
              </w:rPr>
            </w:pPr>
          </w:p>
        </w:tc>
        <w:tc>
          <w:tcPr>
            <w:tcW w:w="708" w:type="dxa"/>
          </w:tcPr>
          <w:p w:rsidR="00017455" w:rsidRPr="00BD2D1C" w:rsidRDefault="00017455" w:rsidP="00240892">
            <w:pPr>
              <w:ind w:right="-1008"/>
              <w:jc w:val="center"/>
              <w:rPr>
                <w:b/>
                <w:bCs/>
                <w:sz w:val="20"/>
                <w:szCs w:val="20"/>
              </w:rPr>
            </w:pPr>
          </w:p>
        </w:tc>
        <w:tc>
          <w:tcPr>
            <w:tcW w:w="709" w:type="dxa"/>
          </w:tcPr>
          <w:p w:rsidR="00017455" w:rsidRPr="00BD2D1C" w:rsidRDefault="00017455" w:rsidP="00240892">
            <w:pPr>
              <w:ind w:right="-1008"/>
              <w:jc w:val="center"/>
              <w:rPr>
                <w:b/>
                <w:bCs/>
                <w:sz w:val="20"/>
                <w:szCs w:val="20"/>
              </w:rPr>
            </w:pPr>
          </w:p>
        </w:tc>
        <w:tc>
          <w:tcPr>
            <w:tcW w:w="709" w:type="dxa"/>
          </w:tcPr>
          <w:p w:rsidR="00017455" w:rsidRPr="00BD2D1C" w:rsidRDefault="00017455" w:rsidP="00240892">
            <w:pPr>
              <w:ind w:right="-1008"/>
              <w:jc w:val="center"/>
              <w:rPr>
                <w:b/>
                <w:bCs/>
                <w:sz w:val="20"/>
                <w:szCs w:val="20"/>
              </w:rPr>
            </w:pPr>
          </w:p>
        </w:tc>
        <w:tc>
          <w:tcPr>
            <w:tcW w:w="709" w:type="dxa"/>
          </w:tcPr>
          <w:p w:rsidR="00017455" w:rsidRPr="00BD2D1C" w:rsidRDefault="00017455" w:rsidP="00240892">
            <w:pPr>
              <w:ind w:right="-1008"/>
              <w:jc w:val="center"/>
              <w:rPr>
                <w:b/>
                <w:bCs/>
                <w:sz w:val="20"/>
                <w:szCs w:val="20"/>
              </w:rPr>
            </w:pPr>
          </w:p>
        </w:tc>
        <w:tc>
          <w:tcPr>
            <w:tcW w:w="709" w:type="dxa"/>
          </w:tcPr>
          <w:p w:rsidR="00017455" w:rsidRPr="00BD2D1C" w:rsidRDefault="00017455" w:rsidP="00240892">
            <w:pPr>
              <w:ind w:right="-1008"/>
              <w:jc w:val="center"/>
              <w:rPr>
                <w:b/>
                <w:bCs/>
                <w:sz w:val="20"/>
                <w:szCs w:val="20"/>
              </w:rPr>
            </w:pPr>
          </w:p>
        </w:tc>
        <w:tc>
          <w:tcPr>
            <w:tcW w:w="820" w:type="dxa"/>
          </w:tcPr>
          <w:p w:rsidR="00017455" w:rsidRPr="00BD2D1C" w:rsidRDefault="00017455" w:rsidP="00240892">
            <w:pPr>
              <w:ind w:right="-1008"/>
              <w:rPr>
                <w:b/>
                <w:bCs/>
                <w:sz w:val="20"/>
                <w:szCs w:val="20"/>
              </w:rPr>
            </w:pPr>
          </w:p>
        </w:tc>
      </w:tr>
    </w:tbl>
    <w:p w:rsidR="00017455" w:rsidRPr="00BD2D1C" w:rsidRDefault="00017455" w:rsidP="00017455">
      <w:pPr>
        <w:jc w:val="center"/>
        <w:rPr>
          <w:rFonts w:ascii="Bookman Old Style" w:eastAsia="Batang" w:hAnsi="Bookman Old Style" w:cs="Arial"/>
          <w:b/>
          <w:bCs/>
          <w:sz w:val="20"/>
          <w:szCs w:val="20"/>
          <w:u w:val="single"/>
        </w:rPr>
      </w:pPr>
      <w:r w:rsidRPr="00BD2D1C">
        <w:rPr>
          <w:rFonts w:ascii="Bookman Old Style" w:eastAsia="Batang" w:hAnsi="Bookman Old Style" w:cs="Arial"/>
          <w:b/>
          <w:bCs/>
          <w:sz w:val="20"/>
          <w:szCs w:val="20"/>
          <w:u w:val="single"/>
        </w:rPr>
        <w:t>SORULAR</w:t>
      </w:r>
    </w:p>
    <w:p w:rsidR="00017455" w:rsidRPr="00BD2D1C" w:rsidRDefault="00017455" w:rsidP="00017455">
      <w:pPr>
        <w:rPr>
          <w:rFonts w:ascii="Bookman Old Style" w:hAnsi="Bookman Old Style" w:cs="Arial"/>
          <w:b/>
          <w:sz w:val="20"/>
          <w:szCs w:val="20"/>
        </w:rPr>
      </w:pPr>
      <w:r w:rsidRPr="00BD2D1C">
        <w:rPr>
          <w:rFonts w:ascii="Bookman Old Style" w:hAnsi="Bookman Old Style" w:cs="Arial"/>
          <w:b/>
          <w:sz w:val="20"/>
          <w:szCs w:val="20"/>
        </w:rPr>
        <w:t xml:space="preserve"> </w:t>
      </w:r>
    </w:p>
    <w:p w:rsidR="00017455" w:rsidRPr="00BD2D1C" w:rsidRDefault="00017455" w:rsidP="00017455">
      <w:pPr>
        <w:rPr>
          <w:rFonts w:ascii="Bookman Old Style" w:eastAsia="Batang" w:hAnsi="Bookman Old Style" w:cs="Arial"/>
          <w:bCs/>
          <w:sz w:val="20"/>
          <w:szCs w:val="20"/>
        </w:rPr>
      </w:pPr>
      <w:r w:rsidRPr="00BD2D1C">
        <w:rPr>
          <w:rFonts w:ascii="Bookman Old Style" w:eastAsia="Batang" w:hAnsi="Bookman Old Style" w:cs="Arial"/>
          <w:b/>
          <w:sz w:val="20"/>
          <w:szCs w:val="20"/>
        </w:rPr>
        <w:t xml:space="preserve">1)  </w:t>
      </w:r>
      <w:r>
        <w:rPr>
          <w:rFonts w:ascii="Bookman Old Style" w:eastAsia="Batang" w:hAnsi="Bookman Old Style" w:cs="Arial"/>
          <w:b/>
          <w:sz w:val="20"/>
          <w:szCs w:val="20"/>
        </w:rPr>
        <w:t>Servet-i Fünun Edebiyatının Tanzimat Edebiyatından ayrılan yönlerini yazınız. (10p.)</w:t>
      </w:r>
    </w:p>
    <w:p w:rsidR="00017455" w:rsidRPr="00BD2D1C" w:rsidRDefault="00017455" w:rsidP="00017455">
      <w:pPr>
        <w:rPr>
          <w:rFonts w:ascii="Bookman Old Style" w:eastAsia="Batang" w:hAnsi="Bookman Old Style" w:cs="Arial"/>
          <w:bCs/>
          <w:sz w:val="20"/>
          <w:szCs w:val="20"/>
        </w:rPr>
      </w:pPr>
    </w:p>
    <w:p w:rsidR="00017455" w:rsidRDefault="00017455" w:rsidP="00017455">
      <w:pPr>
        <w:rPr>
          <w:rFonts w:ascii="Bookman Old Style" w:eastAsia="Batang" w:hAnsi="Bookman Old Style" w:cs="Arial"/>
          <w:bCs/>
          <w:sz w:val="20"/>
          <w:szCs w:val="20"/>
        </w:rPr>
      </w:pPr>
    </w:p>
    <w:p w:rsidR="00017455" w:rsidRDefault="00017455" w:rsidP="00017455">
      <w:pPr>
        <w:rPr>
          <w:rFonts w:ascii="Bookman Old Style" w:eastAsia="Batang" w:hAnsi="Bookman Old Style" w:cs="Arial"/>
          <w:bCs/>
          <w:sz w:val="20"/>
          <w:szCs w:val="20"/>
        </w:rPr>
      </w:pPr>
    </w:p>
    <w:p w:rsidR="00017455" w:rsidRDefault="00017455" w:rsidP="00017455">
      <w:pPr>
        <w:rPr>
          <w:rFonts w:ascii="Bookman Old Style" w:eastAsia="Batang" w:hAnsi="Bookman Old Style" w:cs="Arial"/>
          <w:bCs/>
          <w:sz w:val="20"/>
          <w:szCs w:val="20"/>
        </w:rPr>
      </w:pPr>
    </w:p>
    <w:p w:rsidR="00017455" w:rsidRPr="00BD2D1C" w:rsidRDefault="00017455" w:rsidP="00017455">
      <w:pPr>
        <w:rPr>
          <w:rFonts w:ascii="Bookman Old Style" w:eastAsia="Batang" w:hAnsi="Bookman Old Style" w:cs="Arial"/>
          <w:bCs/>
          <w:sz w:val="20"/>
          <w:szCs w:val="20"/>
        </w:rPr>
      </w:pPr>
    </w:p>
    <w:p w:rsidR="00017455" w:rsidRPr="00BD2D1C" w:rsidRDefault="00017455" w:rsidP="00017455">
      <w:pPr>
        <w:rPr>
          <w:rFonts w:ascii="Bookman Old Style" w:eastAsia="Batang" w:hAnsi="Bookman Old Style" w:cs="Arial"/>
          <w:bCs/>
          <w:sz w:val="20"/>
          <w:szCs w:val="20"/>
        </w:rPr>
      </w:pPr>
    </w:p>
    <w:p w:rsidR="00017455" w:rsidRDefault="00017455" w:rsidP="00017455">
      <w:pPr>
        <w:jc w:val="both"/>
        <w:rPr>
          <w:rFonts w:ascii="Bookman Old Style" w:eastAsia="Batang" w:hAnsi="Bookman Old Style" w:cs="Arial"/>
          <w:b/>
          <w:sz w:val="20"/>
          <w:szCs w:val="20"/>
        </w:rPr>
      </w:pPr>
      <w:r w:rsidRPr="00BD2D1C">
        <w:rPr>
          <w:rFonts w:ascii="Bookman Old Style" w:eastAsia="Batang" w:hAnsi="Bookman Old Style" w:cs="Arial"/>
          <w:b/>
          <w:sz w:val="20"/>
          <w:szCs w:val="20"/>
        </w:rPr>
        <w:t xml:space="preserve">2) </w:t>
      </w:r>
      <w:r>
        <w:rPr>
          <w:rFonts w:ascii="Bookman Old Style" w:eastAsia="Batang" w:hAnsi="Bookman Old Style" w:cs="Arial"/>
          <w:b/>
          <w:sz w:val="20"/>
          <w:szCs w:val="20"/>
        </w:rPr>
        <w:t>Mensur şiir türü edebiyatımıza hangi kaynaktan gelmiştir? Mensur şiir türü ilk örnekleri Türk edebiyatında hangi dönemde ve hangi sanatçı verilmiştir? (10p.)</w:t>
      </w:r>
    </w:p>
    <w:p w:rsidR="00017455" w:rsidRDefault="00017455" w:rsidP="00017455">
      <w:pPr>
        <w:jc w:val="both"/>
        <w:rPr>
          <w:rFonts w:ascii="Bookman Old Style" w:eastAsia="Batang" w:hAnsi="Bookman Old Style" w:cs="Arial"/>
          <w:b/>
          <w:sz w:val="20"/>
          <w:szCs w:val="20"/>
        </w:rPr>
      </w:pPr>
    </w:p>
    <w:p w:rsidR="00017455" w:rsidRDefault="00017455" w:rsidP="00017455">
      <w:pPr>
        <w:jc w:val="both"/>
        <w:rPr>
          <w:rFonts w:ascii="Bookman Old Style" w:eastAsia="Batang" w:hAnsi="Bookman Old Style" w:cs="Arial"/>
          <w:b/>
          <w:sz w:val="20"/>
          <w:szCs w:val="20"/>
        </w:rPr>
      </w:pPr>
    </w:p>
    <w:p w:rsidR="00017455" w:rsidRDefault="00017455" w:rsidP="00017455">
      <w:pPr>
        <w:jc w:val="both"/>
        <w:rPr>
          <w:rFonts w:ascii="Bookman Old Style" w:eastAsia="Batang" w:hAnsi="Bookman Old Style" w:cs="Arial"/>
          <w:b/>
          <w:sz w:val="20"/>
          <w:szCs w:val="20"/>
        </w:rPr>
      </w:pPr>
    </w:p>
    <w:p w:rsidR="00017455" w:rsidRDefault="00017455" w:rsidP="00017455">
      <w:pPr>
        <w:jc w:val="both"/>
        <w:rPr>
          <w:rFonts w:ascii="Bookman Old Style" w:eastAsia="Batang" w:hAnsi="Bookman Old Style" w:cs="Arial"/>
          <w:b/>
          <w:sz w:val="20"/>
          <w:szCs w:val="20"/>
        </w:rPr>
      </w:pPr>
    </w:p>
    <w:p w:rsidR="00017455" w:rsidRDefault="00017455" w:rsidP="00017455">
      <w:pPr>
        <w:jc w:val="both"/>
        <w:rPr>
          <w:rFonts w:ascii="Bookman Old Style" w:eastAsia="Batang" w:hAnsi="Bookman Old Style" w:cs="Arial"/>
          <w:b/>
          <w:sz w:val="20"/>
          <w:szCs w:val="20"/>
        </w:rPr>
      </w:pPr>
      <w:r>
        <w:rPr>
          <w:rFonts w:ascii="Bookman Old Style" w:eastAsia="Batang" w:hAnsi="Bookman Old Style" w:cs="Arial"/>
          <w:b/>
          <w:sz w:val="20"/>
          <w:szCs w:val="20"/>
        </w:rPr>
        <w:t>3) Servet-i Fünun Dönemi hikâyelerinin genel özelliklerini yazınız. (10p.)</w:t>
      </w:r>
    </w:p>
    <w:p w:rsidR="00017455" w:rsidRDefault="00017455" w:rsidP="00017455">
      <w:pPr>
        <w:jc w:val="both"/>
        <w:rPr>
          <w:rFonts w:ascii="Bookman Old Style" w:eastAsia="Batang" w:hAnsi="Bookman Old Style" w:cs="Arial"/>
          <w:b/>
          <w:sz w:val="20"/>
          <w:szCs w:val="20"/>
        </w:rPr>
      </w:pPr>
    </w:p>
    <w:p w:rsidR="00017455" w:rsidRDefault="00017455" w:rsidP="00017455">
      <w:pPr>
        <w:jc w:val="both"/>
        <w:rPr>
          <w:rFonts w:ascii="Bookman Old Style" w:eastAsia="Batang" w:hAnsi="Bookman Old Style" w:cs="Arial"/>
          <w:b/>
          <w:sz w:val="20"/>
          <w:szCs w:val="20"/>
        </w:rPr>
      </w:pPr>
    </w:p>
    <w:p w:rsidR="00017455" w:rsidRDefault="00017455" w:rsidP="00017455">
      <w:pPr>
        <w:jc w:val="both"/>
        <w:rPr>
          <w:rFonts w:ascii="Bookman Old Style" w:eastAsia="Batang" w:hAnsi="Bookman Old Style" w:cs="Arial"/>
          <w:b/>
          <w:sz w:val="20"/>
          <w:szCs w:val="20"/>
        </w:rPr>
      </w:pPr>
    </w:p>
    <w:p w:rsidR="00017455" w:rsidRDefault="00017455" w:rsidP="00017455">
      <w:pPr>
        <w:jc w:val="both"/>
        <w:rPr>
          <w:rFonts w:ascii="Bookman Old Style" w:eastAsia="Batang" w:hAnsi="Bookman Old Style" w:cs="Arial"/>
          <w:b/>
          <w:sz w:val="20"/>
          <w:szCs w:val="20"/>
        </w:rPr>
      </w:pPr>
    </w:p>
    <w:p w:rsidR="00017455" w:rsidRDefault="00017455" w:rsidP="00017455">
      <w:pPr>
        <w:jc w:val="both"/>
        <w:rPr>
          <w:rFonts w:ascii="Bookman Old Style" w:eastAsia="Batang" w:hAnsi="Bookman Old Style" w:cs="Arial"/>
          <w:b/>
          <w:sz w:val="20"/>
          <w:szCs w:val="20"/>
        </w:rPr>
      </w:pPr>
    </w:p>
    <w:p w:rsidR="00017455" w:rsidRPr="004C3D31" w:rsidRDefault="00017455" w:rsidP="00017455">
      <w:pPr>
        <w:jc w:val="both"/>
        <w:rPr>
          <w:rFonts w:ascii="Bookman Old Style" w:eastAsia="Batang" w:hAnsi="Bookman Old Style" w:cs="Arial"/>
          <w:b/>
          <w:i/>
          <w:sz w:val="20"/>
          <w:szCs w:val="20"/>
        </w:rPr>
      </w:pPr>
    </w:p>
    <w:p w:rsidR="00017455" w:rsidRPr="00BD2D1C" w:rsidRDefault="00017455" w:rsidP="00017455">
      <w:pPr>
        <w:jc w:val="both"/>
        <w:rPr>
          <w:rFonts w:ascii="Bookman Old Style" w:eastAsia="Batang" w:hAnsi="Bookman Old Style" w:cs="Arial"/>
          <w:sz w:val="20"/>
          <w:szCs w:val="20"/>
        </w:rPr>
      </w:pPr>
    </w:p>
    <w:p w:rsidR="00017455" w:rsidRDefault="00017455" w:rsidP="00017455">
      <w:pPr>
        <w:jc w:val="both"/>
        <w:rPr>
          <w:rFonts w:ascii="Bookman Old Style" w:eastAsia="Batang" w:hAnsi="Bookman Old Style" w:cs="Arial"/>
          <w:b/>
          <w:bCs/>
          <w:sz w:val="20"/>
          <w:szCs w:val="20"/>
        </w:rPr>
      </w:pPr>
      <w:r>
        <w:rPr>
          <w:rFonts w:ascii="Bookman Old Style" w:eastAsia="Batang" w:hAnsi="Bookman Old Style" w:cs="Arial"/>
          <w:b/>
          <w:bCs/>
          <w:sz w:val="20"/>
          <w:szCs w:val="20"/>
        </w:rPr>
        <w:t>4) Servet-i Fünun Dönemi yazarlarının eserlerinde sosyal hayatla değil, ev içi ve kişisel hayatla ilgilenmelerinin sebepleri neler olabilir? Açıklayınız. (10p.)</w:t>
      </w:r>
    </w:p>
    <w:p w:rsidR="00017455" w:rsidRDefault="00017455" w:rsidP="00017455">
      <w:pPr>
        <w:jc w:val="both"/>
        <w:rPr>
          <w:rFonts w:ascii="Bookman Old Style" w:eastAsia="Batang" w:hAnsi="Bookman Old Style" w:cs="Arial"/>
          <w:b/>
          <w:bCs/>
          <w:sz w:val="20"/>
          <w:szCs w:val="20"/>
        </w:rPr>
      </w:pPr>
    </w:p>
    <w:p w:rsidR="00017455" w:rsidRDefault="00017455" w:rsidP="00017455">
      <w:pPr>
        <w:jc w:val="both"/>
        <w:rPr>
          <w:rFonts w:ascii="Bookman Old Style" w:eastAsia="Batang" w:hAnsi="Bookman Old Style" w:cs="Arial"/>
          <w:b/>
          <w:bCs/>
          <w:sz w:val="20"/>
          <w:szCs w:val="20"/>
        </w:rPr>
      </w:pPr>
    </w:p>
    <w:p w:rsidR="00017455" w:rsidRDefault="00017455" w:rsidP="00017455">
      <w:pPr>
        <w:jc w:val="both"/>
        <w:rPr>
          <w:rFonts w:ascii="Bookman Old Style" w:eastAsia="Batang" w:hAnsi="Bookman Old Style" w:cs="Arial"/>
          <w:b/>
          <w:bCs/>
          <w:sz w:val="20"/>
          <w:szCs w:val="20"/>
        </w:rPr>
      </w:pPr>
    </w:p>
    <w:p w:rsidR="00017455" w:rsidRDefault="00017455" w:rsidP="00017455">
      <w:pPr>
        <w:jc w:val="both"/>
        <w:rPr>
          <w:rFonts w:ascii="Bookman Old Style" w:eastAsia="Batang" w:hAnsi="Bookman Old Style" w:cs="Arial"/>
          <w:b/>
          <w:bCs/>
          <w:sz w:val="20"/>
          <w:szCs w:val="20"/>
        </w:rPr>
      </w:pPr>
    </w:p>
    <w:p w:rsidR="00017455" w:rsidRDefault="00017455" w:rsidP="00017455">
      <w:pPr>
        <w:jc w:val="both"/>
        <w:rPr>
          <w:rFonts w:ascii="Bookman Old Style" w:eastAsia="Batang" w:hAnsi="Bookman Old Style" w:cs="Arial"/>
          <w:b/>
          <w:bCs/>
          <w:sz w:val="20"/>
          <w:szCs w:val="20"/>
        </w:rPr>
      </w:pPr>
    </w:p>
    <w:p w:rsidR="00017455" w:rsidRDefault="00017455" w:rsidP="00017455">
      <w:pPr>
        <w:jc w:val="both"/>
        <w:rPr>
          <w:rFonts w:ascii="Bookman Old Style" w:eastAsia="Batang" w:hAnsi="Bookman Old Style" w:cs="Arial"/>
          <w:b/>
          <w:bCs/>
          <w:sz w:val="20"/>
          <w:szCs w:val="20"/>
        </w:rPr>
      </w:pPr>
    </w:p>
    <w:p w:rsidR="00017455" w:rsidRDefault="00017455" w:rsidP="00017455">
      <w:pPr>
        <w:jc w:val="both"/>
        <w:rPr>
          <w:rFonts w:ascii="Bookman Old Style" w:eastAsia="Batang" w:hAnsi="Bookman Old Style" w:cs="Arial"/>
          <w:b/>
          <w:bCs/>
          <w:sz w:val="20"/>
          <w:szCs w:val="20"/>
        </w:rPr>
      </w:pPr>
      <w:r>
        <w:rPr>
          <w:rFonts w:ascii="Bookman Old Style" w:eastAsia="Batang" w:hAnsi="Bookman Old Style" w:cs="Arial"/>
          <w:b/>
          <w:bCs/>
          <w:sz w:val="20"/>
          <w:szCs w:val="20"/>
        </w:rPr>
        <w:t>5) Aşağıdaki cümlelerin karşısına yargılar doğru ise (D), yanlış ise (Y) yazınız. (10p.)</w:t>
      </w:r>
    </w:p>
    <w:p w:rsidR="00017455" w:rsidRDefault="00017455" w:rsidP="00017455">
      <w:pPr>
        <w:jc w:val="both"/>
        <w:rPr>
          <w:rFonts w:ascii="Bookman Old Style" w:eastAsia="Batang" w:hAnsi="Bookman Old Style" w:cs="Arial"/>
          <w:b/>
          <w:bCs/>
          <w:sz w:val="20"/>
          <w:szCs w:val="20"/>
        </w:rPr>
      </w:pPr>
    </w:p>
    <w:p w:rsidR="00017455" w:rsidRDefault="00017455" w:rsidP="00017455">
      <w:pPr>
        <w:jc w:val="both"/>
        <w:rPr>
          <w:rFonts w:ascii="Bookman Old Style" w:eastAsia="Batang" w:hAnsi="Bookman Old Style" w:cs="Arial"/>
          <w:b/>
          <w:bCs/>
          <w:sz w:val="20"/>
          <w:szCs w:val="20"/>
        </w:rPr>
      </w:pPr>
      <w:r>
        <w:rPr>
          <w:rFonts w:ascii="Bookman Old Style" w:eastAsia="Batang" w:hAnsi="Bookman Old Style" w:cs="Arial"/>
          <w:b/>
          <w:bCs/>
          <w:sz w:val="20"/>
          <w:szCs w:val="20"/>
        </w:rPr>
        <w:t xml:space="preserve">* Cenap Şahabettin düz yazı türünde eser vermemiştir. </w:t>
      </w:r>
      <w:r>
        <w:rPr>
          <w:rFonts w:ascii="Bookman Old Style" w:eastAsia="Batang" w:hAnsi="Bookman Old Style" w:cs="Arial"/>
          <w:b/>
          <w:bCs/>
          <w:sz w:val="20"/>
          <w:szCs w:val="20"/>
        </w:rPr>
        <w:tab/>
      </w:r>
      <w:r>
        <w:rPr>
          <w:rFonts w:ascii="Bookman Old Style" w:eastAsia="Batang" w:hAnsi="Bookman Old Style" w:cs="Arial"/>
          <w:b/>
          <w:bCs/>
          <w:sz w:val="20"/>
          <w:szCs w:val="20"/>
        </w:rPr>
        <w:tab/>
      </w:r>
      <w:r>
        <w:rPr>
          <w:rFonts w:ascii="Bookman Old Style" w:eastAsia="Batang" w:hAnsi="Bookman Old Style" w:cs="Arial"/>
          <w:b/>
          <w:bCs/>
          <w:sz w:val="20"/>
          <w:szCs w:val="20"/>
        </w:rPr>
        <w:tab/>
      </w:r>
      <w:r>
        <w:rPr>
          <w:rFonts w:ascii="Bookman Old Style" w:eastAsia="Batang" w:hAnsi="Bookman Old Style" w:cs="Arial"/>
          <w:b/>
          <w:bCs/>
          <w:sz w:val="20"/>
          <w:szCs w:val="20"/>
        </w:rPr>
        <w:tab/>
        <w:t>(   )</w:t>
      </w:r>
    </w:p>
    <w:p w:rsidR="00017455" w:rsidRDefault="00017455" w:rsidP="00017455">
      <w:pPr>
        <w:jc w:val="both"/>
        <w:rPr>
          <w:rFonts w:ascii="Bookman Old Style" w:eastAsia="Batang" w:hAnsi="Bookman Old Style" w:cs="Arial"/>
          <w:b/>
          <w:bCs/>
          <w:sz w:val="20"/>
          <w:szCs w:val="20"/>
        </w:rPr>
      </w:pPr>
      <w:r>
        <w:rPr>
          <w:rFonts w:ascii="Bookman Old Style" w:eastAsia="Batang" w:hAnsi="Bookman Old Style" w:cs="Arial"/>
          <w:b/>
          <w:bCs/>
          <w:sz w:val="20"/>
          <w:szCs w:val="20"/>
        </w:rPr>
        <w:t>* Mehmet Rauf ilk psikolojik roman olan Eylül’ü kaleme almıştır.</w:t>
      </w:r>
      <w:r>
        <w:rPr>
          <w:rFonts w:ascii="Bookman Old Style" w:eastAsia="Batang" w:hAnsi="Bookman Old Style" w:cs="Arial"/>
          <w:b/>
          <w:bCs/>
          <w:sz w:val="20"/>
          <w:szCs w:val="20"/>
        </w:rPr>
        <w:tab/>
      </w:r>
      <w:r>
        <w:rPr>
          <w:rFonts w:ascii="Bookman Old Style" w:eastAsia="Batang" w:hAnsi="Bookman Old Style" w:cs="Arial"/>
          <w:b/>
          <w:bCs/>
          <w:sz w:val="20"/>
          <w:szCs w:val="20"/>
        </w:rPr>
        <w:tab/>
      </w:r>
      <w:r>
        <w:rPr>
          <w:rFonts w:ascii="Bookman Old Style" w:eastAsia="Batang" w:hAnsi="Bookman Old Style" w:cs="Arial"/>
          <w:b/>
          <w:bCs/>
          <w:sz w:val="20"/>
          <w:szCs w:val="20"/>
        </w:rPr>
        <w:tab/>
        <w:t>(   )</w:t>
      </w:r>
    </w:p>
    <w:p w:rsidR="00017455" w:rsidRDefault="00017455" w:rsidP="00017455">
      <w:pPr>
        <w:jc w:val="both"/>
        <w:rPr>
          <w:rFonts w:ascii="Bookman Old Style" w:eastAsia="Batang" w:hAnsi="Bookman Old Style" w:cs="Arial"/>
          <w:b/>
          <w:bCs/>
          <w:sz w:val="20"/>
          <w:szCs w:val="20"/>
        </w:rPr>
      </w:pPr>
      <w:r>
        <w:rPr>
          <w:rFonts w:ascii="Bookman Old Style" w:eastAsia="Batang" w:hAnsi="Bookman Old Style" w:cs="Arial"/>
          <w:b/>
          <w:bCs/>
          <w:sz w:val="20"/>
          <w:szCs w:val="20"/>
        </w:rPr>
        <w:t xml:space="preserve">* Türk edebiyatının ilk edebi beyannamesi Fecr-i Ati Topluluğuna aittir.  </w:t>
      </w:r>
      <w:r>
        <w:rPr>
          <w:rFonts w:ascii="Bookman Old Style" w:eastAsia="Batang" w:hAnsi="Bookman Old Style" w:cs="Arial"/>
          <w:b/>
          <w:bCs/>
          <w:sz w:val="20"/>
          <w:szCs w:val="20"/>
        </w:rPr>
        <w:tab/>
      </w:r>
      <w:r>
        <w:rPr>
          <w:rFonts w:ascii="Bookman Old Style" w:eastAsia="Batang" w:hAnsi="Bookman Old Style" w:cs="Arial"/>
          <w:b/>
          <w:bCs/>
          <w:sz w:val="20"/>
          <w:szCs w:val="20"/>
        </w:rPr>
        <w:tab/>
        <w:t>(   )</w:t>
      </w:r>
    </w:p>
    <w:p w:rsidR="00017455" w:rsidRDefault="00017455" w:rsidP="00017455">
      <w:pPr>
        <w:jc w:val="both"/>
        <w:rPr>
          <w:rFonts w:ascii="Bookman Old Style" w:eastAsia="Batang" w:hAnsi="Bookman Old Style" w:cs="Arial"/>
          <w:b/>
          <w:bCs/>
          <w:sz w:val="20"/>
          <w:szCs w:val="20"/>
        </w:rPr>
      </w:pPr>
      <w:r>
        <w:rPr>
          <w:rFonts w:ascii="Bookman Old Style" w:eastAsia="Batang" w:hAnsi="Bookman Old Style" w:cs="Arial"/>
          <w:b/>
          <w:bCs/>
          <w:sz w:val="20"/>
          <w:szCs w:val="20"/>
        </w:rPr>
        <w:t>* Fecr-i Ati Topluluğu sanatçıları Tanzimat Dönemi Edebiyatından etkilenmiştir. (   )</w:t>
      </w:r>
    </w:p>
    <w:p w:rsidR="00017455" w:rsidRDefault="00017455" w:rsidP="00017455">
      <w:pPr>
        <w:jc w:val="both"/>
        <w:rPr>
          <w:rFonts w:ascii="Bookman Old Style" w:eastAsia="Batang" w:hAnsi="Bookman Old Style" w:cs="Arial"/>
          <w:b/>
          <w:bCs/>
          <w:sz w:val="20"/>
          <w:szCs w:val="20"/>
        </w:rPr>
      </w:pPr>
      <w:r>
        <w:rPr>
          <w:rFonts w:ascii="Bookman Old Style" w:eastAsia="Batang" w:hAnsi="Bookman Old Style" w:cs="Arial"/>
          <w:b/>
          <w:bCs/>
          <w:sz w:val="20"/>
          <w:szCs w:val="20"/>
        </w:rPr>
        <w:t xml:space="preserve">*  Servet-i Fünun Dönemi romanlarında romantizmin etkisi görülür. </w:t>
      </w:r>
      <w:r>
        <w:rPr>
          <w:rFonts w:ascii="Bookman Old Style" w:eastAsia="Batang" w:hAnsi="Bookman Old Style" w:cs="Arial"/>
          <w:b/>
          <w:bCs/>
          <w:sz w:val="20"/>
          <w:szCs w:val="20"/>
        </w:rPr>
        <w:tab/>
      </w:r>
      <w:r>
        <w:rPr>
          <w:rFonts w:ascii="Bookman Old Style" w:eastAsia="Batang" w:hAnsi="Bookman Old Style" w:cs="Arial"/>
          <w:b/>
          <w:bCs/>
          <w:sz w:val="20"/>
          <w:szCs w:val="20"/>
        </w:rPr>
        <w:tab/>
        <w:t>(   )</w:t>
      </w:r>
    </w:p>
    <w:p w:rsidR="00017455" w:rsidRPr="004C3D31" w:rsidRDefault="00017455" w:rsidP="00017455">
      <w:pPr>
        <w:jc w:val="both"/>
        <w:rPr>
          <w:rFonts w:ascii="Bookman Old Style" w:eastAsia="Batang" w:hAnsi="Bookman Old Style" w:cs="Arial"/>
          <w:b/>
          <w:bCs/>
          <w:sz w:val="20"/>
          <w:szCs w:val="20"/>
        </w:rPr>
      </w:pPr>
    </w:p>
    <w:p w:rsidR="00017455" w:rsidRPr="00BD2D1C" w:rsidRDefault="00017455" w:rsidP="00017455">
      <w:pPr>
        <w:jc w:val="both"/>
        <w:rPr>
          <w:rFonts w:ascii="Bookman Old Style" w:hAnsi="Bookman Old Style" w:cs="Arial"/>
          <w:b/>
          <w:sz w:val="20"/>
          <w:szCs w:val="20"/>
        </w:rPr>
      </w:pPr>
      <w:r>
        <w:rPr>
          <w:rFonts w:ascii="Bookman Old Style" w:eastAsia="Batang" w:hAnsi="Bookman Old Style" w:cs="Arial"/>
          <w:b/>
          <w:sz w:val="20"/>
          <w:szCs w:val="20"/>
        </w:rPr>
        <w:t>6</w:t>
      </w:r>
      <w:r w:rsidRPr="00BD2D1C">
        <w:rPr>
          <w:rFonts w:ascii="Bookman Old Style" w:eastAsia="Batang" w:hAnsi="Bookman Old Style" w:cs="Arial"/>
          <w:b/>
          <w:sz w:val="20"/>
          <w:szCs w:val="20"/>
        </w:rPr>
        <w:t>) Aşağıdaki eserler kime aittir? Karşılarına yazınız. (10p.)</w:t>
      </w:r>
    </w:p>
    <w:p w:rsidR="00017455" w:rsidRPr="00BD2D1C" w:rsidRDefault="00017455" w:rsidP="00017455">
      <w:pPr>
        <w:jc w:val="both"/>
        <w:rPr>
          <w:rFonts w:ascii="Bookman Old Style" w:eastAsia="Batang" w:hAnsi="Bookman Old Style" w:cs="Arial"/>
          <w:sz w:val="20"/>
          <w:szCs w:val="20"/>
        </w:rPr>
      </w:pPr>
      <w:r>
        <w:rPr>
          <w:rFonts w:ascii="Bookman Old Style" w:eastAsia="Batang" w:hAnsi="Bookman Old Style" w:cs="Arial"/>
          <w:sz w:val="20"/>
          <w:szCs w:val="20"/>
        </w:rPr>
        <w:t xml:space="preserve">     </w:t>
      </w:r>
      <w:r w:rsidRPr="00BD2D1C">
        <w:rPr>
          <w:rFonts w:ascii="Bookman Old Style" w:eastAsia="Batang" w:hAnsi="Bookman Old Style" w:cs="Arial"/>
          <w:sz w:val="20"/>
          <w:szCs w:val="20"/>
        </w:rPr>
        <w:t xml:space="preserve">Siyah İnciler                    </w:t>
      </w:r>
      <w:r>
        <w:rPr>
          <w:rFonts w:ascii="Bookman Old Style" w:eastAsia="Batang" w:hAnsi="Bookman Old Style" w:cs="Arial"/>
          <w:sz w:val="20"/>
          <w:szCs w:val="20"/>
        </w:rPr>
        <w:t xml:space="preserve"> </w:t>
      </w:r>
      <w:r w:rsidRPr="00BD2D1C">
        <w:rPr>
          <w:rFonts w:ascii="Bookman Old Style" w:eastAsia="Batang" w:hAnsi="Bookman Old Style" w:cs="Arial"/>
          <w:sz w:val="20"/>
          <w:szCs w:val="20"/>
        </w:rPr>
        <w:t xml:space="preserve"> :                                                   </w:t>
      </w:r>
      <w:r w:rsidRPr="00BD2D1C">
        <w:rPr>
          <w:rFonts w:ascii="Bookman Old Style" w:eastAsia="Batang" w:hAnsi="Bookman Old Style" w:cs="Arial"/>
          <w:sz w:val="20"/>
          <w:szCs w:val="20"/>
        </w:rPr>
        <w:tab/>
        <w:t xml:space="preserve">Kırık Hayatlar:         </w:t>
      </w:r>
    </w:p>
    <w:p w:rsidR="00017455" w:rsidRPr="00BD2D1C" w:rsidRDefault="00017455" w:rsidP="00017455">
      <w:pPr>
        <w:jc w:val="both"/>
        <w:rPr>
          <w:rFonts w:ascii="Bookman Old Style" w:eastAsia="Batang" w:hAnsi="Bookman Old Style" w:cs="Arial"/>
          <w:sz w:val="20"/>
          <w:szCs w:val="20"/>
        </w:rPr>
      </w:pPr>
      <w:r>
        <w:rPr>
          <w:rFonts w:ascii="Bookman Old Style" w:eastAsia="Batang" w:hAnsi="Bookman Old Style" w:cs="Arial"/>
          <w:sz w:val="20"/>
          <w:szCs w:val="20"/>
        </w:rPr>
        <w:t xml:space="preserve">     </w:t>
      </w:r>
      <w:r w:rsidRPr="00BD2D1C">
        <w:rPr>
          <w:rFonts w:ascii="Bookman Old Style" w:eastAsia="Batang" w:hAnsi="Bookman Old Style" w:cs="Arial"/>
          <w:sz w:val="20"/>
          <w:szCs w:val="20"/>
        </w:rPr>
        <w:t xml:space="preserve">Hayat- Muhayyel             </w:t>
      </w:r>
      <w:r>
        <w:rPr>
          <w:rFonts w:ascii="Bookman Old Style" w:eastAsia="Batang" w:hAnsi="Bookman Old Style" w:cs="Arial"/>
          <w:sz w:val="20"/>
          <w:szCs w:val="20"/>
        </w:rPr>
        <w:t xml:space="preserve"> </w:t>
      </w:r>
      <w:r w:rsidRPr="00BD2D1C">
        <w:rPr>
          <w:rFonts w:ascii="Bookman Old Style" w:eastAsia="Batang" w:hAnsi="Bookman Old Style" w:cs="Arial"/>
          <w:sz w:val="20"/>
          <w:szCs w:val="20"/>
        </w:rPr>
        <w:t xml:space="preserve"> :                                                 </w:t>
      </w:r>
      <w:r w:rsidRPr="00BD2D1C">
        <w:rPr>
          <w:rFonts w:ascii="Bookman Old Style" w:eastAsia="Batang" w:hAnsi="Bookman Old Style" w:cs="Arial"/>
          <w:sz w:val="20"/>
          <w:szCs w:val="20"/>
        </w:rPr>
        <w:tab/>
        <w:t xml:space="preserve">Tarih – i Kadim: </w:t>
      </w:r>
    </w:p>
    <w:p w:rsidR="00017455" w:rsidRPr="00BD2D1C" w:rsidRDefault="00017455" w:rsidP="00017455">
      <w:pPr>
        <w:jc w:val="both"/>
        <w:rPr>
          <w:rFonts w:ascii="Bookman Old Style" w:eastAsia="Batang" w:hAnsi="Bookman Old Style" w:cs="Arial"/>
          <w:sz w:val="20"/>
          <w:szCs w:val="20"/>
        </w:rPr>
      </w:pPr>
      <w:r>
        <w:rPr>
          <w:rFonts w:ascii="Bookman Old Style" w:eastAsia="Batang" w:hAnsi="Bookman Old Style" w:cs="Arial"/>
          <w:sz w:val="20"/>
          <w:szCs w:val="20"/>
        </w:rPr>
        <w:t xml:space="preserve">     </w:t>
      </w:r>
      <w:r w:rsidRPr="00BD2D1C">
        <w:rPr>
          <w:rFonts w:ascii="Bookman Old Style" w:eastAsia="Batang" w:hAnsi="Bookman Old Style" w:cs="Arial"/>
          <w:sz w:val="20"/>
          <w:szCs w:val="20"/>
        </w:rPr>
        <w:t xml:space="preserve">Bir Ölünün Defteri           </w:t>
      </w:r>
      <w:r>
        <w:rPr>
          <w:rFonts w:ascii="Bookman Old Style" w:eastAsia="Batang" w:hAnsi="Bookman Old Style" w:cs="Arial"/>
          <w:sz w:val="20"/>
          <w:szCs w:val="20"/>
        </w:rPr>
        <w:t xml:space="preserve"> </w:t>
      </w:r>
      <w:r w:rsidRPr="00BD2D1C">
        <w:rPr>
          <w:rFonts w:ascii="Bookman Old Style" w:eastAsia="Batang" w:hAnsi="Bookman Old Style" w:cs="Arial"/>
          <w:sz w:val="20"/>
          <w:szCs w:val="20"/>
        </w:rPr>
        <w:t xml:space="preserve"> :                                                </w:t>
      </w:r>
      <w:r w:rsidRPr="00BD2D1C">
        <w:rPr>
          <w:rFonts w:ascii="Bookman Old Style" w:eastAsia="Batang" w:hAnsi="Bookman Old Style" w:cs="Arial"/>
          <w:sz w:val="20"/>
          <w:szCs w:val="20"/>
        </w:rPr>
        <w:tab/>
        <w:t>Gönül Hanım</w:t>
      </w:r>
      <w:r w:rsidRPr="00BD2D1C">
        <w:rPr>
          <w:rFonts w:ascii="Bookman Old Style" w:eastAsia="Batang" w:hAnsi="Bookman Old Style" w:cs="Arial"/>
          <w:sz w:val="20"/>
          <w:szCs w:val="20"/>
        </w:rPr>
        <w:tab/>
        <w:t>:</w:t>
      </w:r>
    </w:p>
    <w:p w:rsidR="00017455" w:rsidRPr="00BD2D1C" w:rsidRDefault="00017455" w:rsidP="00017455">
      <w:pPr>
        <w:jc w:val="both"/>
        <w:rPr>
          <w:rFonts w:ascii="Bookman Old Style" w:eastAsia="Batang" w:hAnsi="Bookman Old Style" w:cs="Arial"/>
          <w:sz w:val="20"/>
          <w:szCs w:val="20"/>
        </w:rPr>
      </w:pPr>
      <w:r>
        <w:rPr>
          <w:rFonts w:ascii="Bookman Old Style" w:eastAsia="Batang" w:hAnsi="Bookman Old Style" w:cs="Arial"/>
          <w:sz w:val="20"/>
          <w:szCs w:val="20"/>
        </w:rPr>
        <w:t xml:space="preserve">     Şık</w:t>
      </w:r>
      <w:r>
        <w:rPr>
          <w:rFonts w:ascii="Bookman Old Style" w:eastAsia="Batang" w:hAnsi="Bookman Old Style" w:cs="Arial"/>
          <w:sz w:val="20"/>
          <w:szCs w:val="20"/>
        </w:rPr>
        <w:tab/>
      </w:r>
      <w:r>
        <w:rPr>
          <w:rFonts w:ascii="Bookman Old Style" w:eastAsia="Batang" w:hAnsi="Bookman Old Style" w:cs="Arial"/>
          <w:sz w:val="20"/>
          <w:szCs w:val="20"/>
        </w:rPr>
        <w:tab/>
      </w:r>
      <w:r>
        <w:rPr>
          <w:rFonts w:ascii="Bookman Old Style" w:eastAsia="Batang" w:hAnsi="Bookman Old Style" w:cs="Arial"/>
          <w:sz w:val="20"/>
          <w:szCs w:val="20"/>
        </w:rPr>
        <w:tab/>
      </w:r>
      <w:r>
        <w:rPr>
          <w:rFonts w:ascii="Bookman Old Style" w:eastAsia="Batang" w:hAnsi="Bookman Old Style" w:cs="Arial"/>
          <w:sz w:val="20"/>
          <w:szCs w:val="20"/>
        </w:rPr>
        <w:tab/>
        <w:t xml:space="preserve">  </w:t>
      </w:r>
      <w:r w:rsidRPr="00BD2D1C">
        <w:rPr>
          <w:rFonts w:ascii="Bookman Old Style" w:eastAsia="Batang" w:hAnsi="Bookman Old Style" w:cs="Arial"/>
          <w:sz w:val="20"/>
          <w:szCs w:val="20"/>
        </w:rPr>
        <w:t xml:space="preserve">:                                              </w:t>
      </w:r>
      <w:r w:rsidRPr="00BD2D1C">
        <w:rPr>
          <w:rFonts w:ascii="Bookman Old Style" w:eastAsia="Batang" w:hAnsi="Bookman Old Style" w:cs="Arial"/>
          <w:sz w:val="20"/>
          <w:szCs w:val="20"/>
        </w:rPr>
        <w:tab/>
        <w:t>Kavgalarım</w:t>
      </w:r>
      <w:r w:rsidRPr="00BD2D1C">
        <w:rPr>
          <w:rFonts w:ascii="Bookman Old Style" w:eastAsia="Batang" w:hAnsi="Bookman Old Style" w:cs="Arial"/>
          <w:sz w:val="20"/>
          <w:szCs w:val="20"/>
        </w:rPr>
        <w:tab/>
        <w:t>:</w:t>
      </w:r>
    </w:p>
    <w:p w:rsidR="00017455" w:rsidRPr="00BD2D1C" w:rsidRDefault="00017455" w:rsidP="00017455">
      <w:pPr>
        <w:jc w:val="both"/>
        <w:rPr>
          <w:rFonts w:ascii="Bookman Old Style" w:eastAsia="Batang" w:hAnsi="Bookman Old Style" w:cs="Arial"/>
          <w:sz w:val="20"/>
          <w:szCs w:val="20"/>
        </w:rPr>
      </w:pPr>
      <w:r>
        <w:rPr>
          <w:rFonts w:ascii="Bookman Old Style" w:eastAsia="Batang" w:hAnsi="Bookman Old Style" w:cs="Arial"/>
          <w:sz w:val="20"/>
          <w:szCs w:val="20"/>
        </w:rPr>
        <w:t xml:space="preserve">     </w:t>
      </w:r>
      <w:r w:rsidRPr="00BD2D1C">
        <w:rPr>
          <w:rFonts w:ascii="Bookman Old Style" w:eastAsia="Batang" w:hAnsi="Bookman Old Style" w:cs="Arial"/>
          <w:sz w:val="20"/>
          <w:szCs w:val="20"/>
        </w:rPr>
        <w:t xml:space="preserve">Nemide                            </w:t>
      </w:r>
      <w:r>
        <w:rPr>
          <w:rFonts w:ascii="Bookman Old Style" w:eastAsia="Batang" w:hAnsi="Bookman Old Style" w:cs="Arial"/>
          <w:sz w:val="20"/>
          <w:szCs w:val="20"/>
        </w:rPr>
        <w:t xml:space="preserve"> </w:t>
      </w:r>
      <w:r w:rsidRPr="00BD2D1C">
        <w:rPr>
          <w:rFonts w:ascii="Bookman Old Style" w:eastAsia="Batang" w:hAnsi="Bookman Old Style" w:cs="Arial"/>
          <w:sz w:val="20"/>
          <w:szCs w:val="20"/>
        </w:rPr>
        <w:t xml:space="preserve"> :                                               </w:t>
      </w:r>
      <w:r w:rsidRPr="00BD2D1C">
        <w:rPr>
          <w:rFonts w:ascii="Bookman Old Style" w:eastAsia="Batang" w:hAnsi="Bookman Old Style" w:cs="Arial"/>
          <w:sz w:val="20"/>
          <w:szCs w:val="20"/>
        </w:rPr>
        <w:tab/>
        <w:t xml:space="preserve">Suriye Mektupları:    </w:t>
      </w:r>
    </w:p>
    <w:p w:rsidR="00017455" w:rsidRPr="008376C7" w:rsidRDefault="00017455" w:rsidP="00017455">
      <w:pPr>
        <w:jc w:val="both"/>
        <w:rPr>
          <w:rFonts w:ascii="Bookman Old Style" w:eastAsia="Batang" w:hAnsi="Bookman Old Style" w:cs="Arial"/>
          <w:sz w:val="20"/>
          <w:szCs w:val="20"/>
        </w:rPr>
      </w:pPr>
      <w:r w:rsidRPr="00BD2D1C">
        <w:rPr>
          <w:rFonts w:ascii="Bookman Old Style" w:eastAsia="Batang" w:hAnsi="Bookman Old Style" w:cs="Arial"/>
          <w:sz w:val="20"/>
          <w:szCs w:val="20"/>
        </w:rPr>
        <w:t xml:space="preserve">                                    </w:t>
      </w:r>
    </w:p>
    <w:p w:rsidR="00017455" w:rsidRDefault="00017455" w:rsidP="00017455">
      <w:pPr>
        <w:jc w:val="both"/>
        <w:rPr>
          <w:rFonts w:ascii="Bookman Old Style" w:eastAsia="Batang" w:hAnsi="Bookman Old Style"/>
          <w:b/>
          <w:sz w:val="20"/>
          <w:szCs w:val="20"/>
        </w:rPr>
      </w:pPr>
    </w:p>
    <w:p w:rsidR="00017455" w:rsidRPr="00BD2D1C" w:rsidRDefault="00017455" w:rsidP="00017455">
      <w:pPr>
        <w:jc w:val="both"/>
        <w:rPr>
          <w:rFonts w:ascii="Bookman Old Style" w:eastAsia="Batang" w:hAnsi="Bookman Old Style"/>
          <w:b/>
          <w:sz w:val="20"/>
          <w:szCs w:val="20"/>
        </w:rPr>
      </w:pPr>
      <w:r>
        <w:rPr>
          <w:rFonts w:ascii="Bookman Old Style" w:eastAsia="Batang" w:hAnsi="Bookman Old Style"/>
          <w:b/>
          <w:sz w:val="20"/>
          <w:szCs w:val="20"/>
        </w:rPr>
        <w:t>7</w:t>
      </w:r>
      <w:r w:rsidRPr="00BD2D1C">
        <w:rPr>
          <w:rFonts w:ascii="Bookman Old Style" w:eastAsia="Batang" w:hAnsi="Bookman Old Style"/>
          <w:b/>
          <w:sz w:val="20"/>
          <w:szCs w:val="20"/>
        </w:rPr>
        <w:t>)  Aşağıdaki boşlukları uygun bir şekilde doldurunuz. (10p.)</w:t>
      </w:r>
    </w:p>
    <w:p w:rsidR="00017455" w:rsidRPr="00BD2D1C" w:rsidRDefault="00017455" w:rsidP="00017455">
      <w:pPr>
        <w:jc w:val="both"/>
        <w:rPr>
          <w:rFonts w:ascii="Bookman Old Style" w:eastAsia="Batang" w:hAnsi="Bookman Old Style"/>
          <w:b/>
          <w:sz w:val="20"/>
          <w:szCs w:val="20"/>
        </w:rPr>
      </w:pPr>
    </w:p>
    <w:p w:rsidR="00017455" w:rsidRDefault="00017455" w:rsidP="00017455">
      <w:pPr>
        <w:rPr>
          <w:rFonts w:ascii="Bookman Old Style" w:hAnsi="Bookman Old Style"/>
          <w:sz w:val="20"/>
          <w:szCs w:val="20"/>
        </w:rPr>
      </w:pPr>
      <w:r>
        <w:rPr>
          <w:rFonts w:ascii="Bookman Old Style" w:hAnsi="Bookman Old Style"/>
          <w:sz w:val="20"/>
          <w:szCs w:val="20"/>
        </w:rPr>
        <w:t>*Servet-i Fünun şiirinde ………………………..ve ……………………. Akımının etkisi görülmektedir.</w:t>
      </w:r>
    </w:p>
    <w:p w:rsidR="00017455" w:rsidRDefault="00017455" w:rsidP="00017455">
      <w:pPr>
        <w:rPr>
          <w:rFonts w:ascii="Bookman Old Style" w:hAnsi="Bookman Old Style"/>
          <w:sz w:val="20"/>
          <w:szCs w:val="20"/>
        </w:rPr>
      </w:pPr>
      <w:r>
        <w:rPr>
          <w:rFonts w:ascii="Bookman Old Style" w:hAnsi="Bookman Old Style"/>
          <w:sz w:val="20"/>
          <w:szCs w:val="20"/>
        </w:rPr>
        <w:t>*Fecr-i Ati Topluluğu slogan olarak ………………………………………………………..kullanmıştır.</w:t>
      </w:r>
    </w:p>
    <w:p w:rsidR="00017455" w:rsidRDefault="00017455" w:rsidP="00017455">
      <w:pPr>
        <w:rPr>
          <w:rFonts w:ascii="Bookman Old Style" w:hAnsi="Bookman Old Style"/>
          <w:sz w:val="20"/>
          <w:szCs w:val="20"/>
        </w:rPr>
      </w:pPr>
      <w:r>
        <w:rPr>
          <w:rFonts w:ascii="Bookman Old Style" w:hAnsi="Bookman Old Style"/>
          <w:sz w:val="20"/>
          <w:szCs w:val="20"/>
        </w:rPr>
        <w:t>*Şermin, ……………………………………..çocuk şiirlerini topladığı kitabın adıdır.</w:t>
      </w:r>
    </w:p>
    <w:p w:rsidR="00017455" w:rsidRPr="00BD2D1C" w:rsidRDefault="00017455" w:rsidP="00017455">
      <w:pPr>
        <w:rPr>
          <w:rFonts w:ascii="Bookman Old Style" w:eastAsia="Batang" w:hAnsi="Bookman Old Style"/>
          <w:sz w:val="20"/>
          <w:szCs w:val="20"/>
        </w:rPr>
      </w:pPr>
      <w:r>
        <w:rPr>
          <w:rFonts w:ascii="Bookman Old Style" w:hAnsi="Bookman Old Style"/>
          <w:sz w:val="20"/>
          <w:szCs w:val="20"/>
        </w:rPr>
        <w:t>*Servet-i Fünun Dergisinin kapatılmasının sebebi………………………………………………………….adlı makalesidir.</w:t>
      </w:r>
    </w:p>
    <w:p w:rsidR="00017455" w:rsidRPr="00BD2D1C" w:rsidRDefault="00017455" w:rsidP="00017455">
      <w:pPr>
        <w:rPr>
          <w:rFonts w:ascii="Bookman Old Style" w:eastAsia="Batang" w:hAnsi="Bookman Old Style"/>
          <w:sz w:val="20"/>
          <w:szCs w:val="20"/>
        </w:rPr>
      </w:pPr>
    </w:p>
    <w:p w:rsidR="00017455" w:rsidRDefault="00017455" w:rsidP="00017455">
      <w:pPr>
        <w:jc w:val="both"/>
        <w:rPr>
          <w:rFonts w:ascii="Bookman Old Style" w:hAnsi="Bookman Old Style" w:cs="Arial"/>
          <w:b/>
          <w:sz w:val="20"/>
          <w:szCs w:val="20"/>
        </w:rPr>
      </w:pPr>
      <w:r>
        <w:rPr>
          <w:rFonts w:ascii="Bookman Old Style" w:hAnsi="Bookman Old Style" w:cs="Arial"/>
          <w:b/>
          <w:sz w:val="20"/>
          <w:szCs w:val="20"/>
        </w:rPr>
        <w:lastRenderedPageBreak/>
        <w:t>8) Aşağıdaki soruları kısaca cevaplayınız.</w:t>
      </w:r>
    </w:p>
    <w:p w:rsidR="00017455" w:rsidRDefault="00017455" w:rsidP="00017455">
      <w:pPr>
        <w:jc w:val="both"/>
        <w:rPr>
          <w:rFonts w:ascii="Bookman Old Style" w:hAnsi="Bookman Old Style" w:cs="Arial"/>
          <w:b/>
          <w:sz w:val="20"/>
          <w:szCs w:val="20"/>
        </w:rPr>
      </w:pPr>
      <w:r>
        <w:rPr>
          <w:rFonts w:ascii="Bookman Old Style" w:hAnsi="Bookman Old Style" w:cs="Arial"/>
          <w:b/>
          <w:sz w:val="20"/>
          <w:szCs w:val="20"/>
        </w:rPr>
        <w:t xml:space="preserve"> </w:t>
      </w:r>
    </w:p>
    <w:p w:rsidR="00017455" w:rsidRDefault="00017455" w:rsidP="00017455">
      <w:pPr>
        <w:jc w:val="both"/>
        <w:rPr>
          <w:rFonts w:ascii="Bookman Old Style" w:hAnsi="Bookman Old Style" w:cs="Arial"/>
          <w:b/>
          <w:sz w:val="20"/>
          <w:szCs w:val="20"/>
        </w:rPr>
      </w:pPr>
      <w:r>
        <w:rPr>
          <w:rFonts w:ascii="Bookman Old Style" w:hAnsi="Bookman Old Style" w:cs="Arial"/>
          <w:b/>
          <w:sz w:val="20"/>
          <w:szCs w:val="20"/>
        </w:rPr>
        <w:t>a)“</w:t>
      </w:r>
      <w:r w:rsidRPr="00BF09C0">
        <w:rPr>
          <w:rFonts w:ascii="Bookman Old Style" w:hAnsi="Bookman Old Style" w:cs="Arial"/>
          <w:sz w:val="20"/>
          <w:szCs w:val="20"/>
        </w:rPr>
        <w:t>19092da Fecr-i Ati Topluluğuna katıldım. Bu topluluğun dağılmasından sonra da şiirler yazmayı sürdürdüm. Şiirlerimin hepsini de aruzla yazdım. Aşk ve doğa temalarını işlediğim, sembolizm akımı anlayışına uygun olarak yazdığım şiirlerimde hayale ve müziğe büyük önem verdim. Güçlü şiirlerimin yanında değişik konuları yoğun bir dille anlattığım fıkralarım da vardır.”</w:t>
      </w:r>
      <w:r>
        <w:rPr>
          <w:rFonts w:ascii="Bookman Old Style" w:hAnsi="Bookman Old Style" w:cs="Arial"/>
          <w:b/>
          <w:sz w:val="20"/>
          <w:szCs w:val="20"/>
        </w:rPr>
        <w:t xml:space="preserve"> Kendimi kısaca anlattım. Peki, ben kimim? Yazdığım eserlerimin adını aşağıya yazınız. (2+5p.) </w:t>
      </w:r>
    </w:p>
    <w:p w:rsidR="00017455" w:rsidRDefault="00017455" w:rsidP="00017455">
      <w:pPr>
        <w:jc w:val="both"/>
        <w:rPr>
          <w:rFonts w:ascii="Bookman Old Style" w:hAnsi="Bookman Old Style" w:cs="Arial"/>
          <w:b/>
          <w:sz w:val="20"/>
          <w:szCs w:val="20"/>
        </w:rPr>
      </w:pPr>
    </w:p>
    <w:p w:rsidR="00017455" w:rsidRDefault="00017455" w:rsidP="00017455">
      <w:pPr>
        <w:rPr>
          <w:b/>
          <w:sz w:val="20"/>
          <w:szCs w:val="20"/>
        </w:rPr>
      </w:pPr>
    </w:p>
    <w:p w:rsidR="00017455" w:rsidRDefault="00017455" w:rsidP="00017455">
      <w:pPr>
        <w:rPr>
          <w:b/>
          <w:sz w:val="20"/>
          <w:szCs w:val="20"/>
        </w:rPr>
      </w:pPr>
    </w:p>
    <w:p w:rsidR="00017455" w:rsidRDefault="00017455" w:rsidP="00017455">
      <w:pPr>
        <w:rPr>
          <w:b/>
          <w:sz w:val="20"/>
          <w:szCs w:val="20"/>
        </w:rPr>
      </w:pPr>
    </w:p>
    <w:p w:rsidR="00017455" w:rsidRDefault="00017455" w:rsidP="00017455">
      <w:pPr>
        <w:rPr>
          <w:b/>
          <w:sz w:val="20"/>
          <w:szCs w:val="20"/>
        </w:rPr>
      </w:pPr>
    </w:p>
    <w:p w:rsidR="00017455" w:rsidRDefault="00017455" w:rsidP="00017455">
      <w:pPr>
        <w:rPr>
          <w:b/>
          <w:sz w:val="20"/>
          <w:szCs w:val="20"/>
        </w:rPr>
      </w:pPr>
    </w:p>
    <w:p w:rsidR="00017455" w:rsidRDefault="00017455" w:rsidP="00017455">
      <w:pPr>
        <w:rPr>
          <w:b/>
          <w:sz w:val="20"/>
          <w:szCs w:val="20"/>
        </w:rPr>
      </w:pPr>
    </w:p>
    <w:p w:rsidR="00017455" w:rsidRPr="00EC0EFA" w:rsidRDefault="00017455" w:rsidP="00017455">
      <w:pPr>
        <w:rPr>
          <w:rFonts w:ascii="Bookman Old Style" w:hAnsi="Bookman Old Style"/>
          <w:sz w:val="20"/>
          <w:szCs w:val="20"/>
        </w:rPr>
      </w:pPr>
      <w:r>
        <w:rPr>
          <w:rFonts w:ascii="Book Antiqua" w:hAnsi="Book Antiqua"/>
          <w:b/>
          <w:sz w:val="20"/>
          <w:szCs w:val="20"/>
        </w:rPr>
        <w:t>b</w:t>
      </w:r>
      <w:r w:rsidRPr="00EC0EFA">
        <w:rPr>
          <w:rFonts w:ascii="Book Antiqua" w:hAnsi="Book Antiqua"/>
          <w:b/>
          <w:sz w:val="20"/>
          <w:szCs w:val="20"/>
        </w:rPr>
        <w:t>)</w:t>
      </w:r>
      <w:r w:rsidRPr="00EC0EFA">
        <w:rPr>
          <w:rFonts w:ascii="Book Antiqua" w:hAnsi="Book Antiqua"/>
          <w:sz w:val="20"/>
          <w:szCs w:val="20"/>
        </w:rPr>
        <w:t xml:space="preserve"> </w:t>
      </w:r>
      <w:r w:rsidRPr="00EC0EFA">
        <w:rPr>
          <w:rFonts w:ascii="Bookman Old Style" w:hAnsi="Bookman Old Style"/>
          <w:sz w:val="20"/>
          <w:szCs w:val="20"/>
        </w:rPr>
        <w:t>“O güne kadar yazınımızda anı, yazınsal değerde tür değildi. Modern anlamda romancılığımızın kurucusu sayılan yazarım, ilk kez yazınsal değerde anılar yazdım. Hem yazınsal, hem siyasal nitelikte olan bu anılarımı dokuz ciltte topladım ve kırk yılı kapsayan ilk beş cildine “Kırk Yıl” adını verdim.</w:t>
      </w:r>
      <w:r w:rsidRPr="00EC0EFA">
        <w:rPr>
          <w:rFonts w:ascii="Bookman Old Style" w:hAnsi="Bookman Old Style"/>
          <w:sz w:val="20"/>
          <w:szCs w:val="20"/>
        </w:rPr>
        <w:tab/>
      </w:r>
    </w:p>
    <w:p w:rsidR="00017455" w:rsidRPr="00EC0EFA" w:rsidRDefault="00017455" w:rsidP="00017455">
      <w:pPr>
        <w:rPr>
          <w:rFonts w:ascii="Bookman Old Style" w:hAnsi="Bookman Old Style"/>
          <w:b/>
          <w:sz w:val="20"/>
          <w:szCs w:val="20"/>
        </w:rPr>
      </w:pPr>
      <w:r w:rsidRPr="00EC0EFA">
        <w:rPr>
          <w:rFonts w:ascii="Bookman Old Style" w:hAnsi="Bookman Old Style"/>
          <w:b/>
          <w:sz w:val="20"/>
          <w:szCs w:val="20"/>
        </w:rPr>
        <w:t>Kısaca kendimden bahsettim. Peki, ben kimim? Roman türündeki eserlerimden beş tanesini yazınız.</w:t>
      </w:r>
      <w:r>
        <w:rPr>
          <w:rFonts w:ascii="Bookman Old Style" w:hAnsi="Bookman Old Style"/>
          <w:b/>
          <w:sz w:val="20"/>
          <w:szCs w:val="20"/>
        </w:rPr>
        <w:t xml:space="preserve"> (2+5</w:t>
      </w:r>
      <w:r w:rsidRPr="00EC0EFA">
        <w:rPr>
          <w:rFonts w:ascii="Bookman Old Style" w:hAnsi="Bookman Old Style"/>
          <w:b/>
          <w:sz w:val="20"/>
          <w:szCs w:val="20"/>
        </w:rPr>
        <w:t>p.)</w:t>
      </w:r>
    </w:p>
    <w:p w:rsidR="00017455" w:rsidRPr="00EC0EFA" w:rsidRDefault="00017455" w:rsidP="00017455">
      <w:pPr>
        <w:jc w:val="both"/>
        <w:rPr>
          <w:rFonts w:ascii="Bookman Old Style" w:hAnsi="Bookman Old Style"/>
          <w:b/>
          <w:bCs/>
          <w:sz w:val="20"/>
          <w:szCs w:val="20"/>
        </w:rPr>
      </w:pPr>
    </w:p>
    <w:p w:rsidR="00017455" w:rsidRDefault="00017455" w:rsidP="00017455">
      <w:pPr>
        <w:jc w:val="both"/>
        <w:rPr>
          <w:rFonts w:ascii="Bookman Old Style" w:eastAsia="Batang" w:hAnsi="Bookman Old Style"/>
          <w:b/>
          <w:sz w:val="20"/>
          <w:szCs w:val="20"/>
        </w:rPr>
      </w:pPr>
    </w:p>
    <w:p w:rsidR="00017455" w:rsidRDefault="00017455" w:rsidP="00017455">
      <w:pPr>
        <w:jc w:val="both"/>
        <w:rPr>
          <w:rFonts w:ascii="Bookman Old Style" w:eastAsia="Batang" w:hAnsi="Bookman Old Style"/>
          <w:b/>
          <w:sz w:val="20"/>
          <w:szCs w:val="20"/>
        </w:rPr>
      </w:pPr>
    </w:p>
    <w:p w:rsidR="00017455" w:rsidRDefault="00017455" w:rsidP="00017455">
      <w:pPr>
        <w:jc w:val="both"/>
        <w:rPr>
          <w:rFonts w:ascii="Bookman Old Style" w:eastAsia="Batang" w:hAnsi="Bookman Old Style"/>
          <w:b/>
          <w:sz w:val="20"/>
          <w:szCs w:val="20"/>
        </w:rPr>
      </w:pPr>
    </w:p>
    <w:p w:rsidR="00017455" w:rsidRDefault="00017455" w:rsidP="00017455">
      <w:pPr>
        <w:jc w:val="both"/>
        <w:rPr>
          <w:rFonts w:ascii="Bookman Old Style" w:eastAsia="Batang" w:hAnsi="Bookman Old Style"/>
          <w:b/>
          <w:sz w:val="20"/>
          <w:szCs w:val="20"/>
        </w:rPr>
      </w:pPr>
    </w:p>
    <w:p w:rsidR="00017455" w:rsidRDefault="00017455" w:rsidP="00017455">
      <w:pPr>
        <w:jc w:val="both"/>
        <w:rPr>
          <w:rFonts w:ascii="Bookman Old Style" w:eastAsia="Batang" w:hAnsi="Bookman Old Style"/>
          <w:b/>
          <w:sz w:val="20"/>
          <w:szCs w:val="20"/>
        </w:rPr>
      </w:pPr>
    </w:p>
    <w:p w:rsidR="00017455" w:rsidRDefault="00017455" w:rsidP="00017455">
      <w:pPr>
        <w:jc w:val="both"/>
        <w:rPr>
          <w:rFonts w:ascii="Bookman Old Style" w:eastAsia="Batang" w:hAnsi="Bookman Old Style"/>
          <w:b/>
          <w:sz w:val="20"/>
          <w:szCs w:val="20"/>
        </w:rPr>
      </w:pPr>
    </w:p>
    <w:p w:rsidR="00017455" w:rsidRDefault="00017455" w:rsidP="00017455">
      <w:pPr>
        <w:jc w:val="both"/>
        <w:rPr>
          <w:rFonts w:ascii="Bookman Old Style" w:eastAsia="Batang" w:hAnsi="Bookman Old Style"/>
          <w:b/>
          <w:sz w:val="20"/>
          <w:szCs w:val="20"/>
        </w:rPr>
      </w:pPr>
      <w:r>
        <w:rPr>
          <w:rFonts w:ascii="Bookman Old Style" w:eastAsia="Batang" w:hAnsi="Bookman Old Style"/>
          <w:b/>
          <w:sz w:val="20"/>
          <w:szCs w:val="20"/>
        </w:rPr>
        <w:t>9</w:t>
      </w:r>
      <w:r w:rsidRPr="00BD2D1C">
        <w:rPr>
          <w:rFonts w:ascii="Bookman Old Style" w:eastAsia="Batang" w:hAnsi="Bookman Old Style"/>
          <w:b/>
          <w:sz w:val="20"/>
          <w:szCs w:val="20"/>
        </w:rPr>
        <w:t>)</w:t>
      </w:r>
      <w:r>
        <w:rPr>
          <w:rFonts w:ascii="Bookman Old Style" w:eastAsia="Batang" w:hAnsi="Bookman Old Style"/>
          <w:b/>
          <w:sz w:val="20"/>
          <w:szCs w:val="20"/>
        </w:rPr>
        <w:t xml:space="preserve"> Tanzimat Dönemine ait Felatun Bey ile Rakım Efendi romanıyla Aşk-ı Memnu romanını dil, tema, olay örgüsü ve anlatım tarzı açısından karşılaştırıldığında teknik bakımdan hangi roman sizce daha başarılıdır? Açıklayınız. (10p.)</w:t>
      </w:r>
    </w:p>
    <w:p w:rsidR="00017455" w:rsidRDefault="00017455" w:rsidP="00017455">
      <w:pPr>
        <w:jc w:val="both"/>
        <w:rPr>
          <w:rFonts w:ascii="Bookman Old Style" w:eastAsia="Batang" w:hAnsi="Bookman Old Style"/>
          <w:b/>
          <w:sz w:val="20"/>
          <w:szCs w:val="20"/>
        </w:rPr>
      </w:pPr>
    </w:p>
    <w:p w:rsidR="00017455" w:rsidRDefault="00017455" w:rsidP="00017455">
      <w:pPr>
        <w:jc w:val="both"/>
        <w:rPr>
          <w:rFonts w:ascii="Bookman Old Style" w:eastAsia="Batang" w:hAnsi="Bookman Old Style"/>
          <w:b/>
          <w:sz w:val="20"/>
          <w:szCs w:val="20"/>
        </w:rPr>
      </w:pPr>
    </w:p>
    <w:p w:rsidR="00017455" w:rsidRDefault="00017455" w:rsidP="00017455">
      <w:pPr>
        <w:jc w:val="both"/>
        <w:rPr>
          <w:rFonts w:ascii="Bookman Old Style" w:eastAsia="Batang" w:hAnsi="Bookman Old Style"/>
          <w:b/>
          <w:sz w:val="20"/>
          <w:szCs w:val="20"/>
        </w:rPr>
      </w:pPr>
    </w:p>
    <w:p w:rsidR="00017455" w:rsidRDefault="00017455" w:rsidP="00017455">
      <w:pPr>
        <w:jc w:val="both"/>
        <w:rPr>
          <w:rFonts w:ascii="Bookman Old Style" w:eastAsia="Batang" w:hAnsi="Bookman Old Style"/>
          <w:b/>
          <w:sz w:val="20"/>
          <w:szCs w:val="20"/>
        </w:rPr>
      </w:pPr>
    </w:p>
    <w:p w:rsidR="00017455" w:rsidRDefault="00017455" w:rsidP="00017455">
      <w:pPr>
        <w:jc w:val="both"/>
        <w:rPr>
          <w:rFonts w:ascii="Bookman Old Style" w:eastAsia="Batang" w:hAnsi="Bookman Old Style"/>
          <w:b/>
          <w:sz w:val="20"/>
          <w:szCs w:val="20"/>
        </w:rPr>
      </w:pPr>
    </w:p>
    <w:p w:rsidR="00017455" w:rsidRDefault="00017455" w:rsidP="00017455">
      <w:pPr>
        <w:jc w:val="both"/>
        <w:rPr>
          <w:rFonts w:ascii="Bookman Old Style" w:eastAsia="Batang" w:hAnsi="Bookman Old Style"/>
          <w:b/>
          <w:sz w:val="20"/>
          <w:szCs w:val="20"/>
        </w:rPr>
      </w:pPr>
    </w:p>
    <w:p w:rsidR="00017455" w:rsidRDefault="00017455" w:rsidP="00017455">
      <w:pPr>
        <w:rPr>
          <w:rFonts w:ascii="Bookman Old Style" w:eastAsia="Batang" w:hAnsi="Bookman Old Style"/>
          <w:b/>
          <w:sz w:val="20"/>
          <w:szCs w:val="20"/>
        </w:rPr>
      </w:pPr>
      <w:r>
        <w:rPr>
          <w:rFonts w:ascii="Bookman Old Style" w:eastAsia="Batang" w:hAnsi="Bookman Old Style"/>
          <w:b/>
          <w:sz w:val="20"/>
          <w:szCs w:val="20"/>
        </w:rPr>
        <w:t xml:space="preserve">10) </w:t>
      </w:r>
      <w:r w:rsidRPr="00BD2D1C">
        <w:rPr>
          <w:rFonts w:ascii="Bookman Old Style" w:eastAsia="Batang" w:hAnsi="Bookman Old Style" w:cs="Arial"/>
          <w:b/>
          <w:i/>
          <w:sz w:val="20"/>
          <w:szCs w:val="20"/>
        </w:rPr>
        <w:t>Aşağıda özellikleri verilen sanat ve edebiyat akımlarının isimlerini</w:t>
      </w:r>
      <w:r w:rsidR="00337A45">
        <w:rPr>
          <w:rFonts w:ascii="Bookman Old Style" w:eastAsia="Batang" w:hAnsi="Bookman Old Style" w:cs="Arial"/>
          <w:b/>
          <w:i/>
          <w:sz w:val="20"/>
          <w:szCs w:val="20"/>
        </w:rPr>
        <w:t xml:space="preserve"> boş bırakılan yere yazınız. (6</w:t>
      </w:r>
      <w:r w:rsidRPr="00BD2D1C">
        <w:rPr>
          <w:rFonts w:ascii="Bookman Old Style" w:eastAsia="Batang" w:hAnsi="Bookman Old Style" w:cs="Arial"/>
          <w:b/>
          <w:i/>
          <w:sz w:val="20"/>
          <w:szCs w:val="20"/>
        </w:rPr>
        <w:t>p.)</w:t>
      </w:r>
      <w:r>
        <w:rPr>
          <w:rFonts w:ascii="Bookman Old Style" w:eastAsia="Batang" w:hAnsi="Bookman Old Style"/>
          <w:b/>
          <w:sz w:val="20"/>
          <w:szCs w:val="20"/>
        </w:rPr>
        <w:t xml:space="preserve"> </w:t>
      </w:r>
    </w:p>
    <w:p w:rsidR="00017455" w:rsidRPr="00BD2D1C" w:rsidRDefault="00017455" w:rsidP="00017455">
      <w:pPr>
        <w:rPr>
          <w:rFonts w:ascii="Bookman Old Style" w:eastAsia="Batang" w:hAnsi="Bookman Old Style" w:cs="Arial"/>
          <w:sz w:val="20"/>
          <w:szCs w:val="20"/>
        </w:rPr>
      </w:pPr>
      <w:r>
        <w:rPr>
          <w:rFonts w:ascii="Bookman Old Style" w:eastAsia="Batang" w:hAnsi="Bookman Old Style"/>
          <w:b/>
          <w:sz w:val="20"/>
          <w:szCs w:val="20"/>
        </w:rPr>
        <w:t xml:space="preserve">          </w:t>
      </w:r>
    </w:p>
    <w:p w:rsidR="00017455" w:rsidRPr="00BD2D1C" w:rsidRDefault="00017455" w:rsidP="00017455">
      <w:pPr>
        <w:ind w:firstLine="708"/>
        <w:jc w:val="both"/>
        <w:rPr>
          <w:rFonts w:ascii="Bookman Old Style" w:eastAsia="Batang" w:hAnsi="Bookman Old Style" w:cs="Arial"/>
          <w:bCs/>
          <w:sz w:val="20"/>
          <w:szCs w:val="20"/>
        </w:rPr>
      </w:pPr>
      <w:r>
        <w:rPr>
          <w:rFonts w:ascii="Bookman Old Style" w:eastAsia="Batang" w:hAnsi="Bookman Old Style" w:cs="Arial"/>
          <w:b/>
          <w:bCs/>
          <w:sz w:val="20"/>
          <w:szCs w:val="20"/>
        </w:rPr>
        <w:t>a</w:t>
      </w:r>
      <w:r w:rsidRPr="00BD2D1C">
        <w:rPr>
          <w:rFonts w:ascii="Bookman Old Style" w:eastAsia="Batang" w:hAnsi="Bookman Old Style" w:cs="Arial"/>
          <w:b/>
          <w:bCs/>
          <w:sz w:val="20"/>
          <w:szCs w:val="20"/>
        </w:rPr>
        <w:t>)</w:t>
      </w:r>
      <w:r w:rsidR="00337A45">
        <w:rPr>
          <w:rFonts w:ascii="Bookman Old Style" w:eastAsia="Batang" w:hAnsi="Bookman Old Style" w:cs="Arial"/>
          <w:b/>
          <w:bCs/>
          <w:sz w:val="20"/>
          <w:szCs w:val="20"/>
        </w:rPr>
        <w:t xml:space="preserve"> </w:t>
      </w:r>
      <w:r w:rsidRPr="00337A45">
        <w:rPr>
          <w:rFonts w:ascii="Bookman Old Style" w:eastAsia="Batang" w:hAnsi="Bookman Old Style" w:cs="Arial"/>
          <w:bCs/>
          <w:sz w:val="20"/>
          <w:szCs w:val="20"/>
        </w:rPr>
        <w:t xml:space="preserve">Hayaller </w:t>
      </w:r>
      <w:r w:rsidRPr="00BD2D1C">
        <w:rPr>
          <w:rFonts w:ascii="Bookman Old Style" w:eastAsia="Batang" w:hAnsi="Bookman Old Style" w:cs="Arial"/>
          <w:sz w:val="20"/>
          <w:szCs w:val="20"/>
        </w:rPr>
        <w:t xml:space="preserve">ve duygular </w:t>
      </w:r>
      <w:r w:rsidRPr="00337A45">
        <w:rPr>
          <w:rFonts w:ascii="Bookman Old Style" w:eastAsia="Batang" w:hAnsi="Bookman Old Style" w:cs="Arial"/>
          <w:bCs/>
          <w:sz w:val="20"/>
          <w:szCs w:val="20"/>
        </w:rPr>
        <w:t>gerçeği bozuyor</w:t>
      </w:r>
      <w:r w:rsidRPr="00BD2D1C">
        <w:rPr>
          <w:rFonts w:ascii="Bookman Old Style" w:eastAsia="Batang" w:hAnsi="Bookman Old Style" w:cs="Arial"/>
          <w:sz w:val="20"/>
          <w:szCs w:val="20"/>
        </w:rPr>
        <w:t xml:space="preserve"> düşüncesiyle reddedilmiş, </w:t>
      </w:r>
      <w:r w:rsidRPr="00337A45">
        <w:rPr>
          <w:rFonts w:ascii="Bookman Old Style" w:eastAsia="Batang" w:hAnsi="Bookman Old Style" w:cs="Arial"/>
          <w:bCs/>
          <w:sz w:val="20"/>
          <w:szCs w:val="20"/>
        </w:rPr>
        <w:t xml:space="preserve">gözleme </w:t>
      </w:r>
      <w:r w:rsidRPr="00BD2D1C">
        <w:rPr>
          <w:rFonts w:ascii="Bookman Old Style" w:eastAsia="Batang" w:hAnsi="Bookman Old Style" w:cs="Arial"/>
          <w:sz w:val="20"/>
          <w:szCs w:val="20"/>
        </w:rPr>
        <w:t xml:space="preserve">ve çevrenin incelenmesine </w:t>
      </w:r>
      <w:r w:rsidRPr="00BD2D1C">
        <w:rPr>
          <w:rFonts w:ascii="Bookman Old Style" w:eastAsia="Batang" w:hAnsi="Bookman Old Style" w:cs="Arial"/>
          <w:bCs/>
          <w:sz w:val="20"/>
          <w:szCs w:val="20"/>
        </w:rPr>
        <w:t>ağırlık verilmiş.  Roman sokağa tutulan bir aynadır</w:t>
      </w:r>
      <w:r>
        <w:rPr>
          <w:rFonts w:ascii="Bookman Old Style" w:eastAsia="Batang" w:hAnsi="Bookman Old Style" w:cs="Arial"/>
          <w:bCs/>
          <w:sz w:val="20"/>
          <w:szCs w:val="20"/>
        </w:rPr>
        <w:t xml:space="preserve">: </w:t>
      </w:r>
    </w:p>
    <w:p w:rsidR="00017455" w:rsidRPr="00BD2D1C" w:rsidRDefault="00017455" w:rsidP="00017455">
      <w:pPr>
        <w:ind w:firstLine="708"/>
        <w:jc w:val="both"/>
        <w:rPr>
          <w:rFonts w:ascii="Bookman Old Style" w:eastAsia="Batang" w:hAnsi="Bookman Old Style" w:cs="Arial"/>
          <w:sz w:val="20"/>
          <w:szCs w:val="20"/>
        </w:rPr>
      </w:pPr>
    </w:p>
    <w:p w:rsidR="00017455" w:rsidRPr="00BD2D1C" w:rsidRDefault="00017455" w:rsidP="00017455">
      <w:pPr>
        <w:ind w:firstLine="708"/>
        <w:jc w:val="both"/>
        <w:rPr>
          <w:rFonts w:ascii="Bookman Old Style" w:eastAsia="Batang" w:hAnsi="Bookman Old Style" w:cs="Arial"/>
          <w:sz w:val="20"/>
          <w:szCs w:val="20"/>
        </w:rPr>
      </w:pPr>
      <w:r>
        <w:rPr>
          <w:rFonts w:ascii="Bookman Old Style" w:eastAsia="Batang" w:hAnsi="Bookman Old Style" w:cs="Arial"/>
          <w:b/>
          <w:sz w:val="20"/>
          <w:szCs w:val="20"/>
        </w:rPr>
        <w:t>b</w:t>
      </w:r>
      <w:r w:rsidRPr="00BD2D1C">
        <w:rPr>
          <w:rFonts w:ascii="Bookman Old Style" w:eastAsia="Batang" w:hAnsi="Bookman Old Style" w:cs="Arial"/>
          <w:sz w:val="20"/>
          <w:szCs w:val="20"/>
        </w:rPr>
        <w:t>) Akla seslenen şiir biçim ve kafiyeden oluşmalıdır.</w:t>
      </w:r>
      <w:r>
        <w:rPr>
          <w:rFonts w:ascii="Bookman Old Style" w:eastAsia="Batang" w:hAnsi="Bookman Old Style" w:cs="Arial"/>
          <w:sz w:val="20"/>
          <w:szCs w:val="20"/>
        </w:rPr>
        <w:t xml:space="preserve"> </w:t>
      </w:r>
      <w:r w:rsidRPr="00BD2D1C">
        <w:rPr>
          <w:rFonts w:ascii="Bookman Old Style" w:eastAsia="Batang" w:hAnsi="Bookman Old Style" w:cs="Arial"/>
          <w:sz w:val="20"/>
          <w:szCs w:val="20"/>
        </w:rPr>
        <w:t xml:space="preserve">Türk Edebiyatında Yahya Kemal ve Tevfik Fikret </w:t>
      </w:r>
      <w:r>
        <w:rPr>
          <w:rFonts w:ascii="Bookman Old Style" w:eastAsia="Batang" w:hAnsi="Bookman Old Style" w:cs="Arial"/>
          <w:sz w:val="20"/>
          <w:szCs w:val="20"/>
        </w:rPr>
        <w:t xml:space="preserve">önemli temsilcisidir: </w:t>
      </w:r>
    </w:p>
    <w:p w:rsidR="00017455" w:rsidRPr="00BD2D1C" w:rsidRDefault="00017455" w:rsidP="00017455">
      <w:pPr>
        <w:ind w:firstLine="708"/>
        <w:jc w:val="both"/>
        <w:rPr>
          <w:rFonts w:ascii="Bookman Old Style" w:eastAsia="Batang" w:hAnsi="Bookman Old Style" w:cs="Arial"/>
          <w:sz w:val="20"/>
          <w:szCs w:val="20"/>
        </w:rPr>
      </w:pPr>
    </w:p>
    <w:p w:rsidR="00017455" w:rsidRPr="00BD2D1C" w:rsidRDefault="00017455" w:rsidP="00017455">
      <w:pPr>
        <w:jc w:val="both"/>
        <w:rPr>
          <w:rFonts w:ascii="Bookman Old Style" w:eastAsia="Batang" w:hAnsi="Bookman Old Style" w:cs="Arial"/>
          <w:sz w:val="20"/>
          <w:szCs w:val="20"/>
        </w:rPr>
      </w:pPr>
      <w:r w:rsidRPr="00BD2D1C">
        <w:rPr>
          <w:rFonts w:ascii="Bookman Old Style" w:eastAsia="Batang" w:hAnsi="Bookman Old Style" w:cs="Arial"/>
          <w:sz w:val="20"/>
          <w:szCs w:val="20"/>
        </w:rPr>
        <w:t xml:space="preserve"> </w:t>
      </w:r>
      <w:r w:rsidRPr="00BD2D1C">
        <w:rPr>
          <w:rFonts w:ascii="Bookman Old Style" w:eastAsia="Batang" w:hAnsi="Bookman Old Style" w:cs="Arial"/>
          <w:sz w:val="20"/>
          <w:szCs w:val="20"/>
        </w:rPr>
        <w:tab/>
      </w:r>
      <w:r>
        <w:rPr>
          <w:rFonts w:ascii="Bookman Old Style" w:eastAsia="Batang" w:hAnsi="Bookman Old Style" w:cs="Arial"/>
          <w:b/>
          <w:sz w:val="20"/>
          <w:szCs w:val="20"/>
        </w:rPr>
        <w:t>c</w:t>
      </w:r>
      <w:r w:rsidRPr="008376C7">
        <w:rPr>
          <w:rFonts w:ascii="Bookman Old Style" w:eastAsia="Batang" w:hAnsi="Bookman Old Style" w:cs="Arial"/>
          <w:b/>
          <w:sz w:val="20"/>
          <w:szCs w:val="20"/>
        </w:rPr>
        <w:t>)</w:t>
      </w:r>
      <w:r>
        <w:rPr>
          <w:rFonts w:ascii="Bookman Old Style" w:eastAsia="Batang" w:hAnsi="Bookman Old Style" w:cs="Arial"/>
          <w:sz w:val="20"/>
          <w:szCs w:val="20"/>
        </w:rPr>
        <w:t xml:space="preserve"> İnsanın her türlü duygu, düşünce ve eylemi soyaçekim özelliklerinin ve içinde yetiştiği sosyal çevrenin etkisiyle açıklanabilir. “Sanat doğanın bir kopyası olmalıdır.” Bu akım tarafsız gözlem ve deneye dayanır. Bu akımın temsilcileri: Emile Zola, Guy de Maupassant, John Steinbeck; Türk Edebiyatında: Nabizade Nazım, H. Rahmi Gürpınar: </w:t>
      </w:r>
    </w:p>
    <w:p w:rsidR="00017455" w:rsidRPr="00BD2D1C" w:rsidRDefault="00017455" w:rsidP="00017455">
      <w:pPr>
        <w:rPr>
          <w:rFonts w:eastAsia="Batang"/>
        </w:rPr>
      </w:pPr>
    </w:p>
    <w:p w:rsidR="00017455" w:rsidRPr="00BD2D1C" w:rsidRDefault="00017455" w:rsidP="00017455">
      <w:pPr>
        <w:jc w:val="both"/>
        <w:rPr>
          <w:rFonts w:ascii="Bookman Old Style" w:hAnsi="Bookman Old Style"/>
          <w:b/>
          <w:sz w:val="20"/>
          <w:szCs w:val="20"/>
        </w:rPr>
      </w:pPr>
    </w:p>
    <w:p w:rsidR="00017455" w:rsidRPr="00CB1D26" w:rsidRDefault="00017455" w:rsidP="00017455">
      <w:pPr>
        <w:rPr>
          <w:rFonts w:ascii="Bookman Old Style" w:eastAsia="Batang" w:hAnsi="Bookman Old Style"/>
          <w:sz w:val="20"/>
          <w:szCs w:val="20"/>
        </w:rPr>
      </w:pPr>
      <w:r w:rsidRPr="00BD2D1C">
        <w:rPr>
          <w:rFonts w:ascii="Bookman Old Style" w:eastAsia="Batang" w:hAnsi="Bookman Old Style"/>
          <w:sz w:val="20"/>
          <w:szCs w:val="20"/>
        </w:rPr>
        <w:t xml:space="preserve">                                                      </w:t>
      </w:r>
    </w:p>
    <w:p w:rsidR="00017455" w:rsidRPr="00BD2D1C" w:rsidRDefault="00017455" w:rsidP="00017455">
      <w:pPr>
        <w:rPr>
          <w:rFonts w:eastAsia="Batang"/>
        </w:rPr>
      </w:pPr>
    </w:p>
    <w:p w:rsidR="00017455" w:rsidRPr="00BD2D1C" w:rsidRDefault="00017455" w:rsidP="00017455">
      <w:pPr>
        <w:pStyle w:val="Balk1"/>
        <w:jc w:val="left"/>
        <w:rPr>
          <w:rFonts w:ascii="Monotype Corsiva" w:eastAsia="Batang" w:hAnsi="Monotype Corsiva"/>
          <w:bCs/>
          <w:i/>
          <w:sz w:val="20"/>
          <w:szCs w:val="20"/>
        </w:rPr>
      </w:pPr>
      <w:r w:rsidRPr="00BD2D1C">
        <w:rPr>
          <w:rFonts w:ascii="Monotype Corsiva" w:eastAsia="Batang" w:hAnsi="Monotype Corsiva"/>
          <w:i/>
          <w:iCs/>
          <w:sz w:val="20"/>
          <w:szCs w:val="20"/>
        </w:rPr>
        <w:t xml:space="preserve">Başarı hakkınız olsun </w:t>
      </w:r>
      <w:r w:rsidRPr="00BD2D1C">
        <w:rPr>
          <w:rFonts w:ascii="Monotype Corsiva" w:eastAsia="Batang" w:hAnsi="Monotype Corsiva"/>
          <w:i/>
          <w:iCs/>
          <w:sz w:val="20"/>
          <w:szCs w:val="20"/>
        </w:rPr>
        <w:sym w:font="Wingdings" w:char="F04A"/>
      </w:r>
      <w:r w:rsidR="006C523B">
        <w:rPr>
          <w:rFonts w:ascii="Monotype Corsiva" w:eastAsia="Batang" w:hAnsi="Monotype Corsiva"/>
          <w:i/>
          <w:iCs/>
          <w:sz w:val="20"/>
          <w:szCs w:val="20"/>
        </w:rPr>
        <w:tab/>
      </w:r>
      <w:r w:rsidR="006C523B">
        <w:rPr>
          <w:rFonts w:ascii="Monotype Corsiva" w:eastAsia="Batang" w:hAnsi="Monotype Corsiva"/>
          <w:i/>
          <w:iCs/>
          <w:sz w:val="20"/>
          <w:szCs w:val="20"/>
        </w:rPr>
        <w:tab/>
      </w:r>
      <w:r w:rsidR="006C523B">
        <w:rPr>
          <w:rFonts w:ascii="Monotype Corsiva" w:eastAsia="Batang" w:hAnsi="Monotype Corsiva"/>
          <w:i/>
          <w:iCs/>
          <w:sz w:val="20"/>
          <w:szCs w:val="20"/>
        </w:rPr>
        <w:tab/>
      </w:r>
      <w:r w:rsidR="006C523B">
        <w:rPr>
          <w:rFonts w:ascii="Monotype Corsiva" w:eastAsia="Batang" w:hAnsi="Monotype Corsiva"/>
          <w:i/>
          <w:iCs/>
          <w:sz w:val="20"/>
          <w:szCs w:val="20"/>
        </w:rPr>
        <w:tab/>
      </w:r>
      <w:r w:rsidR="006C523B">
        <w:rPr>
          <w:rFonts w:ascii="Monotype Corsiva" w:eastAsia="Batang" w:hAnsi="Monotype Corsiva"/>
          <w:i/>
          <w:iCs/>
          <w:sz w:val="20"/>
          <w:szCs w:val="20"/>
        </w:rPr>
        <w:tab/>
      </w:r>
      <w:r w:rsidR="006C523B">
        <w:rPr>
          <w:rFonts w:ascii="Monotype Corsiva" w:eastAsia="Batang" w:hAnsi="Monotype Corsiva"/>
          <w:i/>
          <w:iCs/>
          <w:sz w:val="20"/>
          <w:szCs w:val="20"/>
        </w:rPr>
        <w:tab/>
      </w:r>
      <w:r w:rsidR="006C523B">
        <w:rPr>
          <w:rFonts w:ascii="Monotype Corsiva" w:eastAsia="Batang" w:hAnsi="Monotype Corsiva"/>
          <w:i/>
          <w:iCs/>
          <w:sz w:val="20"/>
          <w:szCs w:val="20"/>
        </w:rPr>
        <w:tab/>
      </w:r>
      <w:r w:rsidR="006C523B">
        <w:rPr>
          <w:rFonts w:ascii="Monotype Corsiva" w:eastAsia="Batang" w:hAnsi="Monotype Corsiva"/>
          <w:i/>
          <w:iCs/>
          <w:sz w:val="20"/>
          <w:szCs w:val="20"/>
        </w:rPr>
        <w:tab/>
        <w:t xml:space="preserve">  </w:t>
      </w:r>
      <w:r>
        <w:rPr>
          <w:rFonts w:ascii="Monotype Corsiva" w:eastAsia="Batang" w:hAnsi="Monotype Corsiva"/>
          <w:i/>
          <w:iCs/>
          <w:sz w:val="20"/>
          <w:szCs w:val="20"/>
        </w:rPr>
        <w:t>Fatih AKYOL</w:t>
      </w:r>
    </w:p>
    <w:p w:rsidR="00017455" w:rsidRPr="00BD2D1C" w:rsidRDefault="00017455" w:rsidP="00017455">
      <w:pPr>
        <w:pStyle w:val="Balk3"/>
        <w:jc w:val="center"/>
        <w:rPr>
          <w:rFonts w:ascii="Monotype Corsiva" w:hAnsi="Monotype Corsiva"/>
          <w:szCs w:val="20"/>
        </w:rPr>
      </w:pPr>
      <w:r w:rsidRPr="00BD2D1C">
        <w:rPr>
          <w:rFonts w:ascii="Monotype Corsiva" w:hAnsi="Monotype Corsiva"/>
          <w:szCs w:val="20"/>
        </w:rPr>
        <w:t xml:space="preserve">                                        </w:t>
      </w:r>
      <w:r>
        <w:rPr>
          <w:rFonts w:ascii="Monotype Corsiva" w:hAnsi="Monotype Corsiva"/>
          <w:szCs w:val="20"/>
        </w:rPr>
        <w:t xml:space="preserve">                               </w:t>
      </w:r>
      <w:r w:rsidRPr="00BD2D1C">
        <w:rPr>
          <w:rFonts w:ascii="Monotype Corsiva" w:hAnsi="Monotype Corsiva"/>
          <w:szCs w:val="20"/>
        </w:rPr>
        <w:t xml:space="preserve">                                                                                 Türk Dili ve Edebiyatı Öğretmeni</w:t>
      </w:r>
    </w:p>
    <w:p w:rsidR="00017455" w:rsidRPr="00C40A17" w:rsidRDefault="00017455" w:rsidP="00017455">
      <w:pPr>
        <w:rPr>
          <w:b/>
          <w:sz w:val="20"/>
          <w:szCs w:val="20"/>
        </w:rPr>
      </w:pPr>
      <w:r w:rsidRPr="00C40A17">
        <w:rPr>
          <w:b/>
          <w:sz w:val="20"/>
          <w:szCs w:val="20"/>
        </w:rPr>
        <w:t>Süre: 45 dk.</w:t>
      </w:r>
    </w:p>
    <w:p w:rsidR="00017455" w:rsidRPr="00BD2D1C" w:rsidRDefault="00017455" w:rsidP="00017455">
      <w:pPr>
        <w:rPr>
          <w:rFonts w:ascii="Bookman Old Style" w:hAnsi="Bookman Old Style" w:cs="Arial"/>
          <w:b/>
          <w:sz w:val="20"/>
          <w:szCs w:val="20"/>
        </w:rPr>
      </w:pPr>
    </w:p>
    <w:p w:rsidR="00017455" w:rsidRPr="00BD2D1C" w:rsidRDefault="00017455" w:rsidP="00017455">
      <w:pPr>
        <w:rPr>
          <w:rFonts w:ascii="Bookman Old Style" w:hAnsi="Bookman Old Style" w:cs="Arial"/>
          <w:b/>
          <w:sz w:val="20"/>
          <w:szCs w:val="20"/>
        </w:rPr>
      </w:pPr>
    </w:p>
    <w:p w:rsidR="00017455" w:rsidRDefault="00017455" w:rsidP="00017455">
      <w:pPr>
        <w:rPr>
          <w:b/>
          <w:sz w:val="20"/>
          <w:szCs w:val="20"/>
        </w:rPr>
      </w:pPr>
    </w:p>
    <w:p w:rsidR="00017455" w:rsidRDefault="00017455" w:rsidP="00017455">
      <w:pPr>
        <w:rPr>
          <w:b/>
          <w:sz w:val="20"/>
          <w:szCs w:val="20"/>
        </w:rPr>
      </w:pPr>
    </w:p>
    <w:p w:rsidR="00017455" w:rsidRDefault="00017455" w:rsidP="00017455">
      <w:pPr>
        <w:rPr>
          <w:b/>
          <w:sz w:val="20"/>
          <w:szCs w:val="20"/>
        </w:rPr>
      </w:pPr>
    </w:p>
    <w:p w:rsidR="00017455" w:rsidRDefault="00017455" w:rsidP="00017455">
      <w:pPr>
        <w:rPr>
          <w:b/>
          <w:sz w:val="20"/>
          <w:szCs w:val="20"/>
        </w:rPr>
      </w:pPr>
    </w:p>
    <w:p w:rsidR="00017455" w:rsidRDefault="00017455" w:rsidP="00017455">
      <w:pPr>
        <w:rPr>
          <w:b/>
          <w:sz w:val="20"/>
          <w:szCs w:val="20"/>
        </w:rPr>
      </w:pPr>
    </w:p>
    <w:p w:rsidR="00017455" w:rsidRDefault="00017455" w:rsidP="00017455">
      <w:pPr>
        <w:rPr>
          <w:b/>
          <w:sz w:val="20"/>
          <w:szCs w:val="20"/>
        </w:rPr>
      </w:pPr>
    </w:p>
    <w:p w:rsidR="00017455" w:rsidRPr="00BD2D1C" w:rsidRDefault="00017455" w:rsidP="00017455">
      <w:pPr>
        <w:rPr>
          <w:b/>
          <w:sz w:val="20"/>
          <w:szCs w:val="20"/>
        </w:rPr>
      </w:pPr>
      <w:r w:rsidRPr="00BD2D1C">
        <w:rPr>
          <w:b/>
          <w:sz w:val="20"/>
          <w:szCs w:val="20"/>
        </w:rPr>
        <w:t>2010-2011 EĞİTİM</w:t>
      </w:r>
      <w:r>
        <w:rPr>
          <w:b/>
          <w:sz w:val="20"/>
          <w:szCs w:val="20"/>
        </w:rPr>
        <w:t>-ÖĞRETİM YILI ÇAMAŞ LİSESİ 11 TM</w:t>
      </w:r>
      <w:r w:rsidRPr="00BD2D1C">
        <w:rPr>
          <w:b/>
          <w:sz w:val="20"/>
          <w:szCs w:val="20"/>
        </w:rPr>
        <w:t xml:space="preserve">/A SINIFI TÜRK EDEBİYATI DERSİ </w:t>
      </w:r>
    </w:p>
    <w:p w:rsidR="00017455" w:rsidRPr="00BD2D1C" w:rsidRDefault="00017455" w:rsidP="00017455">
      <w:pPr>
        <w:jc w:val="center"/>
        <w:rPr>
          <w:b/>
          <w:sz w:val="20"/>
          <w:szCs w:val="20"/>
        </w:rPr>
      </w:pPr>
      <w:r w:rsidRPr="00BD2D1C">
        <w:rPr>
          <w:b/>
          <w:sz w:val="20"/>
          <w:szCs w:val="20"/>
        </w:rPr>
        <w:t xml:space="preserve">                                        2.</w:t>
      </w:r>
      <w:r>
        <w:rPr>
          <w:b/>
          <w:sz w:val="20"/>
          <w:szCs w:val="20"/>
        </w:rPr>
        <w:t xml:space="preserve"> DÖNEM 1. YAZILI SORULARIDIR</w:t>
      </w:r>
      <w:r>
        <w:rPr>
          <w:b/>
          <w:sz w:val="20"/>
          <w:szCs w:val="20"/>
        </w:rPr>
        <w:tab/>
      </w:r>
      <w:r>
        <w:rPr>
          <w:b/>
          <w:sz w:val="20"/>
          <w:szCs w:val="20"/>
        </w:rPr>
        <w:tab/>
      </w:r>
      <w:r>
        <w:rPr>
          <w:b/>
          <w:sz w:val="20"/>
          <w:szCs w:val="20"/>
        </w:rPr>
        <w:tab/>
        <w:t>25</w:t>
      </w:r>
      <w:r w:rsidRPr="00BD2D1C">
        <w:rPr>
          <w:b/>
          <w:sz w:val="20"/>
          <w:szCs w:val="20"/>
        </w:rPr>
        <w:t>/03/2011</w:t>
      </w:r>
    </w:p>
    <w:p w:rsidR="00017455" w:rsidRDefault="00017455" w:rsidP="00017455">
      <w:pPr>
        <w:rPr>
          <w:b/>
          <w:sz w:val="20"/>
          <w:szCs w:val="20"/>
        </w:rPr>
      </w:pPr>
      <w:r w:rsidRPr="00BD2D1C">
        <w:rPr>
          <w:b/>
          <w:sz w:val="20"/>
          <w:szCs w:val="20"/>
        </w:rPr>
        <w:t xml:space="preserve">ADI SOYADI: </w:t>
      </w:r>
      <w:r w:rsidRPr="00BD2D1C">
        <w:rPr>
          <w:b/>
          <w:sz w:val="20"/>
          <w:szCs w:val="20"/>
        </w:rPr>
        <w:tab/>
      </w:r>
      <w:r w:rsidRPr="00BD2D1C">
        <w:rPr>
          <w:b/>
          <w:sz w:val="20"/>
          <w:szCs w:val="20"/>
        </w:rPr>
        <w:tab/>
      </w:r>
      <w:r w:rsidRPr="00BD2D1C">
        <w:rPr>
          <w:b/>
          <w:sz w:val="20"/>
          <w:szCs w:val="20"/>
        </w:rPr>
        <w:tab/>
      </w:r>
      <w:r w:rsidRPr="00BD2D1C">
        <w:rPr>
          <w:b/>
          <w:sz w:val="20"/>
          <w:szCs w:val="20"/>
        </w:rPr>
        <w:tab/>
      </w:r>
      <w:r w:rsidRPr="00BD2D1C">
        <w:rPr>
          <w:b/>
          <w:sz w:val="20"/>
          <w:szCs w:val="20"/>
        </w:rPr>
        <w:tab/>
        <w:t>NUMARA:</w:t>
      </w:r>
    </w:p>
    <w:p w:rsidR="00017455" w:rsidRPr="00BD2D1C" w:rsidRDefault="00017455" w:rsidP="00017455">
      <w:pPr>
        <w:rPr>
          <w:b/>
          <w:sz w:val="20"/>
          <w:szCs w:val="20"/>
        </w:rPr>
      </w:pPr>
      <w:r w:rsidRPr="00BD2D1C">
        <w:rPr>
          <w:b/>
          <w:sz w:val="20"/>
          <w:szCs w:val="20"/>
        </w:rPr>
        <w:tab/>
      </w:r>
    </w:p>
    <w:tbl>
      <w:tblPr>
        <w:tblW w:w="7904" w:type="dxa"/>
        <w:tblInd w:w="1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8"/>
        <w:gridCol w:w="708"/>
        <w:gridCol w:w="708"/>
        <w:gridCol w:w="708"/>
        <w:gridCol w:w="708"/>
        <w:gridCol w:w="708"/>
        <w:gridCol w:w="709"/>
        <w:gridCol w:w="709"/>
        <w:gridCol w:w="709"/>
        <w:gridCol w:w="709"/>
        <w:gridCol w:w="820"/>
      </w:tblGrid>
      <w:tr w:rsidR="00017455" w:rsidRPr="00BD2D1C" w:rsidTr="00240892">
        <w:tc>
          <w:tcPr>
            <w:tcW w:w="708" w:type="dxa"/>
          </w:tcPr>
          <w:p w:rsidR="00017455" w:rsidRPr="00BD2D1C" w:rsidRDefault="00017455" w:rsidP="00240892">
            <w:pPr>
              <w:tabs>
                <w:tab w:val="left" w:pos="421"/>
                <w:tab w:val="center" w:pos="750"/>
              </w:tabs>
              <w:ind w:right="-1008"/>
              <w:jc w:val="both"/>
              <w:rPr>
                <w:b/>
                <w:bCs/>
                <w:sz w:val="20"/>
                <w:szCs w:val="20"/>
              </w:rPr>
            </w:pPr>
            <w:r w:rsidRPr="00BD2D1C">
              <w:rPr>
                <w:b/>
                <w:bCs/>
                <w:sz w:val="20"/>
                <w:szCs w:val="20"/>
              </w:rPr>
              <w:t>1</w:t>
            </w:r>
          </w:p>
        </w:tc>
        <w:tc>
          <w:tcPr>
            <w:tcW w:w="708" w:type="dxa"/>
          </w:tcPr>
          <w:p w:rsidR="00017455" w:rsidRPr="00BD2D1C" w:rsidRDefault="00017455" w:rsidP="00240892">
            <w:pPr>
              <w:tabs>
                <w:tab w:val="left" w:pos="312"/>
                <w:tab w:val="center" w:pos="750"/>
              </w:tabs>
              <w:ind w:right="-1008"/>
              <w:jc w:val="both"/>
              <w:rPr>
                <w:b/>
                <w:bCs/>
                <w:sz w:val="20"/>
                <w:szCs w:val="20"/>
              </w:rPr>
            </w:pPr>
            <w:r w:rsidRPr="00BD2D1C">
              <w:rPr>
                <w:b/>
                <w:bCs/>
                <w:sz w:val="20"/>
                <w:szCs w:val="20"/>
              </w:rPr>
              <w:t>2</w:t>
            </w:r>
          </w:p>
        </w:tc>
        <w:tc>
          <w:tcPr>
            <w:tcW w:w="708" w:type="dxa"/>
          </w:tcPr>
          <w:p w:rsidR="00017455" w:rsidRPr="00BD2D1C" w:rsidRDefault="00017455" w:rsidP="00240892">
            <w:pPr>
              <w:ind w:right="-1008"/>
              <w:jc w:val="both"/>
              <w:rPr>
                <w:b/>
                <w:bCs/>
                <w:sz w:val="20"/>
                <w:szCs w:val="20"/>
              </w:rPr>
            </w:pPr>
            <w:r w:rsidRPr="00BD2D1C">
              <w:rPr>
                <w:b/>
                <w:bCs/>
                <w:sz w:val="20"/>
                <w:szCs w:val="20"/>
              </w:rPr>
              <w:t>3</w:t>
            </w:r>
          </w:p>
        </w:tc>
        <w:tc>
          <w:tcPr>
            <w:tcW w:w="708" w:type="dxa"/>
          </w:tcPr>
          <w:p w:rsidR="00017455" w:rsidRPr="00BD2D1C" w:rsidRDefault="00017455" w:rsidP="00240892">
            <w:pPr>
              <w:ind w:right="-1008"/>
              <w:jc w:val="both"/>
              <w:rPr>
                <w:b/>
                <w:bCs/>
                <w:sz w:val="20"/>
                <w:szCs w:val="20"/>
              </w:rPr>
            </w:pPr>
            <w:r w:rsidRPr="00BD2D1C">
              <w:rPr>
                <w:b/>
                <w:bCs/>
                <w:sz w:val="20"/>
                <w:szCs w:val="20"/>
              </w:rPr>
              <w:t>4</w:t>
            </w:r>
          </w:p>
        </w:tc>
        <w:tc>
          <w:tcPr>
            <w:tcW w:w="708" w:type="dxa"/>
          </w:tcPr>
          <w:p w:rsidR="00017455" w:rsidRPr="00BD2D1C" w:rsidRDefault="00017455" w:rsidP="00240892">
            <w:pPr>
              <w:ind w:right="-1008"/>
              <w:jc w:val="both"/>
              <w:rPr>
                <w:b/>
                <w:bCs/>
                <w:sz w:val="20"/>
                <w:szCs w:val="20"/>
              </w:rPr>
            </w:pPr>
            <w:r w:rsidRPr="00BD2D1C">
              <w:rPr>
                <w:b/>
                <w:bCs/>
                <w:sz w:val="20"/>
                <w:szCs w:val="20"/>
              </w:rPr>
              <w:t>5</w:t>
            </w:r>
          </w:p>
        </w:tc>
        <w:tc>
          <w:tcPr>
            <w:tcW w:w="708" w:type="dxa"/>
          </w:tcPr>
          <w:p w:rsidR="00017455" w:rsidRPr="00BD2D1C" w:rsidRDefault="00017455" w:rsidP="00240892">
            <w:pPr>
              <w:tabs>
                <w:tab w:val="left" w:pos="190"/>
              </w:tabs>
              <w:ind w:right="-1008"/>
              <w:jc w:val="both"/>
              <w:rPr>
                <w:b/>
                <w:bCs/>
                <w:sz w:val="20"/>
                <w:szCs w:val="20"/>
              </w:rPr>
            </w:pPr>
            <w:r w:rsidRPr="00BD2D1C">
              <w:rPr>
                <w:b/>
                <w:bCs/>
                <w:sz w:val="20"/>
                <w:szCs w:val="20"/>
              </w:rPr>
              <w:t>6</w:t>
            </w:r>
          </w:p>
        </w:tc>
        <w:tc>
          <w:tcPr>
            <w:tcW w:w="709" w:type="dxa"/>
          </w:tcPr>
          <w:p w:rsidR="00017455" w:rsidRPr="00BD2D1C" w:rsidRDefault="00017455" w:rsidP="00240892">
            <w:pPr>
              <w:ind w:right="-1008"/>
              <w:jc w:val="both"/>
              <w:rPr>
                <w:b/>
                <w:bCs/>
                <w:sz w:val="20"/>
                <w:szCs w:val="20"/>
              </w:rPr>
            </w:pPr>
            <w:r w:rsidRPr="00BD2D1C">
              <w:rPr>
                <w:b/>
                <w:bCs/>
                <w:sz w:val="20"/>
                <w:szCs w:val="20"/>
              </w:rPr>
              <w:t>7</w:t>
            </w:r>
          </w:p>
        </w:tc>
        <w:tc>
          <w:tcPr>
            <w:tcW w:w="709" w:type="dxa"/>
          </w:tcPr>
          <w:p w:rsidR="00017455" w:rsidRPr="00BD2D1C" w:rsidRDefault="00017455" w:rsidP="00240892">
            <w:pPr>
              <w:tabs>
                <w:tab w:val="left" w:pos="204"/>
              </w:tabs>
              <w:ind w:right="-1008"/>
              <w:jc w:val="both"/>
              <w:rPr>
                <w:b/>
                <w:bCs/>
                <w:sz w:val="20"/>
                <w:szCs w:val="20"/>
              </w:rPr>
            </w:pPr>
            <w:r w:rsidRPr="00BD2D1C">
              <w:rPr>
                <w:b/>
                <w:bCs/>
                <w:sz w:val="20"/>
                <w:szCs w:val="20"/>
              </w:rPr>
              <w:t>8</w:t>
            </w:r>
          </w:p>
        </w:tc>
        <w:tc>
          <w:tcPr>
            <w:tcW w:w="709" w:type="dxa"/>
          </w:tcPr>
          <w:p w:rsidR="00017455" w:rsidRPr="00BD2D1C" w:rsidRDefault="00017455" w:rsidP="00240892">
            <w:pPr>
              <w:ind w:right="-1008"/>
              <w:jc w:val="both"/>
              <w:rPr>
                <w:b/>
                <w:bCs/>
                <w:sz w:val="20"/>
                <w:szCs w:val="20"/>
              </w:rPr>
            </w:pPr>
            <w:r w:rsidRPr="00BD2D1C">
              <w:rPr>
                <w:b/>
                <w:bCs/>
                <w:sz w:val="20"/>
                <w:szCs w:val="20"/>
              </w:rPr>
              <w:t>9</w:t>
            </w:r>
          </w:p>
        </w:tc>
        <w:tc>
          <w:tcPr>
            <w:tcW w:w="709" w:type="dxa"/>
          </w:tcPr>
          <w:p w:rsidR="00017455" w:rsidRPr="00BD2D1C" w:rsidRDefault="00017455" w:rsidP="00240892">
            <w:pPr>
              <w:ind w:right="-1008"/>
              <w:jc w:val="both"/>
              <w:rPr>
                <w:b/>
                <w:bCs/>
                <w:sz w:val="20"/>
                <w:szCs w:val="20"/>
              </w:rPr>
            </w:pPr>
            <w:r w:rsidRPr="00BD2D1C">
              <w:rPr>
                <w:b/>
                <w:bCs/>
                <w:sz w:val="20"/>
                <w:szCs w:val="20"/>
              </w:rPr>
              <w:t>10</w:t>
            </w:r>
          </w:p>
        </w:tc>
        <w:tc>
          <w:tcPr>
            <w:tcW w:w="820" w:type="dxa"/>
          </w:tcPr>
          <w:p w:rsidR="00017455" w:rsidRPr="00BD2D1C" w:rsidRDefault="00017455" w:rsidP="00240892">
            <w:pPr>
              <w:tabs>
                <w:tab w:val="center" w:pos="750"/>
              </w:tabs>
              <w:ind w:right="-1008"/>
              <w:jc w:val="both"/>
              <w:rPr>
                <w:b/>
                <w:bCs/>
                <w:sz w:val="20"/>
                <w:szCs w:val="20"/>
              </w:rPr>
            </w:pPr>
            <w:r w:rsidRPr="00BD2D1C">
              <w:rPr>
                <w:b/>
                <w:bCs/>
                <w:sz w:val="20"/>
                <w:szCs w:val="20"/>
              </w:rPr>
              <w:t>Toplam</w:t>
            </w:r>
            <w:r w:rsidRPr="00BD2D1C">
              <w:rPr>
                <w:b/>
                <w:bCs/>
                <w:sz w:val="20"/>
                <w:szCs w:val="20"/>
              </w:rPr>
              <w:tab/>
              <w:t>t</w:t>
            </w:r>
          </w:p>
        </w:tc>
      </w:tr>
      <w:tr w:rsidR="00017455" w:rsidRPr="00BD2D1C" w:rsidTr="00240892">
        <w:tc>
          <w:tcPr>
            <w:tcW w:w="708" w:type="dxa"/>
          </w:tcPr>
          <w:p w:rsidR="00017455" w:rsidRPr="00BD2D1C" w:rsidRDefault="00017455" w:rsidP="00240892">
            <w:pPr>
              <w:ind w:right="-1008"/>
              <w:jc w:val="center"/>
              <w:rPr>
                <w:b/>
                <w:bCs/>
                <w:sz w:val="20"/>
                <w:szCs w:val="20"/>
              </w:rPr>
            </w:pPr>
          </w:p>
        </w:tc>
        <w:tc>
          <w:tcPr>
            <w:tcW w:w="708" w:type="dxa"/>
          </w:tcPr>
          <w:p w:rsidR="00017455" w:rsidRPr="00BD2D1C" w:rsidRDefault="00017455" w:rsidP="00240892">
            <w:pPr>
              <w:ind w:right="-1008"/>
              <w:jc w:val="center"/>
              <w:rPr>
                <w:b/>
                <w:bCs/>
                <w:sz w:val="20"/>
                <w:szCs w:val="20"/>
              </w:rPr>
            </w:pPr>
          </w:p>
        </w:tc>
        <w:tc>
          <w:tcPr>
            <w:tcW w:w="708" w:type="dxa"/>
          </w:tcPr>
          <w:p w:rsidR="00017455" w:rsidRPr="00BD2D1C" w:rsidRDefault="00017455" w:rsidP="00240892">
            <w:pPr>
              <w:ind w:right="-1008"/>
              <w:jc w:val="center"/>
              <w:rPr>
                <w:b/>
                <w:bCs/>
                <w:sz w:val="20"/>
                <w:szCs w:val="20"/>
              </w:rPr>
            </w:pPr>
          </w:p>
        </w:tc>
        <w:tc>
          <w:tcPr>
            <w:tcW w:w="708" w:type="dxa"/>
          </w:tcPr>
          <w:p w:rsidR="00017455" w:rsidRPr="00BD2D1C" w:rsidRDefault="00017455" w:rsidP="00240892">
            <w:pPr>
              <w:ind w:right="-1008"/>
              <w:jc w:val="center"/>
              <w:rPr>
                <w:b/>
                <w:bCs/>
                <w:sz w:val="20"/>
                <w:szCs w:val="20"/>
              </w:rPr>
            </w:pPr>
          </w:p>
        </w:tc>
        <w:tc>
          <w:tcPr>
            <w:tcW w:w="708" w:type="dxa"/>
          </w:tcPr>
          <w:p w:rsidR="00017455" w:rsidRPr="00BD2D1C" w:rsidRDefault="00017455" w:rsidP="00240892">
            <w:pPr>
              <w:ind w:right="-1008"/>
              <w:jc w:val="center"/>
              <w:rPr>
                <w:b/>
                <w:bCs/>
                <w:sz w:val="20"/>
                <w:szCs w:val="20"/>
              </w:rPr>
            </w:pPr>
          </w:p>
        </w:tc>
        <w:tc>
          <w:tcPr>
            <w:tcW w:w="708" w:type="dxa"/>
          </w:tcPr>
          <w:p w:rsidR="00017455" w:rsidRPr="00BD2D1C" w:rsidRDefault="00017455" w:rsidP="00240892">
            <w:pPr>
              <w:ind w:right="-1008"/>
              <w:jc w:val="center"/>
              <w:rPr>
                <w:b/>
                <w:bCs/>
                <w:sz w:val="20"/>
                <w:szCs w:val="20"/>
              </w:rPr>
            </w:pPr>
          </w:p>
        </w:tc>
        <w:tc>
          <w:tcPr>
            <w:tcW w:w="709" w:type="dxa"/>
          </w:tcPr>
          <w:p w:rsidR="00017455" w:rsidRPr="00BD2D1C" w:rsidRDefault="00017455" w:rsidP="00240892">
            <w:pPr>
              <w:ind w:right="-1008"/>
              <w:jc w:val="center"/>
              <w:rPr>
                <w:b/>
                <w:bCs/>
                <w:sz w:val="20"/>
                <w:szCs w:val="20"/>
              </w:rPr>
            </w:pPr>
          </w:p>
        </w:tc>
        <w:tc>
          <w:tcPr>
            <w:tcW w:w="709" w:type="dxa"/>
          </w:tcPr>
          <w:p w:rsidR="00017455" w:rsidRPr="00BD2D1C" w:rsidRDefault="00017455" w:rsidP="00240892">
            <w:pPr>
              <w:ind w:right="-1008"/>
              <w:jc w:val="center"/>
              <w:rPr>
                <w:b/>
                <w:bCs/>
                <w:sz w:val="20"/>
                <w:szCs w:val="20"/>
              </w:rPr>
            </w:pPr>
          </w:p>
        </w:tc>
        <w:tc>
          <w:tcPr>
            <w:tcW w:w="709" w:type="dxa"/>
          </w:tcPr>
          <w:p w:rsidR="00017455" w:rsidRPr="00BD2D1C" w:rsidRDefault="00017455" w:rsidP="00240892">
            <w:pPr>
              <w:ind w:right="-1008"/>
              <w:jc w:val="center"/>
              <w:rPr>
                <w:b/>
                <w:bCs/>
                <w:sz w:val="20"/>
                <w:szCs w:val="20"/>
              </w:rPr>
            </w:pPr>
          </w:p>
        </w:tc>
        <w:tc>
          <w:tcPr>
            <w:tcW w:w="709" w:type="dxa"/>
          </w:tcPr>
          <w:p w:rsidR="00017455" w:rsidRPr="00BD2D1C" w:rsidRDefault="00017455" w:rsidP="00240892">
            <w:pPr>
              <w:ind w:right="-1008"/>
              <w:jc w:val="center"/>
              <w:rPr>
                <w:b/>
                <w:bCs/>
                <w:sz w:val="20"/>
                <w:szCs w:val="20"/>
              </w:rPr>
            </w:pPr>
          </w:p>
        </w:tc>
        <w:tc>
          <w:tcPr>
            <w:tcW w:w="820" w:type="dxa"/>
          </w:tcPr>
          <w:p w:rsidR="00017455" w:rsidRPr="00BD2D1C" w:rsidRDefault="00017455" w:rsidP="00240892">
            <w:pPr>
              <w:ind w:right="-1008"/>
              <w:rPr>
                <w:b/>
                <w:bCs/>
                <w:sz w:val="20"/>
                <w:szCs w:val="20"/>
              </w:rPr>
            </w:pPr>
          </w:p>
        </w:tc>
      </w:tr>
    </w:tbl>
    <w:p w:rsidR="00017455" w:rsidRPr="00BD2D1C" w:rsidRDefault="00017455" w:rsidP="00017455">
      <w:pPr>
        <w:jc w:val="center"/>
        <w:rPr>
          <w:rFonts w:ascii="Bookman Old Style" w:eastAsia="Batang" w:hAnsi="Bookman Old Style" w:cs="Arial"/>
          <w:b/>
          <w:bCs/>
          <w:sz w:val="20"/>
          <w:szCs w:val="20"/>
          <w:u w:val="single"/>
        </w:rPr>
      </w:pPr>
      <w:r w:rsidRPr="00BD2D1C">
        <w:rPr>
          <w:rFonts w:ascii="Bookman Old Style" w:eastAsia="Batang" w:hAnsi="Bookman Old Style" w:cs="Arial"/>
          <w:b/>
          <w:bCs/>
          <w:sz w:val="20"/>
          <w:szCs w:val="20"/>
          <w:u w:val="single"/>
        </w:rPr>
        <w:t>SORULAR</w:t>
      </w:r>
    </w:p>
    <w:p w:rsidR="00017455" w:rsidRPr="00017455" w:rsidRDefault="00017455" w:rsidP="00017455">
      <w:pPr>
        <w:rPr>
          <w:rFonts w:ascii="Bookman Old Style" w:hAnsi="Bookman Old Style" w:cs="Arial"/>
          <w:b/>
          <w:sz w:val="20"/>
          <w:szCs w:val="20"/>
        </w:rPr>
      </w:pPr>
      <w:r w:rsidRPr="00BD2D1C">
        <w:rPr>
          <w:rFonts w:ascii="Bookman Old Style" w:hAnsi="Bookman Old Style" w:cs="Arial"/>
          <w:b/>
          <w:sz w:val="20"/>
          <w:szCs w:val="20"/>
        </w:rPr>
        <w:t xml:space="preserve"> </w:t>
      </w:r>
      <w:r w:rsidRPr="00BD2D1C">
        <w:rPr>
          <w:rFonts w:ascii="Bookman Old Style" w:eastAsia="Batang" w:hAnsi="Bookman Old Style" w:cs="Arial"/>
          <w:b/>
          <w:sz w:val="20"/>
          <w:szCs w:val="20"/>
        </w:rPr>
        <w:t xml:space="preserve">1)  </w:t>
      </w:r>
      <w:r>
        <w:rPr>
          <w:rFonts w:ascii="Bookman Old Style" w:eastAsia="Batang" w:hAnsi="Bookman Old Style" w:cs="Arial"/>
          <w:b/>
          <w:sz w:val="20"/>
          <w:szCs w:val="20"/>
        </w:rPr>
        <w:t>Servet-i Fünun Edebiyatının Tanzimat Edebiyatından ayrılan yönlerini yazınız. (10p.)</w:t>
      </w:r>
    </w:p>
    <w:p w:rsidR="00017455" w:rsidRDefault="00017455" w:rsidP="00017455">
      <w:pPr>
        <w:rPr>
          <w:rFonts w:ascii="Bookman Old Style" w:eastAsia="Batang" w:hAnsi="Bookman Old Style" w:cs="Arial"/>
          <w:bCs/>
          <w:sz w:val="20"/>
          <w:szCs w:val="20"/>
        </w:rPr>
      </w:pPr>
    </w:p>
    <w:p w:rsidR="00017455" w:rsidRDefault="00017455" w:rsidP="00017455">
      <w:pPr>
        <w:rPr>
          <w:rFonts w:ascii="Bookman Old Style" w:eastAsia="Batang" w:hAnsi="Bookman Old Style" w:cs="Arial"/>
          <w:bCs/>
          <w:sz w:val="20"/>
          <w:szCs w:val="20"/>
        </w:rPr>
      </w:pPr>
      <w:r>
        <w:rPr>
          <w:rFonts w:ascii="Bookman Old Style" w:eastAsia="Batang" w:hAnsi="Bookman Old Style" w:cs="Arial"/>
          <w:bCs/>
          <w:sz w:val="20"/>
          <w:szCs w:val="20"/>
        </w:rPr>
        <w:t>Tanzimat Edebiyatı: Roman, hikâye ve şiirde toplumsal ve siyasi konuların işlenmesi</w:t>
      </w:r>
    </w:p>
    <w:p w:rsidR="00017455" w:rsidRDefault="00017455" w:rsidP="00017455">
      <w:pPr>
        <w:rPr>
          <w:rFonts w:ascii="Bookman Old Style" w:eastAsia="Batang" w:hAnsi="Bookman Old Style" w:cs="Arial"/>
          <w:bCs/>
          <w:sz w:val="20"/>
          <w:szCs w:val="20"/>
        </w:rPr>
      </w:pPr>
      <w:r>
        <w:rPr>
          <w:rFonts w:ascii="Bookman Old Style" w:eastAsia="Batang" w:hAnsi="Bookman Old Style" w:cs="Arial"/>
          <w:bCs/>
          <w:sz w:val="20"/>
          <w:szCs w:val="20"/>
        </w:rPr>
        <w:tab/>
      </w:r>
      <w:r>
        <w:rPr>
          <w:rFonts w:ascii="Bookman Old Style" w:eastAsia="Batang" w:hAnsi="Bookman Old Style" w:cs="Arial"/>
          <w:bCs/>
          <w:sz w:val="20"/>
          <w:szCs w:val="20"/>
        </w:rPr>
        <w:tab/>
        <w:t xml:space="preserve">          Klasizm ve romantizm gibi edebi akımlardan etkilenmişlerdir.</w:t>
      </w:r>
    </w:p>
    <w:p w:rsidR="00017455" w:rsidRDefault="00017455" w:rsidP="00017455">
      <w:pPr>
        <w:rPr>
          <w:rFonts w:ascii="Bookman Old Style" w:eastAsia="Batang" w:hAnsi="Bookman Old Style" w:cs="Arial"/>
          <w:bCs/>
          <w:sz w:val="20"/>
          <w:szCs w:val="20"/>
        </w:rPr>
      </w:pPr>
      <w:r>
        <w:rPr>
          <w:rFonts w:ascii="Bookman Old Style" w:eastAsia="Batang" w:hAnsi="Bookman Old Style" w:cs="Arial"/>
          <w:bCs/>
          <w:sz w:val="20"/>
          <w:szCs w:val="20"/>
        </w:rPr>
        <w:tab/>
      </w:r>
      <w:r>
        <w:rPr>
          <w:rFonts w:ascii="Bookman Old Style" w:eastAsia="Batang" w:hAnsi="Bookman Old Style" w:cs="Arial"/>
          <w:bCs/>
          <w:sz w:val="20"/>
          <w:szCs w:val="20"/>
        </w:rPr>
        <w:tab/>
        <w:t xml:space="preserve">          Sade ve edebi sanatlar bakımından zayıf bir dil kullanılmıştır.</w:t>
      </w:r>
    </w:p>
    <w:p w:rsidR="00017455" w:rsidRDefault="00017455" w:rsidP="00017455">
      <w:pPr>
        <w:rPr>
          <w:rFonts w:ascii="Bookman Old Style" w:eastAsia="Batang" w:hAnsi="Bookman Old Style" w:cs="Arial"/>
          <w:bCs/>
          <w:sz w:val="20"/>
          <w:szCs w:val="20"/>
        </w:rPr>
      </w:pPr>
    </w:p>
    <w:p w:rsidR="00017455" w:rsidRDefault="00017455" w:rsidP="00017455">
      <w:pPr>
        <w:rPr>
          <w:rFonts w:ascii="Bookman Old Style" w:eastAsia="Batang" w:hAnsi="Bookman Old Style" w:cs="Arial"/>
          <w:bCs/>
          <w:sz w:val="20"/>
          <w:szCs w:val="20"/>
        </w:rPr>
      </w:pPr>
      <w:r>
        <w:rPr>
          <w:rFonts w:ascii="Bookman Old Style" w:eastAsia="Batang" w:hAnsi="Bookman Old Style" w:cs="Arial"/>
          <w:bCs/>
          <w:sz w:val="20"/>
          <w:szCs w:val="20"/>
        </w:rPr>
        <w:t>Servet-i Fünun:  Roman, hikâye ve şiirde bireysel konuların işlenmesi</w:t>
      </w:r>
    </w:p>
    <w:p w:rsidR="00017455" w:rsidRDefault="00017455" w:rsidP="00017455">
      <w:pPr>
        <w:rPr>
          <w:rFonts w:ascii="Bookman Old Style" w:eastAsia="Batang" w:hAnsi="Bookman Old Style" w:cs="Arial"/>
          <w:bCs/>
          <w:sz w:val="20"/>
          <w:szCs w:val="20"/>
        </w:rPr>
      </w:pPr>
      <w:r>
        <w:rPr>
          <w:rFonts w:ascii="Bookman Old Style" w:eastAsia="Batang" w:hAnsi="Bookman Old Style" w:cs="Arial"/>
          <w:bCs/>
          <w:sz w:val="20"/>
          <w:szCs w:val="20"/>
        </w:rPr>
        <w:tab/>
      </w:r>
      <w:r>
        <w:rPr>
          <w:rFonts w:ascii="Bookman Old Style" w:eastAsia="Batang" w:hAnsi="Bookman Old Style" w:cs="Arial"/>
          <w:bCs/>
          <w:sz w:val="20"/>
          <w:szCs w:val="20"/>
        </w:rPr>
        <w:tab/>
        <w:t xml:space="preserve">    Realizm, parnasizm ve sembolizm gibi edebi akımlardan etkilenilmiş</w:t>
      </w:r>
    </w:p>
    <w:p w:rsidR="00017455" w:rsidRPr="00BD2D1C" w:rsidRDefault="00017455" w:rsidP="00017455">
      <w:pPr>
        <w:rPr>
          <w:rFonts w:ascii="Bookman Old Style" w:eastAsia="Batang" w:hAnsi="Bookman Old Style" w:cs="Arial"/>
          <w:bCs/>
          <w:sz w:val="20"/>
          <w:szCs w:val="20"/>
        </w:rPr>
      </w:pPr>
      <w:r>
        <w:rPr>
          <w:rFonts w:ascii="Bookman Old Style" w:eastAsia="Batang" w:hAnsi="Bookman Old Style" w:cs="Arial"/>
          <w:bCs/>
          <w:sz w:val="20"/>
          <w:szCs w:val="20"/>
        </w:rPr>
        <w:tab/>
      </w:r>
      <w:r>
        <w:rPr>
          <w:rFonts w:ascii="Bookman Old Style" w:eastAsia="Batang" w:hAnsi="Bookman Old Style" w:cs="Arial"/>
          <w:bCs/>
          <w:sz w:val="20"/>
          <w:szCs w:val="20"/>
        </w:rPr>
        <w:tab/>
        <w:t xml:space="preserve">    Ağır, süslü ve edebi sanatlar bakımından zengin bir dil kullanılmıştır.</w:t>
      </w:r>
    </w:p>
    <w:p w:rsidR="00017455" w:rsidRDefault="00017455" w:rsidP="00017455">
      <w:pPr>
        <w:rPr>
          <w:rFonts w:ascii="Bookman Old Style" w:eastAsia="Batang" w:hAnsi="Bookman Old Style" w:cs="Arial"/>
          <w:bCs/>
          <w:sz w:val="20"/>
          <w:szCs w:val="20"/>
        </w:rPr>
      </w:pPr>
    </w:p>
    <w:p w:rsidR="00017455" w:rsidRDefault="00017455" w:rsidP="00017455">
      <w:pPr>
        <w:jc w:val="both"/>
        <w:rPr>
          <w:rFonts w:ascii="Bookman Old Style" w:eastAsia="Batang" w:hAnsi="Bookman Old Style" w:cs="Arial"/>
          <w:b/>
          <w:sz w:val="20"/>
          <w:szCs w:val="20"/>
        </w:rPr>
      </w:pPr>
      <w:r w:rsidRPr="00BD2D1C">
        <w:rPr>
          <w:rFonts w:ascii="Bookman Old Style" w:eastAsia="Batang" w:hAnsi="Bookman Old Style" w:cs="Arial"/>
          <w:b/>
          <w:sz w:val="20"/>
          <w:szCs w:val="20"/>
        </w:rPr>
        <w:t xml:space="preserve">2) </w:t>
      </w:r>
      <w:r>
        <w:rPr>
          <w:rFonts w:ascii="Bookman Old Style" w:eastAsia="Batang" w:hAnsi="Bookman Old Style" w:cs="Arial"/>
          <w:b/>
          <w:sz w:val="20"/>
          <w:szCs w:val="20"/>
        </w:rPr>
        <w:t>Mensur şiir türü edebiyatımıza hangi kaynaktan gelmiştir? Mensur şiir türü ilk örnekleri Türk edebiyatında hangi dönemde ve hangi sanatçı verilmiştir? (10p.)</w:t>
      </w:r>
    </w:p>
    <w:p w:rsidR="00017455" w:rsidRDefault="00017455" w:rsidP="00017455">
      <w:pPr>
        <w:jc w:val="both"/>
        <w:rPr>
          <w:rFonts w:ascii="Bookman Old Style" w:eastAsia="Batang" w:hAnsi="Bookman Old Style" w:cs="Arial"/>
          <w:b/>
          <w:sz w:val="20"/>
          <w:szCs w:val="20"/>
        </w:rPr>
      </w:pPr>
    </w:p>
    <w:p w:rsidR="00017455" w:rsidRPr="00A23CD9" w:rsidRDefault="00017455" w:rsidP="00017455">
      <w:pPr>
        <w:jc w:val="both"/>
        <w:rPr>
          <w:rFonts w:ascii="Bookman Old Style" w:eastAsia="Batang" w:hAnsi="Bookman Old Style" w:cs="Arial"/>
          <w:sz w:val="20"/>
          <w:szCs w:val="20"/>
        </w:rPr>
      </w:pPr>
      <w:r>
        <w:rPr>
          <w:rFonts w:ascii="Bookman Old Style" w:eastAsia="Batang" w:hAnsi="Bookman Old Style" w:cs="Arial"/>
          <w:b/>
          <w:sz w:val="20"/>
          <w:szCs w:val="20"/>
        </w:rPr>
        <w:t xml:space="preserve">* </w:t>
      </w:r>
      <w:r>
        <w:rPr>
          <w:rFonts w:ascii="Bookman Old Style" w:eastAsia="Batang" w:hAnsi="Bookman Old Style" w:cs="Arial"/>
          <w:sz w:val="20"/>
          <w:szCs w:val="20"/>
        </w:rPr>
        <w:t>Fransız edebiyatından gelmiştir. Servet-i Fünun Döneminde ilk örnekleri verilmiş, Halit Ziya Uşaklıgil.</w:t>
      </w:r>
    </w:p>
    <w:p w:rsidR="00017455" w:rsidRDefault="00017455" w:rsidP="00017455">
      <w:pPr>
        <w:jc w:val="both"/>
        <w:rPr>
          <w:rFonts w:ascii="Bookman Old Style" w:eastAsia="Batang" w:hAnsi="Bookman Old Style" w:cs="Arial"/>
          <w:b/>
          <w:sz w:val="20"/>
          <w:szCs w:val="20"/>
        </w:rPr>
      </w:pPr>
    </w:p>
    <w:p w:rsidR="00017455" w:rsidRDefault="00017455" w:rsidP="00017455">
      <w:pPr>
        <w:jc w:val="both"/>
        <w:rPr>
          <w:rFonts w:ascii="Bookman Old Style" w:eastAsia="Batang" w:hAnsi="Bookman Old Style" w:cs="Arial"/>
          <w:b/>
          <w:sz w:val="20"/>
          <w:szCs w:val="20"/>
        </w:rPr>
      </w:pPr>
      <w:r>
        <w:rPr>
          <w:rFonts w:ascii="Bookman Old Style" w:eastAsia="Batang" w:hAnsi="Bookman Old Style" w:cs="Arial"/>
          <w:b/>
          <w:sz w:val="20"/>
          <w:szCs w:val="20"/>
        </w:rPr>
        <w:t>3) Servet-i Fünun Dönemi hikâyelerinin genel özelliklerini yazınız. (10p.)</w:t>
      </w:r>
    </w:p>
    <w:p w:rsidR="00017455" w:rsidRDefault="00017455" w:rsidP="00017455">
      <w:pPr>
        <w:jc w:val="both"/>
        <w:rPr>
          <w:rFonts w:ascii="Bookman Old Style" w:eastAsia="Batang" w:hAnsi="Bookman Old Style" w:cs="Arial"/>
          <w:b/>
          <w:sz w:val="20"/>
          <w:szCs w:val="20"/>
        </w:rPr>
      </w:pPr>
    </w:p>
    <w:p w:rsidR="00017455" w:rsidRPr="00A23CD9" w:rsidRDefault="00017455" w:rsidP="00017455">
      <w:pPr>
        <w:jc w:val="both"/>
        <w:rPr>
          <w:rFonts w:ascii="Bookman Old Style" w:eastAsia="Batang" w:hAnsi="Bookman Old Style" w:cs="Arial"/>
          <w:sz w:val="20"/>
          <w:szCs w:val="20"/>
        </w:rPr>
      </w:pPr>
      <w:r>
        <w:rPr>
          <w:rFonts w:ascii="Bookman Old Style" w:eastAsia="Batang" w:hAnsi="Bookman Old Style" w:cs="Arial"/>
          <w:b/>
          <w:sz w:val="20"/>
          <w:szCs w:val="20"/>
        </w:rPr>
        <w:t xml:space="preserve">Cevap: </w:t>
      </w:r>
      <w:r w:rsidRPr="00A23CD9">
        <w:rPr>
          <w:rFonts w:ascii="Bookman Old Style" w:eastAsia="Batang" w:hAnsi="Bookman Old Style" w:cs="Arial"/>
          <w:sz w:val="20"/>
          <w:szCs w:val="20"/>
        </w:rPr>
        <w:t>*Modern hikâye yapısına uygun bir yapı kullanılmıştır.</w:t>
      </w:r>
    </w:p>
    <w:p w:rsidR="00017455" w:rsidRPr="00A23CD9" w:rsidRDefault="00017455" w:rsidP="00017455">
      <w:pPr>
        <w:jc w:val="both"/>
        <w:rPr>
          <w:rFonts w:ascii="Bookman Old Style" w:eastAsia="Batang" w:hAnsi="Bookman Old Style" w:cs="Arial"/>
          <w:sz w:val="20"/>
          <w:szCs w:val="20"/>
        </w:rPr>
      </w:pPr>
      <w:r w:rsidRPr="00A23CD9">
        <w:rPr>
          <w:rFonts w:ascii="Bookman Old Style" w:eastAsia="Batang" w:hAnsi="Bookman Old Style" w:cs="Arial"/>
          <w:sz w:val="20"/>
          <w:szCs w:val="20"/>
        </w:rPr>
        <w:t xml:space="preserve">           </w:t>
      </w:r>
      <w:r>
        <w:rPr>
          <w:rFonts w:ascii="Bookman Old Style" w:eastAsia="Batang" w:hAnsi="Bookman Old Style" w:cs="Arial"/>
          <w:sz w:val="20"/>
          <w:szCs w:val="20"/>
        </w:rPr>
        <w:t xml:space="preserve"> </w:t>
      </w:r>
      <w:r w:rsidRPr="00A23CD9">
        <w:rPr>
          <w:rFonts w:ascii="Bookman Old Style" w:eastAsia="Batang" w:hAnsi="Bookman Old Style" w:cs="Arial"/>
          <w:sz w:val="20"/>
          <w:szCs w:val="20"/>
        </w:rPr>
        <w:t>*Maupassant tarzı hikâye tercih edilmiştir.</w:t>
      </w:r>
    </w:p>
    <w:p w:rsidR="00017455" w:rsidRPr="00A23CD9" w:rsidRDefault="00017455" w:rsidP="00017455">
      <w:pPr>
        <w:jc w:val="both"/>
        <w:rPr>
          <w:rFonts w:ascii="Bookman Old Style" w:eastAsia="Batang" w:hAnsi="Bookman Old Style" w:cs="Arial"/>
          <w:sz w:val="20"/>
          <w:szCs w:val="20"/>
        </w:rPr>
      </w:pPr>
      <w:r w:rsidRPr="00A23CD9">
        <w:rPr>
          <w:rFonts w:ascii="Bookman Old Style" w:eastAsia="Batang" w:hAnsi="Bookman Old Style" w:cs="Arial"/>
          <w:sz w:val="20"/>
          <w:szCs w:val="20"/>
        </w:rPr>
        <w:tab/>
        <w:t xml:space="preserve"> *Bireysel temalar işlenmiştir.</w:t>
      </w:r>
    </w:p>
    <w:p w:rsidR="00017455" w:rsidRDefault="00017455" w:rsidP="00017455">
      <w:pPr>
        <w:jc w:val="both"/>
        <w:rPr>
          <w:rFonts w:ascii="Bookman Old Style" w:eastAsia="Batang" w:hAnsi="Bookman Old Style" w:cs="Arial"/>
          <w:b/>
          <w:sz w:val="20"/>
          <w:szCs w:val="20"/>
        </w:rPr>
      </w:pPr>
      <w:r w:rsidRPr="00A23CD9">
        <w:rPr>
          <w:rFonts w:ascii="Bookman Old Style" w:eastAsia="Batang" w:hAnsi="Bookman Old Style" w:cs="Arial"/>
          <w:sz w:val="20"/>
          <w:szCs w:val="20"/>
        </w:rPr>
        <w:tab/>
        <w:t xml:space="preserve"> *Arapça ve Farsça kelime ve tamlamaların kullanıldığı, tasvir ve tahlillerin yapıldığı, edebi açıdan ustalık isteyen bir dil kullanılmıştır</w:t>
      </w:r>
      <w:r>
        <w:rPr>
          <w:rFonts w:ascii="Bookman Old Style" w:eastAsia="Batang" w:hAnsi="Bookman Old Style" w:cs="Arial"/>
          <w:b/>
          <w:sz w:val="20"/>
          <w:szCs w:val="20"/>
        </w:rPr>
        <w:t>.</w:t>
      </w:r>
    </w:p>
    <w:p w:rsidR="00017455" w:rsidRDefault="00017455" w:rsidP="00017455">
      <w:pPr>
        <w:jc w:val="both"/>
        <w:rPr>
          <w:rFonts w:ascii="Bookman Old Style" w:eastAsia="Batang" w:hAnsi="Bookman Old Style" w:cs="Arial"/>
          <w:b/>
          <w:sz w:val="20"/>
          <w:szCs w:val="20"/>
        </w:rPr>
      </w:pPr>
    </w:p>
    <w:p w:rsidR="00017455" w:rsidRDefault="00017455" w:rsidP="00017455">
      <w:pPr>
        <w:jc w:val="both"/>
        <w:rPr>
          <w:rFonts w:ascii="Bookman Old Style" w:eastAsia="Batang" w:hAnsi="Bookman Old Style" w:cs="Arial"/>
          <w:b/>
          <w:bCs/>
          <w:sz w:val="20"/>
          <w:szCs w:val="20"/>
        </w:rPr>
      </w:pPr>
      <w:r>
        <w:rPr>
          <w:rFonts w:ascii="Bookman Old Style" w:eastAsia="Batang" w:hAnsi="Bookman Old Style" w:cs="Arial"/>
          <w:b/>
          <w:bCs/>
          <w:sz w:val="20"/>
          <w:szCs w:val="20"/>
        </w:rPr>
        <w:t>4) Servet-i Fünun Dönemi yazarlarının eserlerinde sosyal hayatla değil, ev içi ve kişisel hayatla ilgilenmelerinin sebepleri neler olabilir? Açıklayınız. (10p.)</w:t>
      </w:r>
    </w:p>
    <w:p w:rsidR="00017455" w:rsidRDefault="00017455" w:rsidP="00017455">
      <w:pPr>
        <w:jc w:val="both"/>
        <w:rPr>
          <w:rFonts w:ascii="Bookman Old Style" w:eastAsia="Batang" w:hAnsi="Bookman Old Style" w:cs="Arial"/>
          <w:b/>
          <w:bCs/>
          <w:sz w:val="20"/>
          <w:szCs w:val="20"/>
        </w:rPr>
      </w:pPr>
    </w:p>
    <w:p w:rsidR="00017455" w:rsidRPr="00D35435" w:rsidRDefault="00017455" w:rsidP="00017455">
      <w:pPr>
        <w:jc w:val="both"/>
        <w:rPr>
          <w:rFonts w:ascii="Bookman Old Style" w:eastAsia="Batang" w:hAnsi="Bookman Old Style" w:cs="Arial"/>
          <w:bCs/>
          <w:sz w:val="20"/>
          <w:szCs w:val="20"/>
        </w:rPr>
      </w:pPr>
      <w:r>
        <w:rPr>
          <w:rFonts w:ascii="Bookman Old Style" w:eastAsia="Batang" w:hAnsi="Bookman Old Style" w:cs="Arial"/>
          <w:b/>
          <w:bCs/>
          <w:sz w:val="20"/>
          <w:szCs w:val="20"/>
        </w:rPr>
        <w:t xml:space="preserve">Cevap: </w:t>
      </w:r>
      <w:r w:rsidRPr="00D35435">
        <w:rPr>
          <w:rFonts w:ascii="Bookman Old Style" w:eastAsia="Batang" w:hAnsi="Bookman Old Style" w:cs="Arial"/>
          <w:bCs/>
          <w:sz w:val="20"/>
          <w:szCs w:val="20"/>
        </w:rPr>
        <w:t>İçe kapanık, karamsar bir ruh hali ile bunu besleyen siyasi ortam ve sanat için sanat anlayışının benimsenmesi sebep olarak gösterilebilir.</w:t>
      </w:r>
    </w:p>
    <w:p w:rsidR="00017455" w:rsidRPr="00D35435" w:rsidRDefault="00017455" w:rsidP="00017455">
      <w:pPr>
        <w:jc w:val="both"/>
        <w:rPr>
          <w:rFonts w:ascii="Bookman Old Style" w:eastAsia="Batang" w:hAnsi="Bookman Old Style" w:cs="Arial"/>
          <w:bCs/>
          <w:sz w:val="20"/>
          <w:szCs w:val="20"/>
        </w:rPr>
      </w:pPr>
    </w:p>
    <w:p w:rsidR="00017455" w:rsidRDefault="00017455" w:rsidP="00017455">
      <w:pPr>
        <w:jc w:val="both"/>
        <w:rPr>
          <w:rFonts w:ascii="Bookman Old Style" w:eastAsia="Batang" w:hAnsi="Bookman Old Style" w:cs="Arial"/>
          <w:b/>
          <w:bCs/>
          <w:sz w:val="20"/>
          <w:szCs w:val="20"/>
        </w:rPr>
      </w:pPr>
      <w:r>
        <w:rPr>
          <w:rFonts w:ascii="Bookman Old Style" w:eastAsia="Batang" w:hAnsi="Bookman Old Style" w:cs="Arial"/>
          <w:b/>
          <w:bCs/>
          <w:sz w:val="20"/>
          <w:szCs w:val="20"/>
        </w:rPr>
        <w:t>5) Aşağıdaki cümlelerin karşısına yargılar doğru ise (D), yanlış ise (Y) yazınız. (10p.)</w:t>
      </w:r>
    </w:p>
    <w:p w:rsidR="00017455" w:rsidRDefault="00017455" w:rsidP="00017455">
      <w:pPr>
        <w:jc w:val="both"/>
        <w:rPr>
          <w:rFonts w:ascii="Bookman Old Style" w:eastAsia="Batang" w:hAnsi="Bookman Old Style" w:cs="Arial"/>
          <w:b/>
          <w:bCs/>
          <w:sz w:val="20"/>
          <w:szCs w:val="20"/>
        </w:rPr>
      </w:pPr>
    </w:p>
    <w:p w:rsidR="00017455" w:rsidRDefault="00017455" w:rsidP="00017455">
      <w:pPr>
        <w:jc w:val="both"/>
        <w:rPr>
          <w:rFonts w:ascii="Bookman Old Style" w:eastAsia="Batang" w:hAnsi="Bookman Old Style" w:cs="Arial"/>
          <w:b/>
          <w:bCs/>
          <w:sz w:val="20"/>
          <w:szCs w:val="20"/>
        </w:rPr>
      </w:pPr>
      <w:r>
        <w:rPr>
          <w:rFonts w:ascii="Bookman Old Style" w:eastAsia="Batang" w:hAnsi="Bookman Old Style" w:cs="Arial"/>
          <w:b/>
          <w:bCs/>
          <w:sz w:val="20"/>
          <w:szCs w:val="20"/>
        </w:rPr>
        <w:t xml:space="preserve">* Cenap Şahabettin düz yazı türünde eser vermemiştir. </w:t>
      </w:r>
      <w:r>
        <w:rPr>
          <w:rFonts w:ascii="Bookman Old Style" w:eastAsia="Batang" w:hAnsi="Bookman Old Style" w:cs="Arial"/>
          <w:b/>
          <w:bCs/>
          <w:sz w:val="20"/>
          <w:szCs w:val="20"/>
        </w:rPr>
        <w:tab/>
      </w:r>
      <w:r>
        <w:rPr>
          <w:rFonts w:ascii="Bookman Old Style" w:eastAsia="Batang" w:hAnsi="Bookman Old Style" w:cs="Arial"/>
          <w:b/>
          <w:bCs/>
          <w:sz w:val="20"/>
          <w:szCs w:val="20"/>
        </w:rPr>
        <w:tab/>
      </w:r>
      <w:r>
        <w:rPr>
          <w:rFonts w:ascii="Bookman Old Style" w:eastAsia="Batang" w:hAnsi="Bookman Old Style" w:cs="Arial"/>
          <w:b/>
          <w:bCs/>
          <w:sz w:val="20"/>
          <w:szCs w:val="20"/>
        </w:rPr>
        <w:tab/>
      </w:r>
      <w:r>
        <w:rPr>
          <w:rFonts w:ascii="Bookman Old Style" w:eastAsia="Batang" w:hAnsi="Bookman Old Style" w:cs="Arial"/>
          <w:b/>
          <w:bCs/>
          <w:sz w:val="20"/>
          <w:szCs w:val="20"/>
        </w:rPr>
        <w:tab/>
        <w:t>( Y )</w:t>
      </w:r>
    </w:p>
    <w:p w:rsidR="00017455" w:rsidRDefault="00017455" w:rsidP="00017455">
      <w:pPr>
        <w:jc w:val="both"/>
        <w:rPr>
          <w:rFonts w:ascii="Bookman Old Style" w:eastAsia="Batang" w:hAnsi="Bookman Old Style" w:cs="Arial"/>
          <w:b/>
          <w:bCs/>
          <w:sz w:val="20"/>
          <w:szCs w:val="20"/>
        </w:rPr>
      </w:pPr>
      <w:r>
        <w:rPr>
          <w:rFonts w:ascii="Bookman Old Style" w:eastAsia="Batang" w:hAnsi="Bookman Old Style" w:cs="Arial"/>
          <w:b/>
          <w:bCs/>
          <w:sz w:val="20"/>
          <w:szCs w:val="20"/>
        </w:rPr>
        <w:t>* Mehmet Rauf ilk psikolojik roman olan Eylül’ü kaleme almıştır.</w:t>
      </w:r>
      <w:r>
        <w:rPr>
          <w:rFonts w:ascii="Bookman Old Style" w:eastAsia="Batang" w:hAnsi="Bookman Old Style" w:cs="Arial"/>
          <w:b/>
          <w:bCs/>
          <w:sz w:val="20"/>
          <w:szCs w:val="20"/>
        </w:rPr>
        <w:tab/>
      </w:r>
      <w:r>
        <w:rPr>
          <w:rFonts w:ascii="Bookman Old Style" w:eastAsia="Batang" w:hAnsi="Bookman Old Style" w:cs="Arial"/>
          <w:b/>
          <w:bCs/>
          <w:sz w:val="20"/>
          <w:szCs w:val="20"/>
        </w:rPr>
        <w:tab/>
      </w:r>
      <w:r>
        <w:rPr>
          <w:rFonts w:ascii="Bookman Old Style" w:eastAsia="Batang" w:hAnsi="Bookman Old Style" w:cs="Arial"/>
          <w:b/>
          <w:bCs/>
          <w:sz w:val="20"/>
          <w:szCs w:val="20"/>
        </w:rPr>
        <w:tab/>
        <w:t>( Y )</w:t>
      </w:r>
    </w:p>
    <w:p w:rsidR="00017455" w:rsidRDefault="00017455" w:rsidP="00017455">
      <w:pPr>
        <w:jc w:val="both"/>
        <w:rPr>
          <w:rFonts w:ascii="Bookman Old Style" w:eastAsia="Batang" w:hAnsi="Bookman Old Style" w:cs="Arial"/>
          <w:b/>
          <w:bCs/>
          <w:sz w:val="20"/>
          <w:szCs w:val="20"/>
        </w:rPr>
      </w:pPr>
      <w:r>
        <w:rPr>
          <w:rFonts w:ascii="Bookman Old Style" w:eastAsia="Batang" w:hAnsi="Bookman Old Style" w:cs="Arial"/>
          <w:b/>
          <w:bCs/>
          <w:sz w:val="20"/>
          <w:szCs w:val="20"/>
        </w:rPr>
        <w:t xml:space="preserve">* Türk edebiyatının ilk edebi beyannamesi Fecr-i Ati Topluluğuna aittir.  </w:t>
      </w:r>
      <w:r>
        <w:rPr>
          <w:rFonts w:ascii="Bookman Old Style" w:eastAsia="Batang" w:hAnsi="Bookman Old Style" w:cs="Arial"/>
          <w:b/>
          <w:bCs/>
          <w:sz w:val="20"/>
          <w:szCs w:val="20"/>
        </w:rPr>
        <w:tab/>
      </w:r>
      <w:r>
        <w:rPr>
          <w:rFonts w:ascii="Bookman Old Style" w:eastAsia="Batang" w:hAnsi="Bookman Old Style" w:cs="Arial"/>
          <w:b/>
          <w:bCs/>
          <w:sz w:val="20"/>
          <w:szCs w:val="20"/>
        </w:rPr>
        <w:tab/>
        <w:t>( D )</w:t>
      </w:r>
    </w:p>
    <w:p w:rsidR="00017455" w:rsidRDefault="00017455" w:rsidP="00017455">
      <w:pPr>
        <w:jc w:val="both"/>
        <w:rPr>
          <w:rFonts w:ascii="Bookman Old Style" w:eastAsia="Batang" w:hAnsi="Bookman Old Style" w:cs="Arial"/>
          <w:b/>
          <w:bCs/>
          <w:sz w:val="20"/>
          <w:szCs w:val="20"/>
        </w:rPr>
      </w:pPr>
      <w:r>
        <w:rPr>
          <w:rFonts w:ascii="Bookman Old Style" w:eastAsia="Batang" w:hAnsi="Bookman Old Style" w:cs="Arial"/>
          <w:b/>
          <w:bCs/>
          <w:sz w:val="20"/>
          <w:szCs w:val="20"/>
        </w:rPr>
        <w:t>* Fecr-i Ati Topluluğu sanatçıları Tanzimat Dönemi Edebiyatından etkilenmiştir. ( Y )</w:t>
      </w:r>
    </w:p>
    <w:p w:rsidR="00017455" w:rsidRDefault="00017455" w:rsidP="00017455">
      <w:pPr>
        <w:jc w:val="both"/>
        <w:rPr>
          <w:rFonts w:ascii="Bookman Old Style" w:eastAsia="Batang" w:hAnsi="Bookman Old Style" w:cs="Arial"/>
          <w:b/>
          <w:bCs/>
          <w:sz w:val="20"/>
          <w:szCs w:val="20"/>
        </w:rPr>
      </w:pPr>
      <w:r>
        <w:rPr>
          <w:rFonts w:ascii="Bookman Old Style" w:eastAsia="Batang" w:hAnsi="Bookman Old Style" w:cs="Arial"/>
          <w:b/>
          <w:bCs/>
          <w:sz w:val="20"/>
          <w:szCs w:val="20"/>
        </w:rPr>
        <w:t xml:space="preserve">*  Servet-i Fünun Dönemi romanlarında romantizmin etkisi görülür. </w:t>
      </w:r>
      <w:r>
        <w:rPr>
          <w:rFonts w:ascii="Bookman Old Style" w:eastAsia="Batang" w:hAnsi="Bookman Old Style" w:cs="Arial"/>
          <w:b/>
          <w:bCs/>
          <w:sz w:val="20"/>
          <w:szCs w:val="20"/>
        </w:rPr>
        <w:tab/>
      </w:r>
      <w:r>
        <w:rPr>
          <w:rFonts w:ascii="Bookman Old Style" w:eastAsia="Batang" w:hAnsi="Bookman Old Style" w:cs="Arial"/>
          <w:b/>
          <w:bCs/>
          <w:sz w:val="20"/>
          <w:szCs w:val="20"/>
        </w:rPr>
        <w:tab/>
        <w:t>( Y )</w:t>
      </w:r>
    </w:p>
    <w:p w:rsidR="00017455" w:rsidRPr="004C3D31" w:rsidRDefault="00017455" w:rsidP="00017455">
      <w:pPr>
        <w:jc w:val="both"/>
        <w:rPr>
          <w:rFonts w:ascii="Bookman Old Style" w:eastAsia="Batang" w:hAnsi="Bookman Old Style" w:cs="Arial"/>
          <w:b/>
          <w:bCs/>
          <w:sz w:val="20"/>
          <w:szCs w:val="20"/>
        </w:rPr>
      </w:pPr>
    </w:p>
    <w:p w:rsidR="00017455" w:rsidRPr="00BD2D1C" w:rsidRDefault="00017455" w:rsidP="00017455">
      <w:pPr>
        <w:jc w:val="both"/>
        <w:rPr>
          <w:rFonts w:ascii="Bookman Old Style" w:hAnsi="Bookman Old Style" w:cs="Arial"/>
          <w:b/>
          <w:sz w:val="20"/>
          <w:szCs w:val="20"/>
        </w:rPr>
      </w:pPr>
      <w:r>
        <w:rPr>
          <w:rFonts w:ascii="Bookman Old Style" w:eastAsia="Batang" w:hAnsi="Bookman Old Style" w:cs="Arial"/>
          <w:b/>
          <w:sz w:val="20"/>
          <w:szCs w:val="20"/>
        </w:rPr>
        <w:t>6</w:t>
      </w:r>
      <w:r w:rsidRPr="00BD2D1C">
        <w:rPr>
          <w:rFonts w:ascii="Bookman Old Style" w:eastAsia="Batang" w:hAnsi="Bookman Old Style" w:cs="Arial"/>
          <w:b/>
          <w:sz w:val="20"/>
          <w:szCs w:val="20"/>
        </w:rPr>
        <w:t>) Aşağıdaki eserler kime aittir? Karşılarına yazınız. (10p.)</w:t>
      </w:r>
    </w:p>
    <w:p w:rsidR="00017455" w:rsidRPr="00BD2D1C" w:rsidRDefault="00017455" w:rsidP="00017455">
      <w:pPr>
        <w:jc w:val="both"/>
        <w:rPr>
          <w:rFonts w:ascii="Bookman Old Style" w:eastAsia="Batang" w:hAnsi="Bookman Old Style" w:cs="Arial"/>
          <w:sz w:val="20"/>
          <w:szCs w:val="20"/>
        </w:rPr>
      </w:pPr>
      <w:r>
        <w:rPr>
          <w:rFonts w:ascii="Bookman Old Style" w:eastAsia="Batang" w:hAnsi="Bookman Old Style" w:cs="Arial"/>
          <w:sz w:val="20"/>
          <w:szCs w:val="20"/>
        </w:rPr>
        <w:t xml:space="preserve">     </w:t>
      </w:r>
      <w:r w:rsidRPr="00BD2D1C">
        <w:rPr>
          <w:rFonts w:ascii="Bookman Old Style" w:eastAsia="Batang" w:hAnsi="Bookman Old Style" w:cs="Arial"/>
          <w:sz w:val="20"/>
          <w:szCs w:val="20"/>
        </w:rPr>
        <w:t xml:space="preserve">Siyah İnciler                    </w:t>
      </w:r>
      <w:r>
        <w:rPr>
          <w:rFonts w:ascii="Bookman Old Style" w:eastAsia="Batang" w:hAnsi="Bookman Old Style" w:cs="Arial"/>
          <w:sz w:val="20"/>
          <w:szCs w:val="20"/>
        </w:rPr>
        <w:t xml:space="preserve"> </w:t>
      </w:r>
      <w:r w:rsidRPr="00BD2D1C">
        <w:rPr>
          <w:rFonts w:ascii="Bookman Old Style" w:eastAsia="Batang" w:hAnsi="Bookman Old Style" w:cs="Arial"/>
          <w:sz w:val="20"/>
          <w:szCs w:val="20"/>
        </w:rPr>
        <w:t xml:space="preserve"> :</w:t>
      </w:r>
      <w:r>
        <w:rPr>
          <w:rFonts w:ascii="Bookman Old Style" w:eastAsia="Batang" w:hAnsi="Bookman Old Style" w:cs="Arial"/>
          <w:sz w:val="20"/>
          <w:szCs w:val="20"/>
        </w:rPr>
        <w:t>Mehmet Rauf</w:t>
      </w:r>
      <w:r w:rsidRPr="00BD2D1C">
        <w:rPr>
          <w:rFonts w:ascii="Bookman Old Style" w:eastAsia="Batang" w:hAnsi="Bookman Old Style" w:cs="Arial"/>
          <w:sz w:val="20"/>
          <w:szCs w:val="20"/>
        </w:rPr>
        <w:t xml:space="preserve">                  </w:t>
      </w:r>
      <w:r>
        <w:rPr>
          <w:rFonts w:ascii="Bookman Old Style" w:eastAsia="Batang" w:hAnsi="Bookman Old Style" w:cs="Arial"/>
          <w:sz w:val="20"/>
          <w:szCs w:val="20"/>
        </w:rPr>
        <w:t xml:space="preserve">              </w:t>
      </w:r>
      <w:r w:rsidRPr="00BD2D1C">
        <w:rPr>
          <w:rFonts w:ascii="Bookman Old Style" w:eastAsia="Batang" w:hAnsi="Bookman Old Style" w:cs="Arial"/>
          <w:sz w:val="20"/>
          <w:szCs w:val="20"/>
        </w:rPr>
        <w:t>Kırık Hayatlar:</w:t>
      </w:r>
      <w:r>
        <w:rPr>
          <w:rFonts w:ascii="Bookman Old Style" w:eastAsia="Batang" w:hAnsi="Bookman Old Style" w:cs="Arial"/>
          <w:sz w:val="20"/>
          <w:szCs w:val="20"/>
        </w:rPr>
        <w:t xml:space="preserve"> H.Z.U</w:t>
      </w:r>
      <w:r w:rsidRPr="00BD2D1C">
        <w:rPr>
          <w:rFonts w:ascii="Bookman Old Style" w:eastAsia="Batang" w:hAnsi="Bookman Old Style" w:cs="Arial"/>
          <w:sz w:val="20"/>
          <w:szCs w:val="20"/>
        </w:rPr>
        <w:t xml:space="preserve">      </w:t>
      </w:r>
    </w:p>
    <w:p w:rsidR="00017455" w:rsidRPr="00BD2D1C" w:rsidRDefault="00017455" w:rsidP="00017455">
      <w:pPr>
        <w:jc w:val="both"/>
        <w:rPr>
          <w:rFonts w:ascii="Bookman Old Style" w:eastAsia="Batang" w:hAnsi="Bookman Old Style" w:cs="Arial"/>
          <w:sz w:val="20"/>
          <w:szCs w:val="20"/>
        </w:rPr>
      </w:pPr>
      <w:r>
        <w:rPr>
          <w:rFonts w:ascii="Bookman Old Style" w:eastAsia="Batang" w:hAnsi="Bookman Old Style" w:cs="Arial"/>
          <w:sz w:val="20"/>
          <w:szCs w:val="20"/>
        </w:rPr>
        <w:t xml:space="preserve">     </w:t>
      </w:r>
      <w:r w:rsidRPr="00BD2D1C">
        <w:rPr>
          <w:rFonts w:ascii="Bookman Old Style" w:eastAsia="Batang" w:hAnsi="Bookman Old Style" w:cs="Arial"/>
          <w:sz w:val="20"/>
          <w:szCs w:val="20"/>
        </w:rPr>
        <w:t xml:space="preserve">Hayat- Muhayyel             </w:t>
      </w:r>
      <w:r>
        <w:rPr>
          <w:rFonts w:ascii="Bookman Old Style" w:eastAsia="Batang" w:hAnsi="Bookman Old Style" w:cs="Arial"/>
          <w:sz w:val="20"/>
          <w:szCs w:val="20"/>
        </w:rPr>
        <w:t xml:space="preserve"> </w:t>
      </w:r>
      <w:r w:rsidRPr="00BD2D1C">
        <w:rPr>
          <w:rFonts w:ascii="Bookman Old Style" w:eastAsia="Batang" w:hAnsi="Bookman Old Style" w:cs="Arial"/>
          <w:sz w:val="20"/>
          <w:szCs w:val="20"/>
        </w:rPr>
        <w:t xml:space="preserve"> : </w:t>
      </w:r>
      <w:r>
        <w:rPr>
          <w:rFonts w:ascii="Bookman Old Style" w:eastAsia="Batang" w:hAnsi="Bookman Old Style" w:cs="Arial"/>
          <w:sz w:val="20"/>
          <w:szCs w:val="20"/>
        </w:rPr>
        <w:t>H.C.Y</w:t>
      </w:r>
      <w:r w:rsidRPr="00BD2D1C">
        <w:rPr>
          <w:rFonts w:ascii="Bookman Old Style" w:eastAsia="Batang" w:hAnsi="Bookman Old Style" w:cs="Arial"/>
          <w:sz w:val="20"/>
          <w:szCs w:val="20"/>
        </w:rPr>
        <w:t xml:space="preserve">                                         </w:t>
      </w:r>
      <w:r>
        <w:rPr>
          <w:rFonts w:ascii="Bookman Old Style" w:eastAsia="Batang" w:hAnsi="Bookman Old Style" w:cs="Arial"/>
          <w:sz w:val="20"/>
          <w:szCs w:val="20"/>
        </w:rPr>
        <w:t xml:space="preserve">  </w:t>
      </w:r>
      <w:r w:rsidRPr="00BD2D1C">
        <w:rPr>
          <w:rFonts w:ascii="Bookman Old Style" w:eastAsia="Batang" w:hAnsi="Bookman Old Style" w:cs="Arial"/>
          <w:sz w:val="20"/>
          <w:szCs w:val="20"/>
        </w:rPr>
        <w:t>Tarih – i Kadim:</w:t>
      </w:r>
      <w:r>
        <w:rPr>
          <w:rFonts w:ascii="Bookman Old Style" w:eastAsia="Batang" w:hAnsi="Bookman Old Style" w:cs="Arial"/>
          <w:sz w:val="20"/>
          <w:szCs w:val="20"/>
        </w:rPr>
        <w:t xml:space="preserve"> T.F</w:t>
      </w:r>
    </w:p>
    <w:p w:rsidR="00017455" w:rsidRPr="00BD2D1C" w:rsidRDefault="00017455" w:rsidP="00017455">
      <w:pPr>
        <w:jc w:val="both"/>
        <w:rPr>
          <w:rFonts w:ascii="Bookman Old Style" w:eastAsia="Batang" w:hAnsi="Bookman Old Style" w:cs="Arial"/>
          <w:sz w:val="20"/>
          <w:szCs w:val="20"/>
        </w:rPr>
      </w:pPr>
      <w:r>
        <w:rPr>
          <w:rFonts w:ascii="Bookman Old Style" w:eastAsia="Batang" w:hAnsi="Bookman Old Style" w:cs="Arial"/>
          <w:sz w:val="20"/>
          <w:szCs w:val="20"/>
        </w:rPr>
        <w:t xml:space="preserve">     </w:t>
      </w:r>
      <w:r w:rsidRPr="00BD2D1C">
        <w:rPr>
          <w:rFonts w:ascii="Bookman Old Style" w:eastAsia="Batang" w:hAnsi="Bookman Old Style" w:cs="Arial"/>
          <w:sz w:val="20"/>
          <w:szCs w:val="20"/>
        </w:rPr>
        <w:t xml:space="preserve">Bir Ölünün Defteri           </w:t>
      </w:r>
      <w:r>
        <w:rPr>
          <w:rFonts w:ascii="Bookman Old Style" w:eastAsia="Batang" w:hAnsi="Bookman Old Style" w:cs="Arial"/>
          <w:sz w:val="20"/>
          <w:szCs w:val="20"/>
        </w:rPr>
        <w:t xml:space="preserve"> </w:t>
      </w:r>
      <w:r w:rsidRPr="00BD2D1C">
        <w:rPr>
          <w:rFonts w:ascii="Bookman Old Style" w:eastAsia="Batang" w:hAnsi="Bookman Old Style" w:cs="Arial"/>
          <w:sz w:val="20"/>
          <w:szCs w:val="20"/>
        </w:rPr>
        <w:t>:</w:t>
      </w:r>
      <w:r>
        <w:rPr>
          <w:rFonts w:ascii="Bookman Old Style" w:eastAsia="Batang" w:hAnsi="Bookman Old Style" w:cs="Arial"/>
          <w:sz w:val="20"/>
          <w:szCs w:val="20"/>
        </w:rPr>
        <w:t xml:space="preserve"> H.Z.U</w:t>
      </w:r>
      <w:r w:rsidRPr="00BD2D1C">
        <w:rPr>
          <w:rFonts w:ascii="Bookman Old Style" w:eastAsia="Batang" w:hAnsi="Bookman Old Style" w:cs="Arial"/>
          <w:sz w:val="20"/>
          <w:szCs w:val="20"/>
        </w:rPr>
        <w:t xml:space="preserve">                                         </w:t>
      </w:r>
      <w:r>
        <w:rPr>
          <w:rFonts w:ascii="Bookman Old Style" w:eastAsia="Batang" w:hAnsi="Bookman Old Style" w:cs="Arial"/>
          <w:sz w:val="20"/>
          <w:szCs w:val="20"/>
        </w:rPr>
        <w:t xml:space="preserve">  </w:t>
      </w:r>
      <w:r w:rsidRPr="00BD2D1C">
        <w:rPr>
          <w:rFonts w:ascii="Bookman Old Style" w:eastAsia="Batang" w:hAnsi="Bookman Old Style" w:cs="Arial"/>
          <w:sz w:val="20"/>
          <w:szCs w:val="20"/>
        </w:rPr>
        <w:t>Gönül Hanım</w:t>
      </w:r>
      <w:r w:rsidRPr="00BD2D1C">
        <w:rPr>
          <w:rFonts w:ascii="Bookman Old Style" w:eastAsia="Batang" w:hAnsi="Bookman Old Style" w:cs="Arial"/>
          <w:sz w:val="20"/>
          <w:szCs w:val="20"/>
        </w:rPr>
        <w:tab/>
        <w:t>:</w:t>
      </w:r>
      <w:r>
        <w:rPr>
          <w:rFonts w:ascii="Bookman Old Style" w:eastAsia="Batang" w:hAnsi="Bookman Old Style" w:cs="Arial"/>
          <w:sz w:val="20"/>
          <w:szCs w:val="20"/>
        </w:rPr>
        <w:t xml:space="preserve"> A.H.M.</w:t>
      </w:r>
    </w:p>
    <w:p w:rsidR="00017455" w:rsidRPr="00BD2D1C" w:rsidRDefault="00017455" w:rsidP="00017455">
      <w:pPr>
        <w:jc w:val="both"/>
        <w:rPr>
          <w:rFonts w:ascii="Bookman Old Style" w:eastAsia="Batang" w:hAnsi="Bookman Old Style" w:cs="Arial"/>
          <w:sz w:val="20"/>
          <w:szCs w:val="20"/>
        </w:rPr>
      </w:pPr>
      <w:r>
        <w:rPr>
          <w:rFonts w:ascii="Bookman Old Style" w:eastAsia="Batang" w:hAnsi="Bookman Old Style" w:cs="Arial"/>
          <w:sz w:val="20"/>
          <w:szCs w:val="20"/>
        </w:rPr>
        <w:t xml:space="preserve">     Şık</w:t>
      </w:r>
      <w:r>
        <w:rPr>
          <w:rFonts w:ascii="Bookman Old Style" w:eastAsia="Batang" w:hAnsi="Bookman Old Style" w:cs="Arial"/>
          <w:sz w:val="20"/>
          <w:szCs w:val="20"/>
        </w:rPr>
        <w:tab/>
      </w:r>
      <w:r>
        <w:rPr>
          <w:rFonts w:ascii="Bookman Old Style" w:eastAsia="Batang" w:hAnsi="Bookman Old Style" w:cs="Arial"/>
          <w:sz w:val="20"/>
          <w:szCs w:val="20"/>
        </w:rPr>
        <w:tab/>
      </w:r>
      <w:r>
        <w:rPr>
          <w:rFonts w:ascii="Bookman Old Style" w:eastAsia="Batang" w:hAnsi="Bookman Old Style" w:cs="Arial"/>
          <w:sz w:val="20"/>
          <w:szCs w:val="20"/>
        </w:rPr>
        <w:tab/>
      </w:r>
      <w:r>
        <w:rPr>
          <w:rFonts w:ascii="Bookman Old Style" w:eastAsia="Batang" w:hAnsi="Bookman Old Style" w:cs="Arial"/>
          <w:sz w:val="20"/>
          <w:szCs w:val="20"/>
        </w:rPr>
        <w:tab/>
        <w:t xml:space="preserve">  : H.R.G.</w:t>
      </w:r>
      <w:r w:rsidRPr="00BD2D1C">
        <w:rPr>
          <w:rFonts w:ascii="Bookman Old Style" w:eastAsia="Batang" w:hAnsi="Bookman Old Style" w:cs="Arial"/>
          <w:sz w:val="20"/>
          <w:szCs w:val="20"/>
        </w:rPr>
        <w:t xml:space="preserve">                                         Kavgalarım</w:t>
      </w:r>
      <w:r w:rsidRPr="00BD2D1C">
        <w:rPr>
          <w:rFonts w:ascii="Bookman Old Style" w:eastAsia="Batang" w:hAnsi="Bookman Old Style" w:cs="Arial"/>
          <w:sz w:val="20"/>
          <w:szCs w:val="20"/>
        </w:rPr>
        <w:tab/>
        <w:t>:</w:t>
      </w:r>
      <w:r>
        <w:rPr>
          <w:rFonts w:ascii="Bookman Old Style" w:eastAsia="Batang" w:hAnsi="Bookman Old Style" w:cs="Arial"/>
          <w:sz w:val="20"/>
          <w:szCs w:val="20"/>
        </w:rPr>
        <w:t xml:space="preserve"> H.C.Y.</w:t>
      </w:r>
    </w:p>
    <w:p w:rsidR="00017455" w:rsidRPr="00BD2D1C" w:rsidRDefault="00017455" w:rsidP="00017455">
      <w:pPr>
        <w:jc w:val="both"/>
        <w:rPr>
          <w:rFonts w:ascii="Bookman Old Style" w:eastAsia="Batang" w:hAnsi="Bookman Old Style" w:cs="Arial"/>
          <w:sz w:val="20"/>
          <w:szCs w:val="20"/>
        </w:rPr>
      </w:pPr>
      <w:r>
        <w:rPr>
          <w:rFonts w:ascii="Bookman Old Style" w:eastAsia="Batang" w:hAnsi="Bookman Old Style" w:cs="Arial"/>
          <w:sz w:val="20"/>
          <w:szCs w:val="20"/>
        </w:rPr>
        <w:t xml:space="preserve">     </w:t>
      </w:r>
      <w:r w:rsidRPr="00BD2D1C">
        <w:rPr>
          <w:rFonts w:ascii="Bookman Old Style" w:eastAsia="Batang" w:hAnsi="Bookman Old Style" w:cs="Arial"/>
          <w:sz w:val="20"/>
          <w:szCs w:val="20"/>
        </w:rPr>
        <w:t xml:space="preserve">Nemide                            </w:t>
      </w:r>
      <w:r>
        <w:rPr>
          <w:rFonts w:ascii="Bookman Old Style" w:eastAsia="Batang" w:hAnsi="Bookman Old Style" w:cs="Arial"/>
          <w:sz w:val="20"/>
          <w:szCs w:val="20"/>
        </w:rPr>
        <w:t xml:space="preserve"> </w:t>
      </w:r>
      <w:r w:rsidRPr="00BD2D1C">
        <w:rPr>
          <w:rFonts w:ascii="Bookman Old Style" w:eastAsia="Batang" w:hAnsi="Bookman Old Style" w:cs="Arial"/>
          <w:sz w:val="20"/>
          <w:szCs w:val="20"/>
        </w:rPr>
        <w:t xml:space="preserve"> : </w:t>
      </w:r>
      <w:r>
        <w:rPr>
          <w:rFonts w:ascii="Bookman Old Style" w:eastAsia="Batang" w:hAnsi="Bookman Old Style" w:cs="Arial"/>
          <w:sz w:val="20"/>
          <w:szCs w:val="20"/>
        </w:rPr>
        <w:t>H.Z.U.</w:t>
      </w:r>
      <w:r w:rsidRPr="00BD2D1C">
        <w:rPr>
          <w:rFonts w:ascii="Bookman Old Style" w:eastAsia="Batang" w:hAnsi="Bookman Old Style" w:cs="Arial"/>
          <w:sz w:val="20"/>
          <w:szCs w:val="20"/>
        </w:rPr>
        <w:t xml:space="preserve">                                       </w:t>
      </w:r>
      <w:r>
        <w:rPr>
          <w:rFonts w:ascii="Bookman Old Style" w:eastAsia="Batang" w:hAnsi="Bookman Old Style" w:cs="Arial"/>
          <w:sz w:val="20"/>
          <w:szCs w:val="20"/>
        </w:rPr>
        <w:t xml:space="preserve">   </w:t>
      </w:r>
      <w:r w:rsidRPr="00BD2D1C">
        <w:rPr>
          <w:rFonts w:ascii="Bookman Old Style" w:eastAsia="Batang" w:hAnsi="Bookman Old Style" w:cs="Arial"/>
          <w:sz w:val="20"/>
          <w:szCs w:val="20"/>
        </w:rPr>
        <w:t>Suriye Mektupları:</w:t>
      </w:r>
      <w:r>
        <w:rPr>
          <w:rFonts w:ascii="Bookman Old Style" w:eastAsia="Batang" w:hAnsi="Bookman Old Style" w:cs="Arial"/>
          <w:sz w:val="20"/>
          <w:szCs w:val="20"/>
        </w:rPr>
        <w:t>C.Ş.</w:t>
      </w:r>
      <w:r w:rsidRPr="00BD2D1C">
        <w:rPr>
          <w:rFonts w:ascii="Bookman Old Style" w:eastAsia="Batang" w:hAnsi="Bookman Old Style" w:cs="Arial"/>
          <w:sz w:val="20"/>
          <w:szCs w:val="20"/>
        </w:rPr>
        <w:t xml:space="preserve">    </w:t>
      </w:r>
    </w:p>
    <w:p w:rsidR="00017455" w:rsidRDefault="00017455" w:rsidP="00017455">
      <w:pPr>
        <w:jc w:val="both"/>
        <w:rPr>
          <w:rFonts w:ascii="Bookman Old Style" w:eastAsia="Batang" w:hAnsi="Bookman Old Style" w:cs="Arial"/>
          <w:sz w:val="20"/>
          <w:szCs w:val="20"/>
        </w:rPr>
      </w:pPr>
      <w:r w:rsidRPr="00BD2D1C">
        <w:rPr>
          <w:rFonts w:ascii="Bookman Old Style" w:eastAsia="Batang" w:hAnsi="Bookman Old Style" w:cs="Arial"/>
          <w:sz w:val="20"/>
          <w:szCs w:val="20"/>
        </w:rPr>
        <w:t xml:space="preserve">                                    </w:t>
      </w:r>
    </w:p>
    <w:p w:rsidR="00017455" w:rsidRPr="00017455" w:rsidRDefault="00017455" w:rsidP="00017455">
      <w:pPr>
        <w:jc w:val="both"/>
        <w:rPr>
          <w:rFonts w:ascii="Bookman Old Style" w:eastAsia="Batang" w:hAnsi="Bookman Old Style" w:cs="Arial"/>
          <w:sz w:val="20"/>
          <w:szCs w:val="20"/>
        </w:rPr>
      </w:pPr>
      <w:r>
        <w:rPr>
          <w:rFonts w:ascii="Bookman Old Style" w:eastAsia="Batang" w:hAnsi="Bookman Old Style"/>
          <w:b/>
          <w:sz w:val="20"/>
          <w:szCs w:val="20"/>
        </w:rPr>
        <w:t>7</w:t>
      </w:r>
      <w:r w:rsidRPr="00BD2D1C">
        <w:rPr>
          <w:rFonts w:ascii="Bookman Old Style" w:eastAsia="Batang" w:hAnsi="Bookman Old Style"/>
          <w:b/>
          <w:sz w:val="20"/>
          <w:szCs w:val="20"/>
        </w:rPr>
        <w:t>)  Aşağıdaki boşlukları uygun bir şekilde doldurunuz. (10p.)</w:t>
      </w:r>
    </w:p>
    <w:p w:rsidR="00017455" w:rsidRPr="00BD2D1C" w:rsidRDefault="00017455" w:rsidP="00017455">
      <w:pPr>
        <w:jc w:val="both"/>
        <w:rPr>
          <w:rFonts w:ascii="Bookman Old Style" w:eastAsia="Batang" w:hAnsi="Bookman Old Style"/>
          <w:b/>
          <w:sz w:val="20"/>
          <w:szCs w:val="20"/>
        </w:rPr>
      </w:pPr>
    </w:p>
    <w:p w:rsidR="00017455" w:rsidRDefault="00017455" w:rsidP="00017455">
      <w:pPr>
        <w:rPr>
          <w:rFonts w:ascii="Bookman Old Style" w:hAnsi="Bookman Old Style"/>
          <w:sz w:val="20"/>
          <w:szCs w:val="20"/>
        </w:rPr>
      </w:pPr>
      <w:r>
        <w:rPr>
          <w:rFonts w:ascii="Bookman Old Style" w:hAnsi="Bookman Old Style"/>
          <w:sz w:val="20"/>
          <w:szCs w:val="20"/>
        </w:rPr>
        <w:t xml:space="preserve">*Servet-i Fünun şiirinde… </w:t>
      </w:r>
      <w:r w:rsidRPr="00D35435">
        <w:rPr>
          <w:rFonts w:ascii="Bookman Old Style" w:hAnsi="Bookman Old Style"/>
          <w:b/>
          <w:sz w:val="20"/>
          <w:szCs w:val="20"/>
        </w:rPr>
        <w:t>Parnasizm</w:t>
      </w:r>
      <w:r>
        <w:rPr>
          <w:rFonts w:ascii="Bookman Old Style" w:hAnsi="Bookman Old Style"/>
          <w:sz w:val="20"/>
          <w:szCs w:val="20"/>
        </w:rPr>
        <w:t xml:space="preserve">... ve… </w:t>
      </w:r>
      <w:r w:rsidRPr="00D35435">
        <w:rPr>
          <w:rFonts w:ascii="Bookman Old Style" w:hAnsi="Bookman Old Style"/>
          <w:b/>
          <w:sz w:val="20"/>
          <w:szCs w:val="20"/>
        </w:rPr>
        <w:t>Sembolizm</w:t>
      </w:r>
      <w:r>
        <w:rPr>
          <w:rFonts w:ascii="Bookman Old Style" w:hAnsi="Bookman Old Style"/>
          <w:sz w:val="20"/>
          <w:szCs w:val="20"/>
        </w:rPr>
        <w:t>... Akımının etkisi görülmektedir.</w:t>
      </w:r>
    </w:p>
    <w:p w:rsidR="00017455" w:rsidRDefault="00017455" w:rsidP="00017455">
      <w:pPr>
        <w:rPr>
          <w:rFonts w:ascii="Bookman Old Style" w:hAnsi="Bookman Old Style"/>
          <w:sz w:val="20"/>
          <w:szCs w:val="20"/>
        </w:rPr>
      </w:pPr>
      <w:r>
        <w:rPr>
          <w:rFonts w:ascii="Bookman Old Style" w:hAnsi="Bookman Old Style"/>
          <w:sz w:val="20"/>
          <w:szCs w:val="20"/>
        </w:rPr>
        <w:t>*Fecr-i Ati Topluluğu slogan olarak “</w:t>
      </w:r>
      <w:r w:rsidRPr="00D35435">
        <w:rPr>
          <w:rFonts w:ascii="Bookman Old Style" w:hAnsi="Bookman Old Style"/>
          <w:b/>
          <w:sz w:val="20"/>
          <w:szCs w:val="20"/>
        </w:rPr>
        <w:t>Sanat, şahsi ve muhteremdir</w:t>
      </w:r>
      <w:r>
        <w:rPr>
          <w:rFonts w:ascii="Bookman Old Style" w:hAnsi="Bookman Old Style"/>
          <w:sz w:val="20"/>
          <w:szCs w:val="20"/>
        </w:rPr>
        <w:t>.”i kullanmıştır.</w:t>
      </w:r>
    </w:p>
    <w:p w:rsidR="00017455" w:rsidRDefault="00017455" w:rsidP="00017455">
      <w:pPr>
        <w:rPr>
          <w:rFonts w:ascii="Bookman Old Style" w:hAnsi="Bookman Old Style"/>
          <w:sz w:val="20"/>
          <w:szCs w:val="20"/>
        </w:rPr>
      </w:pPr>
      <w:r>
        <w:rPr>
          <w:rFonts w:ascii="Bookman Old Style" w:hAnsi="Bookman Old Style"/>
          <w:sz w:val="20"/>
          <w:szCs w:val="20"/>
        </w:rPr>
        <w:t xml:space="preserve">*Şermin, </w:t>
      </w:r>
      <w:r w:rsidRPr="00D35435">
        <w:rPr>
          <w:rFonts w:ascii="Bookman Old Style" w:hAnsi="Bookman Old Style"/>
          <w:b/>
          <w:sz w:val="20"/>
          <w:szCs w:val="20"/>
        </w:rPr>
        <w:t>Tevfik Fikret</w:t>
      </w:r>
      <w:r>
        <w:rPr>
          <w:rFonts w:ascii="Bookman Old Style" w:hAnsi="Bookman Old Style"/>
          <w:sz w:val="20"/>
          <w:szCs w:val="20"/>
        </w:rPr>
        <w:t xml:space="preserve"> çocuk şiirlerini topladığı kitabın adıdır.</w:t>
      </w:r>
    </w:p>
    <w:p w:rsidR="00017455" w:rsidRPr="00BD2D1C" w:rsidRDefault="00017455" w:rsidP="00017455">
      <w:pPr>
        <w:rPr>
          <w:rFonts w:ascii="Bookman Old Style" w:eastAsia="Batang" w:hAnsi="Bookman Old Style"/>
          <w:sz w:val="20"/>
          <w:szCs w:val="20"/>
        </w:rPr>
      </w:pPr>
      <w:r>
        <w:rPr>
          <w:rFonts w:ascii="Bookman Old Style" w:hAnsi="Bookman Old Style"/>
          <w:sz w:val="20"/>
          <w:szCs w:val="20"/>
        </w:rPr>
        <w:t xml:space="preserve">*Servet-i Fünun Dergisinin kapatılmasının sebebi </w:t>
      </w:r>
      <w:r w:rsidRPr="00D35435">
        <w:rPr>
          <w:rFonts w:ascii="Bookman Old Style" w:hAnsi="Bookman Old Style"/>
          <w:b/>
          <w:sz w:val="20"/>
          <w:szCs w:val="20"/>
        </w:rPr>
        <w:t>Hüseyin Cahit Yalçın’ın Edebiyat ve Hukuk</w:t>
      </w:r>
      <w:r>
        <w:rPr>
          <w:rFonts w:ascii="Bookman Old Style" w:hAnsi="Bookman Old Style"/>
          <w:sz w:val="20"/>
          <w:szCs w:val="20"/>
        </w:rPr>
        <w:t xml:space="preserve"> adlı makalesidir.</w:t>
      </w:r>
    </w:p>
    <w:p w:rsidR="00017455" w:rsidRPr="00BD2D1C" w:rsidRDefault="00017455" w:rsidP="00017455">
      <w:pPr>
        <w:rPr>
          <w:rFonts w:ascii="Bookman Old Style" w:eastAsia="Batang" w:hAnsi="Bookman Old Style"/>
          <w:sz w:val="20"/>
          <w:szCs w:val="20"/>
        </w:rPr>
      </w:pPr>
    </w:p>
    <w:p w:rsidR="00017455" w:rsidRDefault="00017455" w:rsidP="00017455">
      <w:pPr>
        <w:jc w:val="both"/>
        <w:rPr>
          <w:rFonts w:ascii="Bookman Old Style" w:hAnsi="Bookman Old Style" w:cs="Arial"/>
          <w:b/>
          <w:sz w:val="20"/>
          <w:szCs w:val="20"/>
        </w:rPr>
      </w:pPr>
    </w:p>
    <w:p w:rsidR="00017455" w:rsidRDefault="00017455" w:rsidP="00017455">
      <w:pPr>
        <w:jc w:val="both"/>
        <w:rPr>
          <w:rFonts w:ascii="Bookman Old Style" w:hAnsi="Bookman Old Style" w:cs="Arial"/>
          <w:b/>
          <w:sz w:val="20"/>
          <w:szCs w:val="20"/>
        </w:rPr>
      </w:pPr>
    </w:p>
    <w:p w:rsidR="00017455" w:rsidRDefault="00017455" w:rsidP="00017455">
      <w:pPr>
        <w:jc w:val="both"/>
        <w:rPr>
          <w:rFonts w:ascii="Bookman Old Style" w:hAnsi="Bookman Old Style" w:cs="Arial"/>
          <w:b/>
          <w:sz w:val="20"/>
          <w:szCs w:val="20"/>
        </w:rPr>
      </w:pPr>
    </w:p>
    <w:p w:rsidR="00017455" w:rsidRDefault="00017455" w:rsidP="00017455">
      <w:pPr>
        <w:jc w:val="both"/>
        <w:rPr>
          <w:rFonts w:ascii="Bookman Old Style" w:hAnsi="Bookman Old Style" w:cs="Arial"/>
          <w:b/>
          <w:sz w:val="20"/>
          <w:szCs w:val="20"/>
        </w:rPr>
      </w:pPr>
      <w:r>
        <w:rPr>
          <w:rFonts w:ascii="Bookman Old Style" w:hAnsi="Bookman Old Style" w:cs="Arial"/>
          <w:b/>
          <w:sz w:val="20"/>
          <w:szCs w:val="20"/>
        </w:rPr>
        <w:lastRenderedPageBreak/>
        <w:t>8) Aşağıdaki soruları kısaca cevaplayınız.</w:t>
      </w:r>
    </w:p>
    <w:p w:rsidR="00017455" w:rsidRDefault="00017455" w:rsidP="00017455">
      <w:pPr>
        <w:jc w:val="both"/>
        <w:rPr>
          <w:rFonts w:ascii="Bookman Old Style" w:hAnsi="Bookman Old Style" w:cs="Arial"/>
          <w:b/>
          <w:sz w:val="20"/>
          <w:szCs w:val="20"/>
        </w:rPr>
      </w:pPr>
      <w:r>
        <w:rPr>
          <w:rFonts w:ascii="Bookman Old Style" w:hAnsi="Bookman Old Style" w:cs="Arial"/>
          <w:b/>
          <w:sz w:val="20"/>
          <w:szCs w:val="20"/>
        </w:rPr>
        <w:t xml:space="preserve"> </w:t>
      </w:r>
    </w:p>
    <w:p w:rsidR="00017455" w:rsidRDefault="00017455" w:rsidP="00017455">
      <w:pPr>
        <w:jc w:val="both"/>
        <w:rPr>
          <w:rFonts w:ascii="Bookman Old Style" w:hAnsi="Bookman Old Style" w:cs="Arial"/>
          <w:b/>
          <w:sz w:val="20"/>
          <w:szCs w:val="20"/>
        </w:rPr>
      </w:pPr>
      <w:r>
        <w:rPr>
          <w:rFonts w:ascii="Bookman Old Style" w:hAnsi="Bookman Old Style" w:cs="Arial"/>
          <w:b/>
          <w:sz w:val="20"/>
          <w:szCs w:val="20"/>
        </w:rPr>
        <w:t>a) “</w:t>
      </w:r>
      <w:r w:rsidRPr="00BF09C0">
        <w:rPr>
          <w:rFonts w:ascii="Bookman Old Style" w:hAnsi="Bookman Old Style" w:cs="Arial"/>
          <w:sz w:val="20"/>
          <w:szCs w:val="20"/>
        </w:rPr>
        <w:t>19092da Fecr-i Ati Topluluğuna katıldım. Bu topluluğun dağılmasından sonra da şiirler yazmayı sürdürdüm. Şiirlerimin hepsini de aruzla yazdım. Aşk ve doğa temalarını işlediğim, sembolizm akımı anlayışına uygun olarak yazdığım şiirlerimde hayale ve müziğe büyük önem verdim. Güçlü şiirlerimin yanında değişik konuları yoğun bir dille anlattığım fıkralarım da vardır.”</w:t>
      </w:r>
      <w:r>
        <w:rPr>
          <w:rFonts w:ascii="Bookman Old Style" w:hAnsi="Bookman Old Style" w:cs="Arial"/>
          <w:b/>
          <w:sz w:val="20"/>
          <w:szCs w:val="20"/>
        </w:rPr>
        <w:t xml:space="preserve"> Kendimi kısaca anlattım. Peki, ben kimim? Yazdığım eserlerimin adını aşağıya yazınız. (2+5p.) </w:t>
      </w:r>
    </w:p>
    <w:p w:rsidR="00017455" w:rsidRDefault="00017455" w:rsidP="00017455">
      <w:pPr>
        <w:jc w:val="both"/>
        <w:rPr>
          <w:rFonts w:ascii="Bookman Old Style" w:hAnsi="Bookman Old Style" w:cs="Arial"/>
          <w:b/>
          <w:sz w:val="20"/>
          <w:szCs w:val="20"/>
        </w:rPr>
      </w:pPr>
    </w:p>
    <w:p w:rsidR="00017455" w:rsidRPr="00243EC9" w:rsidRDefault="00017455" w:rsidP="00017455">
      <w:pPr>
        <w:jc w:val="both"/>
        <w:rPr>
          <w:rFonts w:ascii="Bookman Old Style" w:hAnsi="Bookman Old Style" w:cs="Arial"/>
          <w:b/>
          <w:sz w:val="20"/>
          <w:szCs w:val="20"/>
        </w:rPr>
      </w:pPr>
      <w:r>
        <w:rPr>
          <w:rFonts w:ascii="Bookman Old Style" w:hAnsi="Bookman Old Style" w:cs="Arial"/>
          <w:b/>
          <w:sz w:val="20"/>
          <w:szCs w:val="20"/>
        </w:rPr>
        <w:t xml:space="preserve">Cevap: Ahmet Haşim: </w:t>
      </w:r>
      <w:r>
        <w:t>Göl Saatleri, Piyale (1926), Gurabahane-i Laklakan, Bize Göre, Frankfurt Seyahatnamesi</w:t>
      </w:r>
    </w:p>
    <w:p w:rsidR="00017455" w:rsidRDefault="00017455" w:rsidP="00017455">
      <w:pPr>
        <w:rPr>
          <w:rFonts w:ascii="Book Antiqua" w:hAnsi="Book Antiqua"/>
          <w:b/>
          <w:sz w:val="20"/>
          <w:szCs w:val="20"/>
        </w:rPr>
      </w:pPr>
    </w:p>
    <w:p w:rsidR="00017455" w:rsidRPr="00EC0EFA" w:rsidRDefault="00017455" w:rsidP="00017455">
      <w:pPr>
        <w:rPr>
          <w:rFonts w:ascii="Bookman Old Style" w:hAnsi="Bookman Old Style"/>
          <w:sz w:val="20"/>
          <w:szCs w:val="20"/>
        </w:rPr>
      </w:pPr>
      <w:r>
        <w:rPr>
          <w:rFonts w:ascii="Book Antiqua" w:hAnsi="Book Antiqua"/>
          <w:b/>
          <w:sz w:val="20"/>
          <w:szCs w:val="20"/>
        </w:rPr>
        <w:t>b</w:t>
      </w:r>
      <w:r w:rsidRPr="00EC0EFA">
        <w:rPr>
          <w:rFonts w:ascii="Book Antiqua" w:hAnsi="Book Antiqua"/>
          <w:b/>
          <w:sz w:val="20"/>
          <w:szCs w:val="20"/>
        </w:rPr>
        <w:t>)</w:t>
      </w:r>
      <w:r w:rsidRPr="00EC0EFA">
        <w:rPr>
          <w:rFonts w:ascii="Book Antiqua" w:hAnsi="Book Antiqua"/>
          <w:sz w:val="20"/>
          <w:szCs w:val="20"/>
        </w:rPr>
        <w:t xml:space="preserve"> </w:t>
      </w:r>
      <w:r w:rsidRPr="00EC0EFA">
        <w:rPr>
          <w:rFonts w:ascii="Bookman Old Style" w:hAnsi="Bookman Old Style"/>
          <w:sz w:val="20"/>
          <w:szCs w:val="20"/>
        </w:rPr>
        <w:t>“O güne kadar yazınımızda anı, yazınsal değerde tür değildi. Modern anlamda romancılığımızın kurucusu sayılan yazarım, ilk kez yazınsal değerde anılar yazdım. Hem yazınsal, hem siyasal nitelikte olan bu anılarımı dokuz ciltte topladım ve kırk yılı kapsayan ilk beş cildine “Kırk Yıl” adını verdim.</w:t>
      </w:r>
      <w:r w:rsidRPr="00EC0EFA">
        <w:rPr>
          <w:rFonts w:ascii="Bookman Old Style" w:hAnsi="Bookman Old Style"/>
          <w:sz w:val="20"/>
          <w:szCs w:val="20"/>
        </w:rPr>
        <w:tab/>
      </w:r>
    </w:p>
    <w:p w:rsidR="00017455" w:rsidRDefault="00017455" w:rsidP="00017455">
      <w:pPr>
        <w:rPr>
          <w:rFonts w:ascii="Bookman Old Style" w:hAnsi="Bookman Old Style"/>
          <w:b/>
          <w:sz w:val="20"/>
          <w:szCs w:val="20"/>
        </w:rPr>
      </w:pPr>
      <w:r w:rsidRPr="00EC0EFA">
        <w:rPr>
          <w:rFonts w:ascii="Bookman Old Style" w:hAnsi="Bookman Old Style"/>
          <w:b/>
          <w:sz w:val="20"/>
          <w:szCs w:val="20"/>
        </w:rPr>
        <w:t>Kısaca kendimden bahsettim. Peki, ben kimim? Roman türündeki eserlerimden beş tanesini yazınız.</w:t>
      </w:r>
      <w:r>
        <w:rPr>
          <w:rFonts w:ascii="Bookman Old Style" w:hAnsi="Bookman Old Style"/>
          <w:b/>
          <w:sz w:val="20"/>
          <w:szCs w:val="20"/>
        </w:rPr>
        <w:t xml:space="preserve"> (2+5</w:t>
      </w:r>
      <w:r w:rsidRPr="00EC0EFA">
        <w:rPr>
          <w:rFonts w:ascii="Bookman Old Style" w:hAnsi="Bookman Old Style"/>
          <w:b/>
          <w:sz w:val="20"/>
          <w:szCs w:val="20"/>
        </w:rPr>
        <w:t>p.)</w:t>
      </w:r>
    </w:p>
    <w:p w:rsidR="00017455" w:rsidRDefault="00017455" w:rsidP="00017455">
      <w:pPr>
        <w:rPr>
          <w:rFonts w:ascii="Bookman Old Style" w:hAnsi="Bookman Old Style"/>
          <w:b/>
          <w:sz w:val="20"/>
          <w:szCs w:val="20"/>
        </w:rPr>
      </w:pPr>
    </w:p>
    <w:p w:rsidR="00017455" w:rsidRPr="00243EC9" w:rsidRDefault="00017455" w:rsidP="00017455">
      <w:pPr>
        <w:rPr>
          <w:rFonts w:ascii="Bookman Old Style" w:hAnsi="Bookman Old Style"/>
          <w:b/>
          <w:color w:val="000000" w:themeColor="text1"/>
          <w:sz w:val="20"/>
          <w:szCs w:val="20"/>
        </w:rPr>
      </w:pPr>
      <w:r w:rsidRPr="00243EC9">
        <w:rPr>
          <w:rFonts w:ascii="Bookman Old Style" w:hAnsi="Bookman Old Style"/>
          <w:b/>
          <w:color w:val="000000" w:themeColor="text1"/>
          <w:sz w:val="20"/>
          <w:szCs w:val="20"/>
        </w:rPr>
        <w:t xml:space="preserve">Cevap: Halit Ziya Uşaklıgil: </w:t>
      </w:r>
      <w:r w:rsidRPr="00243EC9">
        <w:rPr>
          <w:rFonts w:ascii="Bookman Old Style" w:hAnsi="Bookman Old Style"/>
          <w:color w:val="000000" w:themeColor="text1"/>
          <w:sz w:val="18"/>
          <w:szCs w:val="18"/>
        </w:rPr>
        <w:t xml:space="preserve">Nemide, Bir Ölünün Defteri, Ferdi ve Şürekası, Mai ve Siyah, Aşk-ı Memnu, Kırık Hayatlar, Sefile, </w:t>
      </w:r>
      <w:hyperlink r:id="rId6" w:history="1">
        <w:r w:rsidRPr="00243EC9">
          <w:rPr>
            <w:rStyle w:val="Kpr"/>
            <w:rFonts w:ascii="Bookman Old Style" w:hAnsi="Bookman Old Style"/>
            <w:color w:val="000000" w:themeColor="text1"/>
          </w:rPr>
          <w:t>ÖYKÜ</w:t>
        </w:r>
      </w:hyperlink>
      <w:r w:rsidRPr="00243EC9">
        <w:rPr>
          <w:rFonts w:ascii="Bookman Old Style" w:hAnsi="Bookman Old Style"/>
          <w:color w:val="000000" w:themeColor="text1"/>
          <w:sz w:val="18"/>
          <w:szCs w:val="18"/>
        </w:rPr>
        <w:t xml:space="preserve">: Bir İzdivacın Tarih-i Muaşakası, Bir Muhtıranın Son Yaprakları, Küçük Fıkralar, Bir Yazın Tarihi, Solgun Demet, Sepette Bulunmuş, Bir Hikâye-i Sevda, Hepsinden Acı, Onu Beklerken, Aşka Dair, İhtiyar Dost, Kadın Pençesi, İzmir Hikâyeleri, </w:t>
      </w:r>
      <w:hyperlink r:id="rId7" w:history="1">
        <w:r w:rsidRPr="00243EC9">
          <w:rPr>
            <w:rStyle w:val="Kpr"/>
            <w:rFonts w:ascii="Bookman Old Style" w:hAnsi="Bookman Old Style"/>
            <w:color w:val="000000" w:themeColor="text1"/>
          </w:rPr>
          <w:t>ANILAR</w:t>
        </w:r>
      </w:hyperlink>
      <w:r w:rsidRPr="00243EC9">
        <w:rPr>
          <w:rFonts w:ascii="Bookman Old Style" w:hAnsi="Bookman Old Style"/>
          <w:color w:val="000000" w:themeColor="text1"/>
          <w:sz w:val="18"/>
          <w:szCs w:val="18"/>
        </w:rPr>
        <w:t xml:space="preserve">: Kırk Yıl, Bir Acı Hikaye, Saray ve Ötesi </w:t>
      </w:r>
      <w:hyperlink r:id="rId8" w:history="1">
        <w:r w:rsidRPr="00243EC9">
          <w:rPr>
            <w:rStyle w:val="Kpr"/>
            <w:rFonts w:ascii="Bookman Old Style" w:hAnsi="Bookman Old Style"/>
            <w:color w:val="000000" w:themeColor="text1"/>
          </w:rPr>
          <w:t>DENEME</w:t>
        </w:r>
      </w:hyperlink>
      <w:r w:rsidRPr="00243EC9">
        <w:rPr>
          <w:rFonts w:ascii="Bookman Old Style" w:hAnsi="Bookman Old Style"/>
          <w:color w:val="000000" w:themeColor="text1"/>
          <w:sz w:val="18"/>
          <w:szCs w:val="18"/>
        </w:rPr>
        <w:t xml:space="preserve">: Fransız Edebiyatının Numune ve Tarihi, Hikaye ve Temaşa, Yunan Edebiyatı, Latin Edebiyatı, Alman Tarihi Edebiyatı, Fransız Tarihi Edebiyatı, Sanata Dair </w:t>
      </w:r>
    </w:p>
    <w:p w:rsidR="00017455" w:rsidRPr="00243EC9" w:rsidRDefault="00017455" w:rsidP="00017455">
      <w:pPr>
        <w:pStyle w:val="NormalWeb"/>
        <w:rPr>
          <w:rFonts w:ascii="Verdana" w:hAnsi="Verdana"/>
          <w:color w:val="333333"/>
          <w:sz w:val="18"/>
          <w:szCs w:val="18"/>
        </w:rPr>
      </w:pPr>
      <w:r>
        <w:rPr>
          <w:rFonts w:ascii="Bookman Old Style" w:eastAsia="Batang" w:hAnsi="Bookman Old Style"/>
          <w:b/>
          <w:sz w:val="20"/>
          <w:szCs w:val="20"/>
        </w:rPr>
        <w:t>9</w:t>
      </w:r>
      <w:r w:rsidRPr="00BD2D1C">
        <w:rPr>
          <w:rFonts w:ascii="Bookman Old Style" w:eastAsia="Batang" w:hAnsi="Bookman Old Style"/>
          <w:b/>
          <w:sz w:val="20"/>
          <w:szCs w:val="20"/>
        </w:rPr>
        <w:t>)</w:t>
      </w:r>
      <w:r>
        <w:rPr>
          <w:rFonts w:ascii="Bookman Old Style" w:eastAsia="Batang" w:hAnsi="Bookman Old Style"/>
          <w:b/>
          <w:sz w:val="20"/>
          <w:szCs w:val="20"/>
        </w:rPr>
        <w:t xml:space="preserve"> Tanzimat Dönemine ait Felatun Bey ile Rakım Efendi romanıyla Aşk-ı Memnu romanını dil, tema, olay örgüsü ve anlatım tarzı açısından karşılaştırıldığında teknik bakımdan hangi roman sizce daha başarılıdır? Açıklayınız. (10p.)</w:t>
      </w:r>
    </w:p>
    <w:p w:rsidR="00017455" w:rsidRPr="00A23CD9" w:rsidRDefault="00017455" w:rsidP="00017455">
      <w:pPr>
        <w:numPr>
          <w:ilvl w:val="0"/>
          <w:numId w:val="1"/>
        </w:numPr>
        <w:jc w:val="both"/>
        <w:rPr>
          <w:rFonts w:ascii="Bookman Old Style" w:eastAsia="Batang" w:hAnsi="Bookman Old Style"/>
          <w:sz w:val="20"/>
          <w:szCs w:val="20"/>
        </w:rPr>
      </w:pPr>
      <w:r w:rsidRPr="00A23CD9">
        <w:rPr>
          <w:rFonts w:ascii="Bookman Old Style" w:eastAsia="Batang" w:hAnsi="Bookman Old Style"/>
          <w:sz w:val="20"/>
          <w:szCs w:val="20"/>
        </w:rPr>
        <w:t>Aşk-ı Memnu romanı, her bakımdan acemilikten uzak, Batılı romanlarla yarışabilecek bir teknik olgunluğa sahip romandır. Tanzimat döneminin yeni olarak edebiyata giren bir tür olan romandaki bazı teknik hatalar, Servet-i Fünuna gelindiğinde artık bitmiş ve yerini dil, anlatım, yapı bakımlarından olgunluk düzeyine ulaşmıştır.</w:t>
      </w:r>
    </w:p>
    <w:p w:rsidR="00017455" w:rsidRDefault="00017455" w:rsidP="00017455">
      <w:pPr>
        <w:jc w:val="both"/>
        <w:rPr>
          <w:rFonts w:ascii="Bookman Old Style" w:eastAsia="Batang" w:hAnsi="Bookman Old Style"/>
          <w:b/>
          <w:sz w:val="20"/>
          <w:szCs w:val="20"/>
        </w:rPr>
      </w:pPr>
    </w:p>
    <w:p w:rsidR="00017455" w:rsidRDefault="00017455" w:rsidP="00017455">
      <w:pPr>
        <w:rPr>
          <w:rFonts w:ascii="Bookman Old Style" w:eastAsia="Batang" w:hAnsi="Bookman Old Style"/>
          <w:b/>
          <w:sz w:val="20"/>
          <w:szCs w:val="20"/>
        </w:rPr>
      </w:pPr>
      <w:r>
        <w:rPr>
          <w:rFonts w:ascii="Bookman Old Style" w:eastAsia="Batang" w:hAnsi="Bookman Old Style"/>
          <w:b/>
          <w:sz w:val="20"/>
          <w:szCs w:val="20"/>
        </w:rPr>
        <w:t xml:space="preserve">10) </w:t>
      </w:r>
      <w:r w:rsidRPr="00BD2D1C">
        <w:rPr>
          <w:rFonts w:ascii="Bookman Old Style" w:eastAsia="Batang" w:hAnsi="Bookman Old Style" w:cs="Arial"/>
          <w:b/>
          <w:i/>
          <w:sz w:val="20"/>
          <w:szCs w:val="20"/>
        </w:rPr>
        <w:t>Aşağıda özellikleri verilen sanat ve edebiyat akımlarının isimlerini</w:t>
      </w:r>
      <w:r w:rsidR="00337A45">
        <w:rPr>
          <w:rFonts w:ascii="Bookman Old Style" w:eastAsia="Batang" w:hAnsi="Bookman Old Style" w:cs="Arial"/>
          <w:b/>
          <w:i/>
          <w:sz w:val="20"/>
          <w:szCs w:val="20"/>
        </w:rPr>
        <w:t xml:space="preserve"> boş bırakılan yere yazınız. (6</w:t>
      </w:r>
      <w:r w:rsidRPr="00BD2D1C">
        <w:rPr>
          <w:rFonts w:ascii="Bookman Old Style" w:eastAsia="Batang" w:hAnsi="Bookman Old Style" w:cs="Arial"/>
          <w:b/>
          <w:i/>
          <w:sz w:val="20"/>
          <w:szCs w:val="20"/>
        </w:rPr>
        <w:t>p.)</w:t>
      </w:r>
      <w:r>
        <w:rPr>
          <w:rFonts w:ascii="Bookman Old Style" w:eastAsia="Batang" w:hAnsi="Bookman Old Style"/>
          <w:b/>
          <w:sz w:val="20"/>
          <w:szCs w:val="20"/>
        </w:rPr>
        <w:t xml:space="preserve"> </w:t>
      </w:r>
    </w:p>
    <w:p w:rsidR="00017455" w:rsidRPr="00BD2D1C" w:rsidRDefault="00017455" w:rsidP="00017455">
      <w:pPr>
        <w:rPr>
          <w:rFonts w:ascii="Bookman Old Style" w:eastAsia="Batang" w:hAnsi="Bookman Old Style" w:cs="Arial"/>
          <w:sz w:val="20"/>
          <w:szCs w:val="20"/>
        </w:rPr>
      </w:pPr>
      <w:r>
        <w:rPr>
          <w:rFonts w:ascii="Bookman Old Style" w:eastAsia="Batang" w:hAnsi="Bookman Old Style"/>
          <w:b/>
          <w:sz w:val="20"/>
          <w:szCs w:val="20"/>
        </w:rPr>
        <w:t xml:space="preserve">          </w:t>
      </w:r>
    </w:p>
    <w:p w:rsidR="00017455" w:rsidRPr="00BD2D1C" w:rsidRDefault="00017455" w:rsidP="00017455">
      <w:pPr>
        <w:ind w:firstLine="708"/>
        <w:jc w:val="both"/>
        <w:rPr>
          <w:rFonts w:ascii="Bookman Old Style" w:eastAsia="Batang" w:hAnsi="Bookman Old Style" w:cs="Arial"/>
          <w:bCs/>
          <w:sz w:val="20"/>
          <w:szCs w:val="20"/>
        </w:rPr>
      </w:pPr>
      <w:r>
        <w:rPr>
          <w:rFonts w:ascii="Bookman Old Style" w:eastAsia="Batang" w:hAnsi="Bookman Old Style" w:cs="Arial"/>
          <w:b/>
          <w:bCs/>
          <w:sz w:val="20"/>
          <w:szCs w:val="20"/>
        </w:rPr>
        <w:t>a</w:t>
      </w:r>
      <w:r w:rsidRPr="00BD2D1C">
        <w:rPr>
          <w:rFonts w:ascii="Bookman Old Style" w:eastAsia="Batang" w:hAnsi="Bookman Old Style" w:cs="Arial"/>
          <w:b/>
          <w:bCs/>
          <w:sz w:val="20"/>
          <w:szCs w:val="20"/>
        </w:rPr>
        <w:t>)</w:t>
      </w:r>
      <w:r w:rsidRPr="00BD2D1C">
        <w:rPr>
          <w:rFonts w:ascii="Bookman Old Style" w:eastAsia="Batang" w:hAnsi="Bookman Old Style" w:cs="Arial"/>
          <w:b/>
          <w:bCs/>
          <w:sz w:val="20"/>
          <w:szCs w:val="20"/>
          <w:u w:val="single"/>
        </w:rPr>
        <w:t xml:space="preserve"> Hayaller </w:t>
      </w:r>
      <w:r w:rsidRPr="00BD2D1C">
        <w:rPr>
          <w:rFonts w:ascii="Bookman Old Style" w:eastAsia="Batang" w:hAnsi="Bookman Old Style" w:cs="Arial"/>
          <w:sz w:val="20"/>
          <w:szCs w:val="20"/>
        </w:rPr>
        <w:t xml:space="preserve">ve duygular </w:t>
      </w:r>
      <w:r w:rsidRPr="00BD2D1C">
        <w:rPr>
          <w:rFonts w:ascii="Bookman Old Style" w:eastAsia="Batang" w:hAnsi="Bookman Old Style" w:cs="Arial"/>
          <w:b/>
          <w:bCs/>
          <w:sz w:val="20"/>
          <w:szCs w:val="20"/>
          <w:u w:val="single"/>
        </w:rPr>
        <w:t>gerçeği bozuyor</w:t>
      </w:r>
      <w:r w:rsidRPr="00BD2D1C">
        <w:rPr>
          <w:rFonts w:ascii="Bookman Old Style" w:eastAsia="Batang" w:hAnsi="Bookman Old Style" w:cs="Arial"/>
          <w:sz w:val="20"/>
          <w:szCs w:val="20"/>
        </w:rPr>
        <w:t xml:space="preserve"> düşüncesiyle reddedilmiş, </w:t>
      </w:r>
      <w:r w:rsidRPr="00BD2D1C">
        <w:rPr>
          <w:rFonts w:ascii="Bookman Old Style" w:eastAsia="Batang" w:hAnsi="Bookman Old Style" w:cs="Arial"/>
          <w:b/>
          <w:bCs/>
          <w:sz w:val="20"/>
          <w:szCs w:val="20"/>
          <w:u w:val="single"/>
        </w:rPr>
        <w:t xml:space="preserve">gözleme </w:t>
      </w:r>
      <w:r w:rsidRPr="00BD2D1C">
        <w:rPr>
          <w:rFonts w:ascii="Bookman Old Style" w:eastAsia="Batang" w:hAnsi="Bookman Old Style" w:cs="Arial"/>
          <w:sz w:val="20"/>
          <w:szCs w:val="20"/>
        </w:rPr>
        <w:t xml:space="preserve">ve çevrenin incelenmesine </w:t>
      </w:r>
      <w:r w:rsidRPr="00BD2D1C">
        <w:rPr>
          <w:rFonts w:ascii="Bookman Old Style" w:eastAsia="Batang" w:hAnsi="Bookman Old Style" w:cs="Arial"/>
          <w:bCs/>
          <w:sz w:val="20"/>
          <w:szCs w:val="20"/>
        </w:rPr>
        <w:t>ağırlık verilmiş.  Roman sokağa tutulan bir aynadır</w:t>
      </w:r>
      <w:r>
        <w:rPr>
          <w:rFonts w:ascii="Bookman Old Style" w:eastAsia="Batang" w:hAnsi="Bookman Old Style" w:cs="Arial"/>
          <w:bCs/>
          <w:sz w:val="20"/>
          <w:szCs w:val="20"/>
        </w:rPr>
        <w:t xml:space="preserve">: </w:t>
      </w:r>
      <w:r w:rsidRPr="00A23CD9">
        <w:rPr>
          <w:rFonts w:ascii="Bookman Old Style" w:eastAsia="Batang" w:hAnsi="Bookman Old Style" w:cs="Arial"/>
          <w:b/>
          <w:bCs/>
          <w:sz w:val="20"/>
          <w:szCs w:val="20"/>
        </w:rPr>
        <w:t>Realizm</w:t>
      </w:r>
    </w:p>
    <w:p w:rsidR="00017455" w:rsidRPr="00BD2D1C" w:rsidRDefault="00017455" w:rsidP="00017455">
      <w:pPr>
        <w:ind w:firstLine="708"/>
        <w:jc w:val="both"/>
        <w:rPr>
          <w:rFonts w:ascii="Bookman Old Style" w:eastAsia="Batang" w:hAnsi="Bookman Old Style" w:cs="Arial"/>
          <w:sz w:val="20"/>
          <w:szCs w:val="20"/>
        </w:rPr>
      </w:pPr>
    </w:p>
    <w:p w:rsidR="00017455" w:rsidRPr="00BD2D1C" w:rsidRDefault="00017455" w:rsidP="00017455">
      <w:pPr>
        <w:ind w:firstLine="708"/>
        <w:jc w:val="both"/>
        <w:rPr>
          <w:rFonts w:ascii="Bookman Old Style" w:eastAsia="Batang" w:hAnsi="Bookman Old Style" w:cs="Arial"/>
          <w:sz w:val="20"/>
          <w:szCs w:val="20"/>
        </w:rPr>
      </w:pPr>
      <w:r>
        <w:rPr>
          <w:rFonts w:ascii="Bookman Old Style" w:eastAsia="Batang" w:hAnsi="Bookman Old Style" w:cs="Arial"/>
          <w:b/>
          <w:sz w:val="20"/>
          <w:szCs w:val="20"/>
        </w:rPr>
        <w:t>b</w:t>
      </w:r>
      <w:r w:rsidRPr="00BD2D1C">
        <w:rPr>
          <w:rFonts w:ascii="Bookman Old Style" w:eastAsia="Batang" w:hAnsi="Bookman Old Style" w:cs="Arial"/>
          <w:sz w:val="20"/>
          <w:szCs w:val="20"/>
        </w:rPr>
        <w:t>) Akla seslenen şiir biçim ve kafiyeden oluşmalıdır.</w:t>
      </w:r>
      <w:r>
        <w:rPr>
          <w:rFonts w:ascii="Bookman Old Style" w:eastAsia="Batang" w:hAnsi="Bookman Old Style" w:cs="Arial"/>
          <w:sz w:val="20"/>
          <w:szCs w:val="20"/>
        </w:rPr>
        <w:t xml:space="preserve"> </w:t>
      </w:r>
      <w:r w:rsidRPr="00BD2D1C">
        <w:rPr>
          <w:rFonts w:ascii="Bookman Old Style" w:eastAsia="Batang" w:hAnsi="Bookman Old Style" w:cs="Arial"/>
          <w:sz w:val="20"/>
          <w:szCs w:val="20"/>
        </w:rPr>
        <w:t xml:space="preserve">Türk Edebiyatında Yahya Kemal ve Tevfik Fikret </w:t>
      </w:r>
      <w:r>
        <w:rPr>
          <w:rFonts w:ascii="Bookman Old Style" w:eastAsia="Batang" w:hAnsi="Bookman Old Style" w:cs="Arial"/>
          <w:sz w:val="20"/>
          <w:szCs w:val="20"/>
        </w:rPr>
        <w:t xml:space="preserve">önemli temsilcisidir: </w:t>
      </w:r>
      <w:r w:rsidRPr="00E92A38">
        <w:rPr>
          <w:rFonts w:ascii="Bookman Old Style" w:eastAsia="Batang" w:hAnsi="Bookman Old Style" w:cs="Arial"/>
          <w:b/>
          <w:sz w:val="20"/>
          <w:szCs w:val="20"/>
        </w:rPr>
        <w:t>Parnasizm</w:t>
      </w:r>
    </w:p>
    <w:p w:rsidR="00017455" w:rsidRPr="00BD2D1C" w:rsidRDefault="00017455" w:rsidP="00017455">
      <w:pPr>
        <w:ind w:firstLine="708"/>
        <w:jc w:val="both"/>
        <w:rPr>
          <w:rFonts w:ascii="Bookman Old Style" w:eastAsia="Batang" w:hAnsi="Bookman Old Style" w:cs="Arial"/>
          <w:sz w:val="20"/>
          <w:szCs w:val="20"/>
        </w:rPr>
      </w:pPr>
    </w:p>
    <w:p w:rsidR="00017455" w:rsidRPr="00BD2D1C" w:rsidRDefault="00017455" w:rsidP="00017455">
      <w:pPr>
        <w:jc w:val="both"/>
        <w:rPr>
          <w:rFonts w:ascii="Bookman Old Style" w:eastAsia="Batang" w:hAnsi="Bookman Old Style" w:cs="Arial"/>
          <w:sz w:val="20"/>
          <w:szCs w:val="20"/>
        </w:rPr>
      </w:pPr>
      <w:r w:rsidRPr="00BD2D1C">
        <w:rPr>
          <w:rFonts w:ascii="Bookman Old Style" w:eastAsia="Batang" w:hAnsi="Bookman Old Style" w:cs="Arial"/>
          <w:sz w:val="20"/>
          <w:szCs w:val="20"/>
        </w:rPr>
        <w:t xml:space="preserve"> </w:t>
      </w:r>
      <w:r w:rsidRPr="00BD2D1C">
        <w:rPr>
          <w:rFonts w:ascii="Bookman Old Style" w:eastAsia="Batang" w:hAnsi="Bookman Old Style" w:cs="Arial"/>
          <w:sz w:val="20"/>
          <w:szCs w:val="20"/>
        </w:rPr>
        <w:tab/>
      </w:r>
      <w:r>
        <w:rPr>
          <w:rFonts w:ascii="Bookman Old Style" w:eastAsia="Batang" w:hAnsi="Bookman Old Style" w:cs="Arial"/>
          <w:b/>
          <w:sz w:val="20"/>
          <w:szCs w:val="20"/>
        </w:rPr>
        <w:t>c</w:t>
      </w:r>
      <w:r w:rsidRPr="008376C7">
        <w:rPr>
          <w:rFonts w:ascii="Bookman Old Style" w:eastAsia="Batang" w:hAnsi="Bookman Old Style" w:cs="Arial"/>
          <w:b/>
          <w:sz w:val="20"/>
          <w:szCs w:val="20"/>
        </w:rPr>
        <w:t>)</w:t>
      </w:r>
      <w:r>
        <w:rPr>
          <w:rFonts w:ascii="Bookman Old Style" w:eastAsia="Batang" w:hAnsi="Bookman Old Style" w:cs="Arial"/>
          <w:sz w:val="20"/>
          <w:szCs w:val="20"/>
        </w:rPr>
        <w:t xml:space="preserve"> İnsanın her türlü duygu, düşünce ve eylemi soyaçekim özelliklerinin ve içinde yetiştiği sosyal çevrenin etkisiyle açıklanabilir. “Sanat doğanın bir kopyası olmalıdır.” Bu akım tarafsız gözlem ve deneye dayanır. Bu akımın temsilcileri: Emile Zola, Guy de Maupassant, John Steinbeck; Türk Edebiyatında: Nabizade Nazım, H. Rahmi Gürpınar: </w:t>
      </w:r>
      <w:r w:rsidRPr="00A23CD9">
        <w:rPr>
          <w:rFonts w:ascii="Bookman Old Style" w:eastAsia="Batang" w:hAnsi="Bookman Old Style" w:cs="Arial"/>
          <w:b/>
          <w:sz w:val="20"/>
          <w:szCs w:val="20"/>
        </w:rPr>
        <w:t>Natüralizm</w:t>
      </w:r>
    </w:p>
    <w:p w:rsidR="00017455" w:rsidRPr="00BD2D1C" w:rsidRDefault="00017455" w:rsidP="00017455">
      <w:pPr>
        <w:rPr>
          <w:rFonts w:eastAsia="Batang"/>
        </w:rPr>
      </w:pPr>
    </w:p>
    <w:p w:rsidR="00017455" w:rsidRPr="00BD2D1C" w:rsidRDefault="00017455" w:rsidP="00017455">
      <w:pPr>
        <w:jc w:val="both"/>
        <w:rPr>
          <w:rFonts w:ascii="Bookman Old Style" w:hAnsi="Bookman Old Style"/>
          <w:b/>
          <w:sz w:val="20"/>
          <w:szCs w:val="20"/>
        </w:rPr>
      </w:pPr>
    </w:p>
    <w:p w:rsidR="00017455" w:rsidRPr="00CB1D26" w:rsidRDefault="00017455" w:rsidP="00017455">
      <w:pPr>
        <w:rPr>
          <w:rFonts w:ascii="Bookman Old Style" w:eastAsia="Batang" w:hAnsi="Bookman Old Style"/>
          <w:sz w:val="20"/>
          <w:szCs w:val="20"/>
        </w:rPr>
      </w:pPr>
      <w:r w:rsidRPr="00BD2D1C">
        <w:rPr>
          <w:rFonts w:ascii="Bookman Old Style" w:eastAsia="Batang" w:hAnsi="Bookman Old Style"/>
          <w:sz w:val="20"/>
          <w:szCs w:val="20"/>
        </w:rPr>
        <w:t xml:space="preserve">                                                      </w:t>
      </w:r>
    </w:p>
    <w:p w:rsidR="00017455" w:rsidRPr="00BD2D1C" w:rsidRDefault="00017455" w:rsidP="00017455">
      <w:pPr>
        <w:rPr>
          <w:rFonts w:eastAsia="Batang"/>
        </w:rPr>
      </w:pPr>
    </w:p>
    <w:p w:rsidR="00017455" w:rsidRPr="00BD2D1C" w:rsidRDefault="00017455" w:rsidP="00017455">
      <w:pPr>
        <w:pStyle w:val="Balk1"/>
        <w:jc w:val="left"/>
        <w:rPr>
          <w:rFonts w:ascii="Monotype Corsiva" w:eastAsia="Batang" w:hAnsi="Monotype Corsiva"/>
          <w:bCs/>
          <w:i/>
          <w:sz w:val="20"/>
          <w:szCs w:val="20"/>
        </w:rPr>
      </w:pPr>
      <w:r w:rsidRPr="00BD2D1C">
        <w:rPr>
          <w:rFonts w:ascii="Monotype Corsiva" w:eastAsia="Batang" w:hAnsi="Monotype Corsiva"/>
          <w:i/>
          <w:iCs/>
          <w:sz w:val="20"/>
          <w:szCs w:val="20"/>
        </w:rPr>
        <w:t xml:space="preserve">Başarı hakkınız olsun </w:t>
      </w:r>
      <w:r w:rsidRPr="00BD2D1C">
        <w:rPr>
          <w:rFonts w:ascii="Monotype Corsiva" w:eastAsia="Batang" w:hAnsi="Monotype Corsiva"/>
          <w:i/>
          <w:iCs/>
          <w:sz w:val="20"/>
          <w:szCs w:val="20"/>
        </w:rPr>
        <w:sym w:font="Wingdings" w:char="F04A"/>
      </w:r>
      <w:r>
        <w:rPr>
          <w:rFonts w:ascii="Monotype Corsiva" w:eastAsia="Batang" w:hAnsi="Monotype Corsiva"/>
          <w:i/>
          <w:iCs/>
          <w:sz w:val="20"/>
          <w:szCs w:val="20"/>
        </w:rPr>
        <w:tab/>
      </w:r>
      <w:r>
        <w:rPr>
          <w:rFonts w:ascii="Monotype Corsiva" w:eastAsia="Batang" w:hAnsi="Monotype Corsiva"/>
          <w:i/>
          <w:iCs/>
          <w:sz w:val="20"/>
          <w:szCs w:val="20"/>
        </w:rPr>
        <w:tab/>
      </w:r>
      <w:r>
        <w:rPr>
          <w:rFonts w:ascii="Monotype Corsiva" w:eastAsia="Batang" w:hAnsi="Monotype Corsiva"/>
          <w:i/>
          <w:iCs/>
          <w:sz w:val="20"/>
          <w:szCs w:val="20"/>
        </w:rPr>
        <w:tab/>
      </w:r>
      <w:r>
        <w:rPr>
          <w:rFonts w:ascii="Monotype Corsiva" w:eastAsia="Batang" w:hAnsi="Monotype Corsiva"/>
          <w:i/>
          <w:iCs/>
          <w:sz w:val="20"/>
          <w:szCs w:val="20"/>
        </w:rPr>
        <w:tab/>
      </w:r>
      <w:r>
        <w:rPr>
          <w:rFonts w:ascii="Monotype Corsiva" w:eastAsia="Batang" w:hAnsi="Monotype Corsiva"/>
          <w:i/>
          <w:iCs/>
          <w:sz w:val="20"/>
          <w:szCs w:val="20"/>
        </w:rPr>
        <w:tab/>
      </w:r>
      <w:r>
        <w:rPr>
          <w:rFonts w:ascii="Monotype Corsiva" w:eastAsia="Batang" w:hAnsi="Monotype Corsiva"/>
          <w:i/>
          <w:iCs/>
          <w:sz w:val="20"/>
          <w:szCs w:val="20"/>
        </w:rPr>
        <w:tab/>
      </w:r>
      <w:r>
        <w:rPr>
          <w:rFonts w:ascii="Monotype Corsiva" w:eastAsia="Batang" w:hAnsi="Monotype Corsiva"/>
          <w:i/>
          <w:iCs/>
          <w:sz w:val="20"/>
          <w:szCs w:val="20"/>
        </w:rPr>
        <w:tab/>
      </w:r>
      <w:r>
        <w:rPr>
          <w:rFonts w:ascii="Monotype Corsiva" w:eastAsia="Batang" w:hAnsi="Monotype Corsiva"/>
          <w:i/>
          <w:iCs/>
          <w:sz w:val="20"/>
          <w:szCs w:val="20"/>
        </w:rPr>
        <w:tab/>
      </w:r>
      <w:r>
        <w:rPr>
          <w:rFonts w:ascii="Monotype Corsiva" w:eastAsia="Batang" w:hAnsi="Monotype Corsiva"/>
          <w:i/>
          <w:iCs/>
          <w:sz w:val="20"/>
          <w:szCs w:val="20"/>
        </w:rPr>
        <w:tab/>
        <w:t xml:space="preserve">     Fatih AKYOL</w:t>
      </w:r>
    </w:p>
    <w:p w:rsidR="00017455" w:rsidRPr="00BD2D1C" w:rsidRDefault="00017455" w:rsidP="00017455">
      <w:pPr>
        <w:pStyle w:val="Balk3"/>
        <w:jc w:val="center"/>
        <w:rPr>
          <w:rFonts w:ascii="Monotype Corsiva" w:hAnsi="Monotype Corsiva"/>
          <w:szCs w:val="20"/>
        </w:rPr>
      </w:pPr>
      <w:r w:rsidRPr="00BD2D1C">
        <w:rPr>
          <w:rFonts w:ascii="Monotype Corsiva" w:hAnsi="Monotype Corsiva"/>
          <w:szCs w:val="20"/>
        </w:rPr>
        <w:t xml:space="preserve">                                        </w:t>
      </w:r>
      <w:r>
        <w:rPr>
          <w:rFonts w:ascii="Monotype Corsiva" w:hAnsi="Monotype Corsiva"/>
          <w:szCs w:val="20"/>
        </w:rPr>
        <w:t xml:space="preserve">                               </w:t>
      </w:r>
      <w:r w:rsidRPr="00BD2D1C">
        <w:rPr>
          <w:rFonts w:ascii="Monotype Corsiva" w:hAnsi="Monotype Corsiva"/>
          <w:szCs w:val="20"/>
        </w:rPr>
        <w:t xml:space="preserve">                                                                                 Türk Dili ve Edebiyatı Öğretmeni</w:t>
      </w:r>
    </w:p>
    <w:p w:rsidR="00017455" w:rsidRPr="00C40A17" w:rsidRDefault="00017455" w:rsidP="00017455">
      <w:pPr>
        <w:rPr>
          <w:b/>
          <w:sz w:val="20"/>
          <w:szCs w:val="20"/>
        </w:rPr>
      </w:pPr>
      <w:r w:rsidRPr="00C40A17">
        <w:rPr>
          <w:b/>
          <w:sz w:val="20"/>
          <w:szCs w:val="20"/>
        </w:rPr>
        <w:t>Süre: 45 dk.</w:t>
      </w:r>
    </w:p>
    <w:p w:rsidR="007F6880" w:rsidRDefault="007F6880"/>
    <w:sectPr w:rsidR="007F6880" w:rsidSect="00017455">
      <w:pgSz w:w="11906" w:h="16838"/>
      <w:pgMar w:top="709"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Arial">
    <w:panose1 w:val="020B0604020202020204"/>
    <w:charset w:val="A2"/>
    <w:family w:val="swiss"/>
    <w:pitch w:val="variable"/>
    <w:sig w:usb0="E0002AFF" w:usb1="C0007843" w:usb2="00000009" w:usb3="00000000" w:csb0="000001FF" w:csb1="00000000"/>
  </w:font>
  <w:font w:name="Bookman Old Style">
    <w:panose1 w:val="02050604050505020204"/>
    <w:charset w:val="A2"/>
    <w:family w:val="roman"/>
    <w:pitch w:val="variable"/>
    <w:sig w:usb0="00000287" w:usb1="00000000" w:usb2="00000000" w:usb3="00000000" w:csb0="0000009F" w:csb1="00000000"/>
  </w:font>
  <w:font w:name="Book Antiqua">
    <w:panose1 w:val="02040602050305030304"/>
    <w:charset w:val="A2"/>
    <w:family w:val="roman"/>
    <w:pitch w:val="variable"/>
    <w:sig w:usb0="00000287" w:usb1="00000000" w:usb2="00000000" w:usb3="00000000" w:csb0="0000009F" w:csb1="00000000"/>
  </w:font>
  <w:font w:name="Monotype Corsiva">
    <w:panose1 w:val="03010101010201010101"/>
    <w:charset w:val="A2"/>
    <w:family w:val="script"/>
    <w:pitch w:val="variable"/>
    <w:sig w:usb0="00000287" w:usb1="00000000" w:usb2="00000000" w:usb3="00000000" w:csb0="0000009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1749A3"/>
    <w:multiLevelType w:val="hybridMultilevel"/>
    <w:tmpl w:val="0F96719A"/>
    <w:lvl w:ilvl="0" w:tplc="E75C60F4">
      <w:start w:val="9"/>
      <w:numFmt w:val="bullet"/>
      <w:lvlText w:val=""/>
      <w:lvlJc w:val="left"/>
      <w:pPr>
        <w:ind w:left="720" w:hanging="360"/>
      </w:pPr>
      <w:rPr>
        <w:rFonts w:ascii="Symbol" w:eastAsia="Batang"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017455"/>
    <w:rsid w:val="00017455"/>
    <w:rsid w:val="00021D34"/>
    <w:rsid w:val="00224BC0"/>
    <w:rsid w:val="00337A45"/>
    <w:rsid w:val="0035315B"/>
    <w:rsid w:val="006C523B"/>
    <w:rsid w:val="007F6880"/>
    <w:rsid w:val="00FE664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7455"/>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qFormat/>
    <w:rsid w:val="00017455"/>
    <w:pPr>
      <w:keepNext/>
      <w:jc w:val="right"/>
      <w:outlineLvl w:val="0"/>
    </w:pPr>
    <w:rPr>
      <w:rFonts w:ascii="Arial" w:hAnsi="Arial" w:cs="Arial"/>
      <w:b/>
      <w:sz w:val="18"/>
      <w:szCs w:val="18"/>
    </w:rPr>
  </w:style>
  <w:style w:type="paragraph" w:styleId="Balk3">
    <w:name w:val="heading 3"/>
    <w:basedOn w:val="Normal"/>
    <w:next w:val="Normal"/>
    <w:link w:val="Balk3Char"/>
    <w:qFormat/>
    <w:rsid w:val="00017455"/>
    <w:pPr>
      <w:keepNext/>
      <w:jc w:val="right"/>
      <w:outlineLvl w:val="2"/>
    </w:pPr>
    <w:rPr>
      <w:rFonts w:ascii="Batang" w:eastAsia="Batang" w:hAnsi="Batang"/>
      <w:b/>
      <w:i/>
      <w:iCs/>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017455"/>
    <w:rPr>
      <w:rFonts w:ascii="Arial" w:eastAsia="Times New Roman" w:hAnsi="Arial" w:cs="Arial"/>
      <w:b/>
      <w:sz w:val="18"/>
      <w:szCs w:val="18"/>
      <w:lang w:eastAsia="tr-TR"/>
    </w:rPr>
  </w:style>
  <w:style w:type="character" w:customStyle="1" w:styleId="Balk3Char">
    <w:name w:val="Başlık 3 Char"/>
    <w:basedOn w:val="VarsaylanParagrafYazTipi"/>
    <w:link w:val="Balk3"/>
    <w:rsid w:val="00017455"/>
    <w:rPr>
      <w:rFonts w:ascii="Batang" w:eastAsia="Batang" w:hAnsi="Batang" w:cs="Times New Roman"/>
      <w:b/>
      <w:i/>
      <w:iCs/>
      <w:sz w:val="20"/>
      <w:szCs w:val="24"/>
      <w:lang w:eastAsia="tr-TR"/>
    </w:rPr>
  </w:style>
  <w:style w:type="paragraph" w:styleId="NormalWeb">
    <w:name w:val="Normal (Web)"/>
    <w:basedOn w:val="Normal"/>
    <w:uiPriority w:val="99"/>
    <w:rsid w:val="00017455"/>
    <w:pPr>
      <w:spacing w:before="100" w:beforeAutospacing="1" w:after="100" w:afterAutospacing="1"/>
    </w:pPr>
  </w:style>
  <w:style w:type="character" w:styleId="Kpr">
    <w:name w:val="Hyperlink"/>
    <w:basedOn w:val="VarsaylanParagrafYazTipi"/>
    <w:rsid w:val="00017455"/>
    <w:rPr>
      <w:color w:val="0000FF"/>
      <w:u w:val="single"/>
    </w:rPr>
  </w:style>
  <w:style w:type="character" w:styleId="Gl">
    <w:name w:val="Strong"/>
    <w:basedOn w:val="VarsaylanParagrafYazTipi"/>
    <w:uiPriority w:val="22"/>
    <w:qFormat/>
    <w:rsid w:val="00017455"/>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urkceciler.com/yazi_turleri/deneme.html" TargetMode="External"/><Relationship Id="rId3" Type="http://schemas.openxmlformats.org/officeDocument/2006/relationships/settings" Target="settings.xml"/><Relationship Id="rId7" Type="http://schemas.openxmlformats.org/officeDocument/2006/relationships/hyperlink" Target="http://www.turkceciler.com/yazi_turleri/hatira.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urkceciler.com/yazi_turleri/hikaye.html" TargetMode="External"/><Relationship Id="rId5" Type="http://schemas.openxmlformats.org/officeDocument/2006/relationships/hyperlink" Target="http://www.edebiyatogretmeni.ne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1667</Words>
  <Characters>9508</Characters>
  <Application>Microsoft Office Word</Application>
  <DocSecurity>0</DocSecurity>
  <Lines>79</Lines>
  <Paragraphs>22</Paragraphs>
  <ScaleCrop>false</ScaleCrop>
  <Company>Microsoft</Company>
  <LinksUpToDate>false</LinksUpToDate>
  <CharactersWithSpaces>11153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Fatih Akyol</dc:creator>
  <cp:lastModifiedBy>yusuf</cp:lastModifiedBy>
  <cp:revision>4</cp:revision>
  <dcterms:created xsi:type="dcterms:W3CDTF">2011-03-24T20:32:00Z</dcterms:created>
  <dcterms:modified xsi:type="dcterms:W3CDTF">2013-03-11T22:24:00Z</dcterms:modified>
</cp:coreProperties>
</file>