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78A" w:rsidRDefault="00D5478A" w:rsidP="00971C23">
      <w:pPr>
        <w:contextualSpacing/>
      </w:pPr>
      <w:r>
        <w:t xml:space="preserve">     </w:t>
      </w:r>
      <w:r w:rsidRPr="00E619C7">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2" o:spid="_x0000_i1025" type="#_x0000_t75" style="width:67.5pt;height:84.75pt;visibility:visible">
            <v:imagedata r:id="rId5" o:title=""/>
          </v:shape>
        </w:pict>
      </w:r>
      <w:r>
        <w:t xml:space="preserve">  </w:t>
      </w:r>
      <w:r>
        <w:tab/>
      </w:r>
      <w:r>
        <w:tab/>
      </w:r>
      <w:r>
        <w:tab/>
      </w:r>
      <w:r>
        <w:tab/>
      </w:r>
      <w:r>
        <w:tab/>
      </w:r>
      <w:r>
        <w:tab/>
        <w:t xml:space="preserve">  </w:t>
      </w:r>
      <w:r w:rsidRPr="00E619C7">
        <w:rPr>
          <w:noProof/>
          <w:lang w:eastAsia="tr-TR"/>
        </w:rPr>
        <w:pict>
          <v:shape id="Resim 4" o:spid="_x0000_i1026" type="#_x0000_t75" style="width:189.75pt;height:87.75pt;visibility:visible">
            <v:imagedata r:id="rId6" o:title=""/>
          </v:shape>
        </w:pict>
      </w:r>
    </w:p>
    <w:p w:rsidR="00D5478A" w:rsidRPr="00971C23" w:rsidRDefault="00D5478A" w:rsidP="00971C23">
      <w:pPr>
        <w:contextualSpacing/>
        <w:jc w:val="center"/>
        <w:rPr>
          <w:rFonts w:cs="Calibri"/>
          <w:b/>
          <w:bCs/>
        </w:rPr>
      </w:pPr>
      <w:r w:rsidRPr="00971C23">
        <w:rPr>
          <w:rFonts w:cs="Calibri"/>
          <w:b/>
          <w:bCs/>
        </w:rPr>
        <w:t xml:space="preserve">KUBİLAY </w:t>
      </w:r>
      <w:r>
        <w:rPr>
          <w:rFonts w:cs="Calibri"/>
          <w:b/>
          <w:bCs/>
        </w:rPr>
        <w:t>ORTA</w:t>
      </w:r>
      <w:r w:rsidRPr="00971C23">
        <w:rPr>
          <w:rFonts w:cs="Calibri"/>
          <w:b/>
          <w:bCs/>
        </w:rPr>
        <w:t>OKULU 201</w:t>
      </w:r>
      <w:r>
        <w:rPr>
          <w:rFonts w:cs="Calibri"/>
          <w:b/>
          <w:bCs/>
        </w:rPr>
        <w:t>3</w:t>
      </w:r>
      <w:r w:rsidRPr="00971C23">
        <w:rPr>
          <w:rFonts w:cs="Calibri"/>
          <w:b/>
          <w:bCs/>
        </w:rPr>
        <w:t>/201</w:t>
      </w:r>
      <w:r>
        <w:rPr>
          <w:rFonts w:cs="Calibri"/>
          <w:b/>
          <w:bCs/>
        </w:rPr>
        <w:t>4</w:t>
      </w:r>
      <w:r w:rsidRPr="00971C23">
        <w:rPr>
          <w:rFonts w:cs="Calibri"/>
          <w:b/>
          <w:bCs/>
        </w:rPr>
        <w:t xml:space="preserve"> EĞİTİM-ÖĞRETİM YILI</w:t>
      </w:r>
    </w:p>
    <w:p w:rsidR="00D5478A" w:rsidRPr="00971C23" w:rsidRDefault="00D5478A" w:rsidP="00971C23">
      <w:pPr>
        <w:contextualSpacing/>
        <w:jc w:val="center"/>
        <w:rPr>
          <w:rFonts w:cs="Calibri"/>
          <w:b/>
          <w:bCs/>
        </w:rPr>
      </w:pPr>
      <w:r w:rsidRPr="00971C23">
        <w:rPr>
          <w:rFonts w:cs="Calibri"/>
          <w:b/>
          <w:bCs/>
        </w:rPr>
        <w:t>1. DÖNEM TÜRKÇE DERSİ ZÜMRE ÖĞRETMENLERİ TOPLANTI TUTANAĞI</w:t>
      </w:r>
    </w:p>
    <w:p w:rsidR="00D5478A" w:rsidRPr="00971C23" w:rsidRDefault="00D5478A" w:rsidP="00971C23">
      <w:pPr>
        <w:contextualSpacing/>
        <w:jc w:val="center"/>
        <w:rPr>
          <w:rFonts w:cs="Calibri"/>
          <w:b/>
          <w:bCs/>
        </w:rPr>
      </w:pPr>
      <w:hyperlink r:id="rId7" w:history="1">
        <w:r w:rsidRPr="0050712C">
          <w:rPr>
            <w:rStyle w:val="Hyperlink"/>
            <w:rFonts w:cs="Calibri"/>
            <w:b/>
            <w:bCs/>
          </w:rPr>
          <w:t>www.edebiyatogretmeni.net</w:t>
        </w:r>
      </w:hyperlink>
      <w:r>
        <w:rPr>
          <w:rFonts w:cs="Calibri"/>
          <w:b/>
          <w:bCs/>
        </w:rPr>
        <w:t xml:space="preserve"> </w:t>
      </w:r>
    </w:p>
    <w:p w:rsidR="00D5478A" w:rsidRPr="00971C23" w:rsidRDefault="00D5478A" w:rsidP="00971C23">
      <w:pPr>
        <w:jc w:val="both"/>
        <w:rPr>
          <w:rFonts w:cs="Calibri"/>
          <w:b/>
        </w:rPr>
      </w:pPr>
      <w:r w:rsidRPr="00971C23">
        <w:rPr>
          <w:rFonts w:cs="Calibri"/>
          <w:b/>
        </w:rPr>
        <w:t xml:space="preserve">           </w:t>
      </w:r>
      <w:r>
        <w:rPr>
          <w:rFonts w:cs="Calibri"/>
          <w:b/>
        </w:rPr>
        <w:t xml:space="preserve">   </w:t>
      </w:r>
      <w:r w:rsidRPr="00971C23">
        <w:rPr>
          <w:rFonts w:cs="Calibri"/>
          <w:b/>
        </w:rPr>
        <w:t xml:space="preserve"> Dersin Adı</w:t>
      </w:r>
      <w:r w:rsidRPr="00971C23">
        <w:rPr>
          <w:rFonts w:cs="Calibri"/>
          <w:b/>
        </w:rPr>
        <w:tab/>
      </w:r>
      <w:r w:rsidRPr="00971C23">
        <w:rPr>
          <w:rFonts w:cs="Calibri"/>
          <w:b/>
        </w:rPr>
        <w:tab/>
      </w:r>
      <w:r w:rsidRPr="00971C23">
        <w:rPr>
          <w:rFonts w:cs="Calibri"/>
          <w:b/>
        </w:rPr>
        <w:tab/>
        <w:t>:    Türkçe</w:t>
      </w:r>
    </w:p>
    <w:p w:rsidR="00D5478A" w:rsidRDefault="00D5478A" w:rsidP="00971C23">
      <w:pPr>
        <w:ind w:firstLine="708"/>
        <w:jc w:val="both"/>
        <w:rPr>
          <w:b/>
        </w:rPr>
      </w:pPr>
      <w:r>
        <w:rPr>
          <w:b/>
        </w:rPr>
        <w:t>Toplantı No</w:t>
      </w:r>
      <w:r>
        <w:rPr>
          <w:b/>
        </w:rPr>
        <w:tab/>
      </w:r>
      <w:r>
        <w:rPr>
          <w:b/>
        </w:rPr>
        <w:tab/>
      </w:r>
      <w:r>
        <w:rPr>
          <w:b/>
        </w:rPr>
        <w:tab/>
        <w:t>:    1</w:t>
      </w:r>
    </w:p>
    <w:p w:rsidR="00D5478A" w:rsidRDefault="00D5478A" w:rsidP="00971C23">
      <w:pPr>
        <w:ind w:firstLine="708"/>
        <w:jc w:val="both"/>
        <w:rPr>
          <w:b/>
        </w:rPr>
      </w:pPr>
      <w:r>
        <w:rPr>
          <w:b/>
        </w:rPr>
        <w:t>Toplantı Tarihi</w:t>
      </w:r>
      <w:r>
        <w:rPr>
          <w:b/>
        </w:rPr>
        <w:tab/>
      </w:r>
      <w:r>
        <w:rPr>
          <w:b/>
        </w:rPr>
        <w:tab/>
      </w:r>
      <w:r>
        <w:rPr>
          <w:b/>
        </w:rPr>
        <w:tab/>
        <w:t>:    12.09.2013</w:t>
      </w:r>
    </w:p>
    <w:p w:rsidR="00D5478A" w:rsidRDefault="00D5478A" w:rsidP="00971C23">
      <w:pPr>
        <w:ind w:firstLine="708"/>
        <w:jc w:val="both"/>
        <w:rPr>
          <w:b/>
        </w:rPr>
      </w:pPr>
      <w:r>
        <w:rPr>
          <w:b/>
        </w:rPr>
        <w:t>Toplantı Yeri</w:t>
      </w:r>
      <w:r>
        <w:rPr>
          <w:b/>
        </w:rPr>
        <w:tab/>
      </w:r>
      <w:r>
        <w:rPr>
          <w:b/>
        </w:rPr>
        <w:tab/>
      </w:r>
      <w:r>
        <w:rPr>
          <w:b/>
        </w:rPr>
        <w:tab/>
        <w:t>:    Öğretmenler odası</w:t>
      </w:r>
    </w:p>
    <w:p w:rsidR="00D5478A" w:rsidRDefault="00D5478A" w:rsidP="00971C23">
      <w:pPr>
        <w:ind w:firstLine="708"/>
        <w:jc w:val="both"/>
        <w:rPr>
          <w:b/>
        </w:rPr>
      </w:pPr>
      <w:r>
        <w:rPr>
          <w:b/>
        </w:rPr>
        <w:t>Toplantı Saati</w:t>
      </w:r>
      <w:r>
        <w:rPr>
          <w:b/>
        </w:rPr>
        <w:tab/>
      </w:r>
      <w:r>
        <w:rPr>
          <w:b/>
        </w:rPr>
        <w:tab/>
      </w:r>
      <w:r>
        <w:rPr>
          <w:b/>
        </w:rPr>
        <w:tab/>
        <w:t>:    11.30</w:t>
      </w:r>
    </w:p>
    <w:p w:rsidR="00D5478A" w:rsidRDefault="00D5478A" w:rsidP="00971C23">
      <w:pPr>
        <w:ind w:firstLine="708"/>
        <w:jc w:val="both"/>
      </w:pPr>
      <w:r>
        <w:rPr>
          <w:b/>
        </w:rPr>
        <w:t>Toplantıya Katılanlar</w:t>
      </w:r>
      <w:r>
        <w:rPr>
          <w:b/>
        </w:rPr>
        <w:tab/>
      </w:r>
      <w:r>
        <w:rPr>
          <w:b/>
        </w:rPr>
        <w:tab/>
        <w:t xml:space="preserve">:    </w:t>
      </w:r>
      <w:r>
        <w:t xml:space="preserve">H.İbrahim ŞİMŞEK(Mdr.Yrd.) Yunus YÜCEL, Tarık YALÇIN, </w:t>
      </w:r>
    </w:p>
    <w:p w:rsidR="00D5478A" w:rsidRDefault="00D5478A" w:rsidP="00971C23">
      <w:pPr>
        <w:ind w:firstLine="708"/>
        <w:jc w:val="both"/>
      </w:pPr>
      <w:r>
        <w:t xml:space="preserve">Cengiz TAYLAN, Zeynel TANRIVERDİ, Zeliha SELÇUK, Abdullah TURAN,                                                     </w:t>
      </w:r>
    </w:p>
    <w:p w:rsidR="00D5478A" w:rsidRDefault="00D5478A" w:rsidP="00971C23">
      <w:pPr>
        <w:ind w:firstLine="708"/>
        <w:jc w:val="center"/>
        <w:rPr>
          <w:b/>
        </w:rPr>
      </w:pPr>
      <w:r w:rsidRPr="00310A90">
        <w:rPr>
          <w:b/>
        </w:rPr>
        <w:t>GÜNDEM:</w:t>
      </w:r>
    </w:p>
    <w:p w:rsidR="00D5478A" w:rsidRPr="00314AAD" w:rsidRDefault="00D5478A" w:rsidP="00971C23">
      <w:pPr>
        <w:ind w:firstLine="708"/>
        <w:jc w:val="both"/>
        <w:rPr>
          <w:b/>
        </w:rPr>
      </w:pPr>
    </w:p>
    <w:p w:rsidR="00D5478A" w:rsidRDefault="00D5478A" w:rsidP="00971C23">
      <w:pPr>
        <w:tabs>
          <w:tab w:val="left" w:pos="1124"/>
        </w:tabs>
        <w:jc w:val="both"/>
      </w:pPr>
      <w:r>
        <w:rPr>
          <w:b/>
        </w:rPr>
        <w:t xml:space="preserve">                  </w:t>
      </w:r>
      <w:r w:rsidRPr="00310A90">
        <w:rPr>
          <w:b/>
        </w:rPr>
        <w:t>1-</w:t>
      </w:r>
      <w:r>
        <w:t xml:space="preserve"> Açılış ve yoklama.</w:t>
      </w:r>
    </w:p>
    <w:p w:rsidR="00D5478A" w:rsidRDefault="00D5478A" w:rsidP="00971C23">
      <w:pPr>
        <w:jc w:val="both"/>
      </w:pPr>
      <w:r w:rsidRPr="00310A90">
        <w:rPr>
          <w:b/>
        </w:rPr>
        <w:t xml:space="preserve">                  2-</w:t>
      </w:r>
      <w:r>
        <w:t xml:space="preserve"> Türk Millî Eğitiminin Temel Amaçları ve Türkçe Dersinin Genel Amaçlarının okunup  İncelenmesi ve ortak bir amaç oluşturulması.</w:t>
      </w:r>
    </w:p>
    <w:p w:rsidR="00D5478A" w:rsidRDefault="00D5478A" w:rsidP="00971C23">
      <w:pPr>
        <w:jc w:val="both"/>
      </w:pPr>
      <w:r>
        <w:t xml:space="preserve">                  </w:t>
      </w:r>
      <w:r w:rsidRPr="00310A90">
        <w:rPr>
          <w:b/>
        </w:rPr>
        <w:t xml:space="preserve">3 </w:t>
      </w:r>
      <w:r>
        <w:rPr>
          <w:b/>
        </w:rPr>
        <w:t>–</w:t>
      </w:r>
      <w:r>
        <w:t xml:space="preserve"> Yeni Müfredat Programının tekrardan gözden geçirilmesi ve Yeni uygulanacak olan “Merkezi Sınav Sisteminin” incelenmesi</w:t>
      </w:r>
    </w:p>
    <w:p w:rsidR="00D5478A" w:rsidRPr="00922215" w:rsidRDefault="00D5478A" w:rsidP="00971C23">
      <w:pPr>
        <w:jc w:val="both"/>
      </w:pPr>
      <w:r>
        <w:t xml:space="preserve">                  </w:t>
      </w:r>
      <w:r>
        <w:rPr>
          <w:b/>
        </w:rPr>
        <w:t>4</w:t>
      </w:r>
      <w:r w:rsidRPr="00310A90">
        <w:rPr>
          <w:b/>
        </w:rPr>
        <w:t xml:space="preserve"> </w:t>
      </w:r>
      <w:r>
        <w:rPr>
          <w:b/>
        </w:rPr>
        <w:t>–</w:t>
      </w:r>
      <w:r w:rsidRPr="00922215">
        <w:t xml:space="preserve">Bir önceki yılın genel değerlendirilmesinin yapılıp, </w:t>
      </w:r>
      <w:r>
        <w:t>zümre tutanaklarının incelenmesi,</w:t>
      </w:r>
    </w:p>
    <w:p w:rsidR="00D5478A" w:rsidRPr="00922215" w:rsidRDefault="00D5478A" w:rsidP="00971C23">
      <w:r>
        <w:t xml:space="preserve">                  </w:t>
      </w:r>
      <w:r>
        <w:rPr>
          <w:b/>
        </w:rPr>
        <w:t>5</w:t>
      </w:r>
      <w:r>
        <w:t xml:space="preserve"> </w:t>
      </w:r>
      <w:r w:rsidRPr="00310A90">
        <w:rPr>
          <w:b/>
        </w:rPr>
        <w:t>-</w:t>
      </w:r>
      <w:r w:rsidRPr="00922215">
        <w:rPr>
          <w:sz w:val="32"/>
          <w:szCs w:val="32"/>
        </w:rPr>
        <w:t xml:space="preserve"> </w:t>
      </w:r>
      <w:r w:rsidRPr="00922215">
        <w:t>Öğrencilerin çalışma ve eğitim durumları ile çevrenin özell</w:t>
      </w:r>
      <w:r>
        <w:t>iklerinin</w:t>
      </w:r>
      <w:r w:rsidRPr="00922215">
        <w:t xml:space="preserve">   </w:t>
      </w:r>
      <w:r>
        <w:t>i</w:t>
      </w:r>
      <w:r w:rsidRPr="00922215">
        <w:t>nceleni</w:t>
      </w:r>
      <w:r>
        <w:t>p</w:t>
      </w:r>
      <w:r w:rsidRPr="00922215">
        <w:t xml:space="preserve"> ve alınacak önlemler</w:t>
      </w:r>
      <w:r>
        <w:t xml:space="preserve">in </w:t>
      </w:r>
      <w:r w:rsidRPr="00922215">
        <w:t xml:space="preserve"> kararlaştırıl</w:t>
      </w:r>
      <w:r>
        <w:t>ması</w:t>
      </w:r>
      <w:r w:rsidRPr="00922215">
        <w:t>,</w:t>
      </w:r>
    </w:p>
    <w:p w:rsidR="00D5478A" w:rsidRDefault="00D5478A" w:rsidP="00971C23">
      <w:pPr>
        <w:jc w:val="both"/>
      </w:pPr>
      <w:r>
        <w:t xml:space="preserve">                   </w:t>
      </w:r>
      <w:r w:rsidRPr="00884460">
        <w:rPr>
          <w:b/>
        </w:rPr>
        <w:t>6</w:t>
      </w:r>
      <w:r>
        <w:t xml:space="preserve"> </w:t>
      </w:r>
      <w:r>
        <w:rPr>
          <w:b/>
        </w:rPr>
        <w:t>–</w:t>
      </w:r>
      <w:r>
        <w:t xml:space="preserve"> Yeni sistemde Türkçe ders kitaplarının incelenmesi,</w:t>
      </w:r>
    </w:p>
    <w:p w:rsidR="00D5478A" w:rsidRDefault="00D5478A" w:rsidP="00971C23">
      <w:pPr>
        <w:jc w:val="both"/>
      </w:pPr>
      <w:r>
        <w:t xml:space="preserve">                  </w:t>
      </w:r>
      <w:r w:rsidRPr="00884460">
        <w:rPr>
          <w:b/>
        </w:rPr>
        <w:t xml:space="preserve">7 </w:t>
      </w:r>
      <w:r>
        <w:rPr>
          <w:b/>
        </w:rPr>
        <w:t>–</w:t>
      </w:r>
      <w:r>
        <w:t xml:space="preserve"> Öğretim Metot ve Teknikleri.</w:t>
      </w:r>
    </w:p>
    <w:p w:rsidR="00D5478A" w:rsidRPr="00852585" w:rsidRDefault="00D5478A" w:rsidP="00852585">
      <w:pPr>
        <w:jc w:val="both"/>
      </w:pPr>
      <w:r>
        <w:t xml:space="preserve">                  </w:t>
      </w:r>
      <w:r>
        <w:rPr>
          <w:b/>
        </w:rPr>
        <w:t>8</w:t>
      </w:r>
      <w:r w:rsidRPr="00310A90">
        <w:rPr>
          <w:b/>
        </w:rPr>
        <w:t xml:space="preserve"> </w:t>
      </w:r>
      <w:r>
        <w:rPr>
          <w:b/>
        </w:rPr>
        <w:t>–</w:t>
      </w:r>
      <w:r w:rsidRPr="00922215">
        <w:rPr>
          <w:sz w:val="32"/>
          <w:szCs w:val="32"/>
        </w:rPr>
        <w:t xml:space="preserve"> </w:t>
      </w:r>
      <w:r>
        <w:t>Derslerde Kullanılacak Araç ve Gereçler.</w:t>
      </w:r>
    </w:p>
    <w:p w:rsidR="00D5478A" w:rsidRDefault="00D5478A" w:rsidP="00852585">
      <w:r>
        <w:t xml:space="preserve">                  </w:t>
      </w:r>
      <w:r>
        <w:rPr>
          <w:b/>
        </w:rPr>
        <w:t>9</w:t>
      </w:r>
      <w:r w:rsidRPr="00310A90">
        <w:rPr>
          <w:b/>
        </w:rPr>
        <w:t>-</w:t>
      </w:r>
      <w:r>
        <w:t xml:space="preserve"> </w:t>
      </w:r>
      <w:r w:rsidRPr="00922215">
        <w:t xml:space="preserve">Planların uygulanmasında birlik sağlanır(Ünitelendirilmiş Yıllık </w:t>
      </w:r>
      <w:r>
        <w:t xml:space="preserve"> </w:t>
      </w:r>
      <w:r w:rsidRPr="00922215">
        <w:t>Planlar ve Ders Planları),</w:t>
      </w:r>
    </w:p>
    <w:p w:rsidR="00D5478A" w:rsidRDefault="00D5478A" w:rsidP="00852585">
      <w:pPr>
        <w:jc w:val="both"/>
      </w:pPr>
      <w:r>
        <w:t xml:space="preserve">                  </w:t>
      </w:r>
      <w:r w:rsidRPr="00310A90">
        <w:rPr>
          <w:b/>
        </w:rPr>
        <w:t>1</w:t>
      </w:r>
      <w:r>
        <w:rPr>
          <w:b/>
        </w:rPr>
        <w:t>0</w:t>
      </w:r>
      <w:r w:rsidRPr="00310A90">
        <w:rPr>
          <w:b/>
        </w:rPr>
        <w:t xml:space="preserve"> </w:t>
      </w:r>
      <w:r>
        <w:t>–</w:t>
      </w:r>
      <w:r w:rsidRPr="00922215">
        <w:t xml:space="preserve"> </w:t>
      </w:r>
      <w:r>
        <w:t>Diğer Zümre Öğretmenleri İle İş Birliği</w:t>
      </w:r>
    </w:p>
    <w:p w:rsidR="00D5478A" w:rsidRDefault="00D5478A" w:rsidP="00852585">
      <w:pPr>
        <w:ind w:firstLine="708"/>
        <w:jc w:val="both"/>
        <w:rPr>
          <w:color w:val="000000"/>
        </w:rPr>
      </w:pPr>
      <w:r w:rsidRPr="00852585">
        <w:rPr>
          <w:b/>
          <w:color w:val="000000"/>
        </w:rPr>
        <w:t xml:space="preserve">  </w:t>
      </w:r>
      <w:r>
        <w:rPr>
          <w:b/>
          <w:color w:val="000000"/>
        </w:rPr>
        <w:t xml:space="preserve"> </w:t>
      </w:r>
      <w:r w:rsidRPr="00852585">
        <w:rPr>
          <w:b/>
          <w:color w:val="000000"/>
        </w:rPr>
        <w:t>11-</w:t>
      </w:r>
      <w:r>
        <w:rPr>
          <w:b/>
          <w:color w:val="000000"/>
        </w:rPr>
        <w:t xml:space="preserve"> </w:t>
      </w:r>
      <w:r>
        <w:rPr>
          <w:color w:val="000000"/>
        </w:rPr>
        <w:t>Performans,proje ve yazılı tarihlerinin belirlenmesi.</w:t>
      </w:r>
    </w:p>
    <w:p w:rsidR="00D5478A" w:rsidRPr="00693D85" w:rsidRDefault="00D5478A" w:rsidP="00852585">
      <w:pPr>
        <w:ind w:firstLine="708"/>
        <w:jc w:val="both"/>
        <w:rPr>
          <w:color w:val="000000"/>
        </w:rPr>
      </w:pPr>
      <w:r>
        <w:rPr>
          <w:color w:val="000000"/>
        </w:rPr>
        <w:t xml:space="preserve"> </w:t>
      </w:r>
      <w:r w:rsidRPr="00693D85">
        <w:rPr>
          <w:b/>
          <w:color w:val="000000"/>
        </w:rPr>
        <w:t xml:space="preserve"> </w:t>
      </w:r>
      <w:r>
        <w:rPr>
          <w:b/>
          <w:color w:val="000000"/>
        </w:rPr>
        <w:t xml:space="preserve"> </w:t>
      </w:r>
      <w:r w:rsidRPr="00693D85">
        <w:rPr>
          <w:b/>
          <w:color w:val="000000"/>
        </w:rPr>
        <w:t>12</w:t>
      </w:r>
      <w:r>
        <w:rPr>
          <w:b/>
          <w:color w:val="000000"/>
        </w:rPr>
        <w:t>-</w:t>
      </w:r>
      <w:r>
        <w:rPr>
          <w:color w:val="000000"/>
        </w:rPr>
        <w:t>Performans ve proje konularının ve değerlendirme ölçeklerinin belirlenmesi.</w:t>
      </w:r>
    </w:p>
    <w:p w:rsidR="00D5478A" w:rsidRDefault="00D5478A" w:rsidP="00971C23">
      <w:pPr>
        <w:jc w:val="both"/>
      </w:pPr>
      <w:r>
        <w:t xml:space="preserve">             </w:t>
      </w:r>
      <w:r w:rsidRPr="00CC673B">
        <w:rPr>
          <w:b/>
        </w:rPr>
        <w:t xml:space="preserve"> </w:t>
      </w:r>
      <w:r>
        <w:rPr>
          <w:b/>
        </w:rPr>
        <w:t xml:space="preserve">    </w:t>
      </w:r>
      <w:r w:rsidRPr="00CC673B">
        <w:rPr>
          <w:b/>
        </w:rPr>
        <w:t>13</w:t>
      </w:r>
      <w:r>
        <w:t xml:space="preserve">- </w:t>
      </w:r>
      <w:r w:rsidRPr="0095051C">
        <w:t>100 Temel Eser,</w:t>
      </w:r>
      <w:r w:rsidRPr="0095051C">
        <w:rPr>
          <w:color w:val="000000"/>
        </w:rPr>
        <w:t xml:space="preserve"> sınıf</w:t>
      </w:r>
      <w:r>
        <w:rPr>
          <w:color w:val="000000"/>
        </w:rPr>
        <w:t xml:space="preserve"> kitaplıklarının oluşturulması,</w:t>
      </w:r>
      <w:r w:rsidRPr="0095051C">
        <w:rPr>
          <w:rFonts w:eastAsia="MS Mincho"/>
          <w:color w:val="000000"/>
        </w:rPr>
        <w:t xml:space="preserve"> </w:t>
      </w:r>
      <w:r w:rsidRPr="0095051C">
        <w:t>kü</w:t>
      </w:r>
      <w:r>
        <w:t xml:space="preserve">tüphane ve  </w:t>
      </w:r>
      <w:r w:rsidRPr="0095051C">
        <w:t xml:space="preserve">kitaplıklardan nasıl yararlanılacağının belirlenmesi, </w:t>
      </w:r>
    </w:p>
    <w:p w:rsidR="00D5478A" w:rsidRPr="005C6F79" w:rsidRDefault="00D5478A" w:rsidP="00971C23">
      <w:r w:rsidRPr="0095051C">
        <w:t xml:space="preserve">          </w:t>
      </w:r>
      <w:r>
        <w:t xml:space="preserve">       14.</w:t>
      </w:r>
      <w:r w:rsidRPr="00693D85">
        <w:t xml:space="preserve"> </w:t>
      </w:r>
      <w:r>
        <w:t>Dilek ve Temenniler</w:t>
      </w:r>
    </w:p>
    <w:p w:rsidR="00D5478A" w:rsidRPr="00693D85" w:rsidRDefault="00D5478A" w:rsidP="00693D85">
      <w:pPr>
        <w:ind w:firstLine="708"/>
        <w:jc w:val="both"/>
        <w:rPr>
          <w:b/>
          <w:u w:val="single"/>
        </w:rPr>
      </w:pPr>
      <w:r w:rsidRPr="00310A90">
        <w:rPr>
          <w:b/>
          <w:u w:val="single"/>
        </w:rPr>
        <w:t>GÜNDEM MADDELERİNİN GÖRÜŞÜLMESİ</w:t>
      </w:r>
    </w:p>
    <w:p w:rsidR="00D5478A" w:rsidRDefault="00D5478A" w:rsidP="00693D85">
      <w:pPr>
        <w:jc w:val="both"/>
      </w:pPr>
      <w:r>
        <w:t xml:space="preserve">        </w:t>
      </w:r>
      <w:r>
        <w:tab/>
      </w:r>
      <w:r w:rsidRPr="00310A90">
        <w:rPr>
          <w:b/>
        </w:rPr>
        <w:t>1-</w:t>
      </w:r>
      <w:r>
        <w:t>Toplantı Okul Müd.Yard. H.İbrahim ŞİMŞEK tarafından başarı dilekleriyle açıldı. Yapılan yoklama sonucunda Türkçe öğretmeninin toplantıda hazır bulunduğu görüldü.</w:t>
      </w:r>
    </w:p>
    <w:p w:rsidR="00D5478A" w:rsidRDefault="00D5478A" w:rsidP="00693D85">
      <w:pPr>
        <w:jc w:val="both"/>
      </w:pPr>
      <w:r>
        <w:t xml:space="preserve">      </w:t>
      </w:r>
      <w:r>
        <w:tab/>
        <w:t xml:space="preserve"> </w:t>
      </w:r>
      <w:r w:rsidRPr="00310A90">
        <w:rPr>
          <w:b/>
        </w:rPr>
        <w:t>2-</w:t>
      </w:r>
      <w:r>
        <w:t xml:space="preserve"> Türk Milli Eğitiminin Temel Amaçları ve Türkçe Dersinin Genel Amaçları Türkçe öğretmeni Tarık YALÇIN tarafından okundu.</w:t>
      </w:r>
    </w:p>
    <w:p w:rsidR="00D5478A" w:rsidRDefault="00D5478A" w:rsidP="00852585">
      <w:pPr>
        <w:jc w:val="both"/>
      </w:pPr>
      <w:r>
        <w:t xml:space="preserve">      </w:t>
      </w:r>
      <w:r>
        <w:tab/>
        <w:t xml:space="preserve"> </w:t>
      </w:r>
      <w:r w:rsidRPr="00310A90">
        <w:rPr>
          <w:b/>
        </w:rPr>
        <w:t>3-</w:t>
      </w:r>
      <w:r>
        <w:rPr>
          <w:b/>
        </w:rPr>
        <w:t xml:space="preserve"> </w:t>
      </w:r>
      <w:r w:rsidRPr="00852585">
        <w:t>201</w:t>
      </w:r>
      <w:r>
        <w:t>2</w:t>
      </w:r>
      <w:r w:rsidRPr="00852585">
        <w:t>-201</w:t>
      </w:r>
      <w:r>
        <w:t xml:space="preserve">3 Eğitim-Öğretim yılında uygulanan “4+4+4” yeni eğitim sistemi yeniden incelendi. Bu çerçevede sadece 5.sınıflar değil 6.sınıflar da bu sistem içerisinde yer alacaktır. </w:t>
      </w:r>
    </w:p>
    <w:p w:rsidR="00D5478A" w:rsidRDefault="00D5478A" w:rsidP="00CB14BA">
      <w:pPr>
        <w:ind w:firstLine="708"/>
        <w:jc w:val="both"/>
      </w:pPr>
      <w:r>
        <w:t xml:space="preserve">Yunus YÜCEL: 5.Sınıfların ders kitaplarının içerik olarak yetersiz olduğunu, geçen sene ek çalışmalar yapıldığını bunu da okula gelen müfettişlerle paylaşıldığını ifade etti. </w:t>
      </w:r>
    </w:p>
    <w:p w:rsidR="00D5478A" w:rsidRDefault="00D5478A" w:rsidP="00CB14BA">
      <w:pPr>
        <w:ind w:firstLine="708"/>
        <w:jc w:val="both"/>
      </w:pPr>
      <w:r>
        <w:t>Meb tarafından Sbs sınavı kaldırılmış olup, 2013-2014 yılından itibaren ‘Merkezi Sınav Sistemi’ getirilmiş oldu. Sadece 8.sınıflarda uygulanacak sınav sisteminin altı (6) alan dersinden gerçekleştiriken yazılılardan bir tanesinin bakanlıkça merkezi olarak uygulanacağı ifade edilmiştir. Bu sınavın çoktan seçmeli şeklinde yapılması 8.sınıf Türkçe ders öğretmenlerinin de derslerindeki sınavları uygulamada bu esası göz önünde bulunduracaktır.</w:t>
      </w:r>
    </w:p>
    <w:p w:rsidR="00D5478A" w:rsidRDefault="00D5478A" w:rsidP="00852585">
      <w:pPr>
        <w:ind w:firstLine="708"/>
        <w:jc w:val="both"/>
      </w:pPr>
      <w:r w:rsidRPr="00693D85">
        <w:rPr>
          <w:b/>
        </w:rPr>
        <w:t>4-</w:t>
      </w:r>
      <w:r>
        <w:t xml:space="preserve">M.Tarık YALÇIN, bir önceki senede gerek birinci dönem gerekse ikinci dönem zümre toplantı tutanaklarında; öğrencilerimizin okuma-anlama-anladıklarını sözlü ve yazılı olarak dilbilsi kurallarına uyarak ifade etmeleri esas alınmış bunun için çalışmalar yapılmıştır. Sınıf kitaplıkları oluşturulmuş, öğrencilerin okuma alışkanlığı kazanmaları için çeşitli yarışmalara katılım sağlanmıştır. Gerek birinci gerekse ikinci kademede ilçede derece yapılmıştır. Bilgilerinin taze kalması için de öncesinde okulumuzda sonrasında Halk Eğitim bünyesinde olmak üzere bilgi yarışmaları düzenlenmiştir. Ayrıca başarı olarak da gerek ilçede yapılan deneme sınavlarında gerekse bursluluk ve sbs sınavlarında Türkçe dersi başarı ortalaması istenilen seviyeye yaklaşmıştır. </w:t>
      </w:r>
    </w:p>
    <w:p w:rsidR="00D5478A" w:rsidRDefault="00D5478A" w:rsidP="00852585">
      <w:pPr>
        <w:ind w:firstLine="708"/>
        <w:jc w:val="both"/>
      </w:pPr>
      <w:r>
        <w:rPr>
          <w:b/>
        </w:rPr>
        <w:t>5</w:t>
      </w:r>
      <w:r w:rsidRPr="0061337B">
        <w:rPr>
          <w:b/>
        </w:rPr>
        <w:t>-</w:t>
      </w:r>
      <w:r>
        <w:t xml:space="preserve"> Türkçe Öğretmeni Abdullah TURAN,  öğretimde yaşanılan güçlüklerin aşılması için alınacak önlemleri belirtti. Öğrencilerin daha başarılı, sosyal, araştırmacı, eleştirici, duyarlı birer birey olarak toplum hayatına katılmaları için yapılması gerekenler üzerinde durdu.</w:t>
      </w:r>
    </w:p>
    <w:p w:rsidR="00D5478A" w:rsidRPr="001A20D7" w:rsidRDefault="00D5478A" w:rsidP="00852585">
      <w:pPr>
        <w:jc w:val="both"/>
        <w:rPr>
          <w:b/>
        </w:rPr>
      </w:pPr>
      <w:r w:rsidRPr="001A20D7">
        <w:rPr>
          <w:b/>
        </w:rPr>
        <w:t>Tüm bunların neticesinde aşağıdaki kararlar alınmıştır.</w:t>
      </w:r>
    </w:p>
    <w:p w:rsidR="00D5478A" w:rsidRDefault="00D5478A" w:rsidP="00852585">
      <w:pPr>
        <w:ind w:firstLine="708"/>
        <w:jc w:val="both"/>
      </w:pPr>
      <w:r w:rsidRPr="007E7A6E">
        <w:rPr>
          <w:b/>
        </w:rPr>
        <w:t>a)</w:t>
      </w:r>
      <w:r>
        <w:t xml:space="preserve"> Türkçe derslerindeki başarıyı yükseltmek için öğrencilerin </w:t>
      </w:r>
      <w:r w:rsidRPr="003B6596">
        <w:rPr>
          <w:u w:val="single"/>
        </w:rPr>
        <w:t>okuma, yazma ve anlama</w:t>
      </w:r>
      <w:r>
        <w:t xml:space="preserve"> çalışmalarına ağırlık verilecek, yanlışları anında düzeltilecektir.</w:t>
      </w:r>
    </w:p>
    <w:p w:rsidR="00D5478A" w:rsidRDefault="00D5478A" w:rsidP="00852585">
      <w:pPr>
        <w:ind w:firstLine="708"/>
        <w:jc w:val="both"/>
      </w:pPr>
      <w:r w:rsidRPr="007E7A6E">
        <w:rPr>
          <w:b/>
        </w:rPr>
        <w:t>b)</w:t>
      </w:r>
      <w:r>
        <w:t xml:space="preserve"> Dersin amacına ulaşılabilmesi için öğrenciler </w:t>
      </w:r>
      <w:r w:rsidRPr="003B6596">
        <w:rPr>
          <w:u w:val="single"/>
        </w:rPr>
        <w:t>kitap okumaya teşvik edilecek</w:t>
      </w:r>
      <w:r>
        <w:t xml:space="preserve">; </w:t>
      </w:r>
      <w:r w:rsidRPr="003B6596">
        <w:rPr>
          <w:u w:val="single"/>
        </w:rPr>
        <w:t>okumanın faydaları</w:t>
      </w:r>
      <w:r>
        <w:t xml:space="preserve"> üzerinde durularak, öğrencilere </w:t>
      </w:r>
      <w:r w:rsidRPr="003B6596">
        <w:rPr>
          <w:u w:val="single"/>
        </w:rPr>
        <w:t>kütüphane sevgisi</w:t>
      </w:r>
      <w:r>
        <w:t xml:space="preserve"> aşılanacaktır.</w:t>
      </w:r>
    </w:p>
    <w:p w:rsidR="00D5478A" w:rsidRDefault="00D5478A" w:rsidP="00852585">
      <w:pPr>
        <w:ind w:firstLine="708"/>
        <w:jc w:val="both"/>
      </w:pPr>
      <w:r w:rsidRPr="007E7A6E">
        <w:rPr>
          <w:b/>
        </w:rPr>
        <w:t>c)</w:t>
      </w:r>
      <w:r>
        <w:t xml:space="preserve"> İşlenecek </w:t>
      </w:r>
      <w:r w:rsidRPr="003B6596">
        <w:rPr>
          <w:u w:val="single"/>
        </w:rPr>
        <w:t xml:space="preserve">konular öğrencilere önceden duyurularak ya da konuyla bağlantılı araştırma </w:t>
      </w:r>
      <w:r>
        <w:rPr>
          <w:u w:val="single"/>
        </w:rPr>
        <w:t>görev</w:t>
      </w:r>
      <w:r w:rsidRPr="003B6596">
        <w:rPr>
          <w:u w:val="single"/>
        </w:rPr>
        <w:t>leri</w:t>
      </w:r>
      <w:r>
        <w:t xml:space="preserve"> </w:t>
      </w:r>
      <w:r w:rsidRPr="003B6596">
        <w:rPr>
          <w:u w:val="single"/>
        </w:rPr>
        <w:t>verilerek öğrencilerin ders öncesi bir hazırlık yapmaları</w:t>
      </w:r>
      <w:r>
        <w:t xml:space="preserve"> sağlanacaktır. Konu derste öğrenci merkezli olarak verilen araştırmalardan yola çıkarak işlenecek, ünitelendirilmiş yıllık plânda yer alan yazar ve şairlerin bulunabilen değişik kitapları sınıfa getirilecek.</w:t>
      </w:r>
    </w:p>
    <w:p w:rsidR="00D5478A" w:rsidRPr="002E36FF" w:rsidRDefault="00D5478A" w:rsidP="00852585">
      <w:pPr>
        <w:ind w:firstLine="708"/>
        <w:jc w:val="both"/>
      </w:pPr>
      <w:r w:rsidRPr="002E36FF">
        <w:rPr>
          <w:b/>
        </w:rPr>
        <w:t>d)</w:t>
      </w:r>
      <w:r w:rsidRPr="002E36FF">
        <w:t xml:space="preserve"> Öğrencilerin okuma, anlama ve anlatma yeteneklerini geliştirerek, toplum önünde rahatça konuşabilmeleri için; ders dışı faaliyetlere önem verilecektir. Konular işlenirken daha önce işlenen konularla bağlantı kurularak, zihindeki kopuklukların giderilmesine çalışılacaktır.</w:t>
      </w:r>
    </w:p>
    <w:p w:rsidR="00D5478A" w:rsidRDefault="00D5478A" w:rsidP="00852585">
      <w:pPr>
        <w:ind w:firstLine="708"/>
        <w:jc w:val="both"/>
      </w:pPr>
      <w:r w:rsidRPr="007E7A6E">
        <w:rPr>
          <w:b/>
        </w:rPr>
        <w:t>e)</w:t>
      </w:r>
      <w:r>
        <w:t xml:space="preserve"> Öğrencilerin konularla ilgili radyo ve televizyon programlarını ( panel, açıkoturum, forum, belgesel v.b.) seyretmeleri gerektiği vurgulanarak bunlardan öğrendikleri sınıfta anlattırılacaktır.</w:t>
      </w:r>
    </w:p>
    <w:p w:rsidR="00D5478A" w:rsidRPr="002E36FF" w:rsidRDefault="00D5478A" w:rsidP="00852585">
      <w:pPr>
        <w:ind w:firstLine="708"/>
        <w:jc w:val="both"/>
      </w:pPr>
      <w:r w:rsidRPr="002E36FF">
        <w:rPr>
          <w:b/>
        </w:rPr>
        <w:t>f)</w:t>
      </w:r>
      <w:r w:rsidRPr="002E36FF">
        <w:t xml:space="preserve"> Dil bilgisi konularında mümkün olduğunca çok sayıda örneğe yer verilecek</w:t>
      </w:r>
      <w:r>
        <w:t xml:space="preserve"> ve özellikle 8.sınıflar için yeni sisteme  yönelik çalışmalara</w:t>
      </w:r>
      <w:r w:rsidRPr="002E36FF">
        <w:t>; kompozisyon ve derslerinde teorik bilgiden ziyade uygulamaya önem verilecektir.</w:t>
      </w:r>
    </w:p>
    <w:p w:rsidR="00D5478A" w:rsidRDefault="00D5478A" w:rsidP="00852585">
      <w:pPr>
        <w:ind w:firstLine="708"/>
        <w:jc w:val="both"/>
      </w:pPr>
      <w:r w:rsidRPr="007E7A6E">
        <w:rPr>
          <w:b/>
        </w:rPr>
        <w:t>g)</w:t>
      </w:r>
      <w:r>
        <w:t xml:space="preserve"> Okul, İlçe, il ve yurt genelinde yapılacak </w:t>
      </w:r>
      <w:r w:rsidRPr="003B6596">
        <w:rPr>
          <w:u w:val="single"/>
        </w:rPr>
        <w:t>yarışmalara öğrencilerin katılması sağlanacak</w:t>
      </w:r>
      <w:r>
        <w:t>, dereceye girenlerin eserleri okul panosuna asılacak ve bunlar öğrencilerin huzurunda teşvik amacıyla ödüllendirilecektir. Edebiyata karşı ilgi ve yeteneği olan öğrenciler desteklenecektir.</w:t>
      </w:r>
    </w:p>
    <w:p w:rsidR="00D5478A" w:rsidRDefault="00D5478A" w:rsidP="00852585">
      <w:pPr>
        <w:ind w:firstLine="708"/>
        <w:jc w:val="both"/>
      </w:pPr>
      <w:r w:rsidRPr="007E7A6E">
        <w:rPr>
          <w:b/>
        </w:rPr>
        <w:t>h)</w:t>
      </w:r>
      <w:r>
        <w:t xml:space="preserve"> Öğrencilerin aktif olarak derse katılmaları sağlanacaktır. Böylece öğrencilerde görülen </w:t>
      </w:r>
      <w:r w:rsidRPr="003B6596">
        <w:rPr>
          <w:u w:val="single"/>
        </w:rPr>
        <w:t>anlatım ve dil bozuklukları</w:t>
      </w:r>
      <w:r>
        <w:t xml:space="preserve"> giderilerek bu konudaki becerileri geliştirilecektir.</w:t>
      </w:r>
    </w:p>
    <w:p w:rsidR="00D5478A" w:rsidRDefault="00D5478A" w:rsidP="00852585">
      <w:pPr>
        <w:jc w:val="both"/>
      </w:pPr>
      <w:r>
        <w:t xml:space="preserve">    </w:t>
      </w:r>
      <w:r>
        <w:tab/>
        <w:t>Bütün bunlara rağmen başarısız olan öğrencilerin başarısızlık sebeplerini öğrenmek için velilerle iş birliğine gidilecektir.</w:t>
      </w:r>
    </w:p>
    <w:p w:rsidR="00D5478A" w:rsidRDefault="00D5478A" w:rsidP="00852585">
      <w:pPr>
        <w:jc w:val="both"/>
      </w:pPr>
      <w:r w:rsidRPr="00852585">
        <w:rPr>
          <w:b/>
        </w:rPr>
        <w:t>6</w:t>
      </w:r>
      <w:r>
        <w:t>-</w:t>
      </w:r>
      <w:r w:rsidRPr="00852585">
        <w:t xml:space="preserve"> </w:t>
      </w:r>
      <w:r>
        <w:t>Bir önceki seneye göre bazı kitaplarda değişiklikler yapılmıştır. Sistemin değişmesine rağmen 5. Sınıf ders kitabı değiştirilmemiştir. Ayrıca 6. Sınıf ve 8. Sınıf ders kitapları da aynı kalmıştır. Geçen sene geçek içerik gerekse muhteva yönünden beğenilen 7. Sınıf kitabı daha önceki senelerde kullanılan kitapla değiştirilmiştir.</w:t>
      </w:r>
    </w:p>
    <w:p w:rsidR="00D5478A" w:rsidRDefault="00D5478A" w:rsidP="00852585">
      <w:pPr>
        <w:jc w:val="both"/>
      </w:pPr>
      <w:r>
        <w:t>Yunus YÜCEL; Bizler dahan önceki senelerde 7.sınıf ders kitabının konu dağılımı ve kitaptaki etkinlikler bakımından yetersiz olduğunu hatta işlenen konuların da sıkıcı olduğunu belirtmiştik. 2012-2013 Eğitim-Öğretim yılında kitap değiştirildi. Konu dağılımı bakımından memnun kaldığımız kitabın bu sene yeniden değiştirilmesini uygun bulmuyorum.</w:t>
      </w:r>
    </w:p>
    <w:p w:rsidR="00D5478A" w:rsidRDefault="00D5478A" w:rsidP="00852585">
      <w:pPr>
        <w:ind w:firstLine="407"/>
        <w:jc w:val="both"/>
      </w:pPr>
      <w:r>
        <w:t xml:space="preserve">Tema konuları incelendiğinde genel olarak öğrencilerin ilgisini çekecek konulara yer verilmiştir. Genel olarak kitap, öğrencilerin okuma anlama ve anladıklarını kurallara uygun olarak ifade etme şeklinde aktarılmıştır. Her metinde metinel ilgili sorular yer almakta ve öğrencilerin okuduklarını ve dinlediklerini anlamaya yönelik sorular yer almaktadır. </w:t>
      </w:r>
    </w:p>
    <w:p w:rsidR="00D5478A" w:rsidRDefault="00D5478A" w:rsidP="00852585">
      <w:pPr>
        <w:ind w:firstLine="407"/>
        <w:jc w:val="both"/>
      </w:pPr>
      <w:r>
        <w:t xml:space="preserve">Metin etkinliklerinde kelime ve deyim anlamlarını bulma ve cümlede kullanma yer almaktadır. Bu da öğrencinin kavrama gücünü artırmaktadır. </w:t>
      </w:r>
    </w:p>
    <w:p w:rsidR="00D5478A" w:rsidRDefault="00D5478A" w:rsidP="00852585">
      <w:pPr>
        <w:ind w:firstLine="407"/>
        <w:jc w:val="both"/>
      </w:pPr>
      <w:r w:rsidRPr="00852585">
        <w:rPr>
          <w:b/>
        </w:rPr>
        <w:t>7-</w:t>
      </w:r>
      <w:r>
        <w:t xml:space="preserve">Türkçe Öğretmeni Zeliha SELÇUK,  işlenen konuların türü ve özellikleri göz önünde bulundurularak </w:t>
      </w:r>
      <w:r w:rsidRPr="003B6596">
        <w:rPr>
          <w:u w:val="single"/>
        </w:rPr>
        <w:t xml:space="preserve">anlatım, dinleme, </w:t>
      </w:r>
      <w:r>
        <w:rPr>
          <w:u w:val="single"/>
        </w:rPr>
        <w:t xml:space="preserve">sesli ve sessiz okuma, </w:t>
      </w:r>
      <w:r w:rsidRPr="003B6596">
        <w:rPr>
          <w:u w:val="single"/>
        </w:rPr>
        <w:t>not tutma, soru-cevap, araştırma, inceleme,</w:t>
      </w:r>
      <w:r>
        <w:rPr>
          <w:u w:val="single"/>
        </w:rPr>
        <w:t xml:space="preserve"> tartışma, </w:t>
      </w:r>
      <w:r w:rsidRPr="003B6596">
        <w:rPr>
          <w:u w:val="single"/>
        </w:rPr>
        <w:t xml:space="preserve"> vs. yöntem ve tekniklerin bir veya birkaçından yararlanılabileceğini</w:t>
      </w:r>
      <w:r>
        <w:t xml:space="preserve"> belirtti. </w:t>
      </w:r>
    </w:p>
    <w:p w:rsidR="00D5478A" w:rsidRDefault="00D5478A" w:rsidP="00852585">
      <w:pPr>
        <w:ind w:firstLine="407"/>
        <w:jc w:val="both"/>
      </w:pPr>
      <w:r>
        <w:rPr>
          <w:b/>
        </w:rPr>
        <w:t>8</w:t>
      </w:r>
      <w:r w:rsidRPr="0061337B">
        <w:rPr>
          <w:b/>
        </w:rPr>
        <w:t>-</w:t>
      </w:r>
      <w:r>
        <w:t xml:space="preserve"> </w:t>
      </w:r>
      <w:r w:rsidRPr="003B6596">
        <w:rPr>
          <w:u w:val="single"/>
        </w:rPr>
        <w:t xml:space="preserve">Türkçe Sözlük, İmla Kılavuzu, Atasözleri ve Deyimler sözlüğü Türkçe dersinde kullanılan temel araç gereçlerdir. Bunun yanında yeri geldikçe; </w:t>
      </w:r>
      <w:r w:rsidRPr="007E7A6E">
        <w:rPr>
          <w:u w:val="single"/>
        </w:rPr>
        <w:t>dil bilgisi kitapları, ansiklopediler, antolojiler, öyküler,</w:t>
      </w:r>
      <w:r w:rsidRPr="00FE16E8">
        <w:t xml:space="preserve"> </w:t>
      </w:r>
      <w:r w:rsidRPr="007E7A6E">
        <w:rPr>
          <w:u w:val="single"/>
        </w:rPr>
        <w:t>masallar, romanlar, gazete ve dergiler</w:t>
      </w:r>
      <w:r w:rsidRPr="003B6596">
        <w:rPr>
          <w:u w:val="single"/>
        </w:rPr>
        <w:t xml:space="preserve"> şiir CD ‘leri, oyun CD ‘</w:t>
      </w:r>
      <w:r>
        <w:rPr>
          <w:u w:val="single"/>
        </w:rPr>
        <w:t xml:space="preserve">leri </w:t>
      </w:r>
      <w:r>
        <w:t>ders işlenişinde kullanılabilir.</w:t>
      </w:r>
    </w:p>
    <w:p w:rsidR="00D5478A" w:rsidRDefault="00D5478A" w:rsidP="00CC0422">
      <w:pPr>
        <w:ind w:firstLine="407"/>
        <w:jc w:val="both"/>
      </w:pPr>
      <w:r>
        <w:t xml:space="preserve">          Sınıf içersinde sınıf kitaplığında her öğrencinin faydalanması için birer Türkçe Sözlük, İmla kılavuzu ve Atasözleri ve Deyimler Sözlüğü bulundurulmasına Türkçe öğretmeni olarak dikkat edilecek. Sınıf kitaplığı mevcut ise de öğrenciler için sınıf kitaplığı hazırlanılacak.</w:t>
      </w:r>
    </w:p>
    <w:p w:rsidR="00D5478A" w:rsidRDefault="00D5478A" w:rsidP="00693D85">
      <w:pPr>
        <w:ind w:firstLine="407"/>
        <w:jc w:val="both"/>
      </w:pPr>
      <w:r>
        <w:rPr>
          <w:b/>
        </w:rPr>
        <w:t>9-</w:t>
      </w:r>
      <w:r>
        <w:t xml:space="preserve"> Türkçe Öğretmeni Zeynel TANRIVERDİ: Yıllık planlarda hangi kazanıma ne kadar süre ayrılacağı belirlenmiş olup bu süre dikkate alınarak dersin işleneceğini belirtti. Özellikle yeni uygulanacak sınav sisteminden dolayı 8.sınıfların müfredatına önem gösterilecektir. Konular istenilen şekilde sürdürülecektir. </w:t>
      </w:r>
    </w:p>
    <w:p w:rsidR="00D5478A" w:rsidRDefault="00D5478A" w:rsidP="00693D85">
      <w:pPr>
        <w:ind w:firstLine="360"/>
        <w:jc w:val="both"/>
      </w:pPr>
      <w:r>
        <w:rPr>
          <w:b/>
        </w:rPr>
        <w:t>10</w:t>
      </w:r>
      <w:r w:rsidRPr="0061337B">
        <w:rPr>
          <w:b/>
        </w:rPr>
        <w:t>-</w:t>
      </w:r>
      <w:r>
        <w:rPr>
          <w:b/>
        </w:rPr>
        <w:t xml:space="preserve"> </w:t>
      </w:r>
      <w:r>
        <w:t xml:space="preserve">Türkçe Öğretmeni Cengiz ÇETİN: “İşlenen metnin konu özelliğine göre, yazılı ve sözlü anlatımlarda; düzgün cümle kurma, imlâ kuralları ve noktalama işaretlerine uymak konusunda diğer derslerin zümre öğretmenleri ile iş birliğine gidilecektir. Kitaplar incelendiğinde bazı örnekler verilecekse </w:t>
      </w:r>
    </w:p>
    <w:p w:rsidR="00D5478A" w:rsidRDefault="00D5478A" w:rsidP="00852585">
      <w:pPr>
        <w:pStyle w:val="ListParagraph"/>
        <w:numPr>
          <w:ilvl w:val="0"/>
          <w:numId w:val="2"/>
        </w:numPr>
        <w:jc w:val="both"/>
      </w:pPr>
      <w:r>
        <w:t>5.sınıflarda “Türkiye Destanı” konusu işlenirken, dersin sosyaln bilgiler öğretmeniyle bir bilgi alışverişinde bulunulacak, zümre iş birliği sağlanılacaktır.</w:t>
      </w:r>
    </w:p>
    <w:p w:rsidR="00D5478A" w:rsidRDefault="00D5478A" w:rsidP="00852585">
      <w:pPr>
        <w:pStyle w:val="ListParagraph"/>
        <w:numPr>
          <w:ilvl w:val="0"/>
          <w:numId w:val="2"/>
        </w:numPr>
        <w:jc w:val="both"/>
      </w:pPr>
      <w:r>
        <w:t xml:space="preserve">Yine 5.sınıflarda 4.temada yer alan “Düşler ve Teknoloji” konusunda Fen ve Teknoloji öğrentmeniyle zümre iş birliği sağlanılacaktır. </w:t>
      </w:r>
    </w:p>
    <w:p w:rsidR="00D5478A" w:rsidRDefault="00D5478A" w:rsidP="00852585">
      <w:pPr>
        <w:pStyle w:val="ListParagraph"/>
        <w:numPr>
          <w:ilvl w:val="0"/>
          <w:numId w:val="2"/>
        </w:numPr>
        <w:jc w:val="both"/>
      </w:pPr>
      <w:r>
        <w:t xml:space="preserve">6.sınıfta 2.temada yer alan “Vatandaşlık Görevlerimiz” konusunda Sosyal Bilgiler öğretmeniyle zümre iş birliği sağlanılacaktır. </w:t>
      </w:r>
    </w:p>
    <w:p w:rsidR="00D5478A" w:rsidRDefault="00D5478A" w:rsidP="00852585">
      <w:pPr>
        <w:jc w:val="both"/>
      </w:pPr>
      <w:r>
        <w:t xml:space="preserve">Konular işlenmeden önce hazırlık aşamasında hangi zümre öğretmenlerle iş birliği sağlanılacağı önceden ayarlanılacaktır. </w:t>
      </w:r>
    </w:p>
    <w:p w:rsidR="00D5478A" w:rsidRDefault="00D5478A" w:rsidP="00852585">
      <w:pPr>
        <w:ind w:firstLine="407"/>
        <w:jc w:val="both"/>
      </w:pPr>
      <w:r w:rsidRPr="00693D85">
        <w:rPr>
          <w:b/>
        </w:rPr>
        <w:t>11</w:t>
      </w:r>
      <w:r>
        <w:t xml:space="preserve">- Yazılılar yıllık planda da belirtildiği üzere, Kasım-Aralık ve Ocak aylarının ilk haftasında yapılacaktır. </w:t>
      </w:r>
    </w:p>
    <w:p w:rsidR="00D5478A" w:rsidRDefault="00D5478A" w:rsidP="00852585">
      <w:pPr>
        <w:ind w:firstLine="407"/>
        <w:jc w:val="both"/>
      </w:pPr>
      <w:r>
        <w:t>Yalnız 8.sınıfların sınavlarından bir tanesi merkezi yapılacağından sınav tarihlerinde değişiklik olabilir. Sınavlar arasında en az bir ay kadar bir zaman verilmesi gereklidir. Merkezi sınav tarihi esas alınarak 8.sınıfların yazılı tarihi şekillenecektir.</w:t>
      </w:r>
    </w:p>
    <w:p w:rsidR="00D5478A" w:rsidRDefault="00D5478A" w:rsidP="00852585">
      <w:pPr>
        <w:ind w:firstLine="407"/>
        <w:jc w:val="both"/>
      </w:pPr>
      <w:r>
        <w:t xml:space="preserve"> Proje ödevleri öğretmen uygun gördüğü takdirde ilk dönem de verilebilir. Esas olarak proje ödevleri ikinci dönem verilecektir. Performans ödevleri ise kasım ayının ilk haftasında verilecek olup aralık ayının başında teslim alınacakatır. </w:t>
      </w:r>
    </w:p>
    <w:p w:rsidR="00D5478A" w:rsidRDefault="00D5478A" w:rsidP="00852585">
      <w:pPr>
        <w:ind w:firstLine="407"/>
        <w:jc w:val="both"/>
      </w:pPr>
      <w:r>
        <w:t xml:space="preserve">Performans ödevlerinde şube öğretmenleri ortak konular belirleyip ortak tarihler esas alınarak görevlendirilebilir. Örneğin 6.sınıfların dersine giren Türkçe öğretmenleri öğrencilerin seviyelerine uygun kitaplar alıp belirli bir zaman tanındıktan sonra ortak sınavlar yapılabilir. Böylelikle öğrencilerin kitap okuma alışkanlığı da kazandırılmış olur.  </w:t>
      </w:r>
    </w:p>
    <w:p w:rsidR="00D5478A" w:rsidRDefault="00D5478A" w:rsidP="00852585">
      <w:pPr>
        <w:ind w:firstLine="407"/>
        <w:jc w:val="both"/>
      </w:pPr>
      <w:r>
        <w:t xml:space="preserve">Verilen ödevlerin özelliklerine göre bu tarihlerde oynamalar meydana gelebilir. Örneğin, dönem başında “Günlük Yazma” ödevini performans olarak verilmesi değerlendirmelerin de her ay yapılması söz konusu olabilir. Ayrıca uygun görüldüğü takdirde birden fazla da performans ödevi verilebilecektir. </w:t>
      </w:r>
    </w:p>
    <w:p w:rsidR="00D5478A" w:rsidRDefault="00D5478A" w:rsidP="00852585">
      <w:pPr>
        <w:ind w:firstLine="407"/>
        <w:jc w:val="both"/>
      </w:pPr>
      <w:r>
        <w:t xml:space="preserve">Yazılılar bir ders saatinde (40 dk) gerçekleştirilecektir. Her dönem içerisinde gerçekleşen üç sınavdan bir tanesi test şeklinde yapılacaktır. Diğer sınavlarda </w:t>
      </w:r>
    </w:p>
    <w:p w:rsidR="00D5478A" w:rsidRDefault="00D5478A" w:rsidP="001810DA">
      <w:pPr>
        <w:pStyle w:val="ListParagraph"/>
        <w:numPr>
          <w:ilvl w:val="0"/>
          <w:numId w:val="3"/>
        </w:numPr>
        <w:jc w:val="both"/>
      </w:pPr>
      <w:r>
        <w:t>Okuma –Anlama soruları</w:t>
      </w:r>
    </w:p>
    <w:p w:rsidR="00D5478A" w:rsidRDefault="00D5478A" w:rsidP="001810DA">
      <w:pPr>
        <w:pStyle w:val="ListParagraph"/>
        <w:numPr>
          <w:ilvl w:val="0"/>
          <w:numId w:val="3"/>
        </w:numPr>
        <w:jc w:val="both"/>
      </w:pPr>
      <w:r>
        <w:t>Dilbilgisi soruları</w:t>
      </w:r>
    </w:p>
    <w:p w:rsidR="00D5478A" w:rsidRDefault="00D5478A" w:rsidP="001810DA">
      <w:pPr>
        <w:pStyle w:val="ListParagraph"/>
        <w:numPr>
          <w:ilvl w:val="0"/>
          <w:numId w:val="3"/>
        </w:numPr>
        <w:jc w:val="both"/>
      </w:pPr>
      <w:r>
        <w:t xml:space="preserve">Kompozisyon soruları da sınıfın durumuna göre  yer alacaktır; kompozisyon sadece sınavda esas alınarak işlenmeyecek, öğrencilerin sınıf içerisinde bunu bir alışkanlık haline getirmek ve yazma becerilerini geliştirmek için yapılabilir. </w:t>
      </w:r>
    </w:p>
    <w:p w:rsidR="00D5478A" w:rsidRDefault="00D5478A" w:rsidP="00693D85">
      <w:pPr>
        <w:jc w:val="both"/>
      </w:pPr>
      <w:r>
        <w:t>Ayrıca;</w:t>
      </w:r>
    </w:p>
    <w:p w:rsidR="00D5478A" w:rsidRDefault="00D5478A" w:rsidP="00693D85">
      <w:pPr>
        <w:jc w:val="both"/>
      </w:pPr>
      <w:r>
        <w:t xml:space="preserve">        Sınavlar </w:t>
      </w:r>
      <w:r w:rsidRPr="00242B53">
        <w:rPr>
          <w:b/>
        </w:rPr>
        <w:t>bir amaç değil, bir araçtır</w:t>
      </w:r>
      <w:r>
        <w:t>. Sınavlarda, öğrencinin ne bildiği değil; neyi, ne kadar kavradığı ölçülür.</w:t>
      </w:r>
    </w:p>
    <w:p w:rsidR="00D5478A" w:rsidRPr="00242B53" w:rsidRDefault="00D5478A" w:rsidP="00693D85">
      <w:pPr>
        <w:jc w:val="both"/>
        <w:rPr>
          <w:b/>
        </w:rPr>
      </w:pPr>
      <w:r>
        <w:t xml:space="preserve">       Sınav tarihleri en az yedi gün önceden öğrencilere duyurulur. Yazılılarda bilgi ve beceriyi ölçen kapsayıcı sorular sorulmasına; soruların açık, anlaşılır, kısa ve tüm konuları kapsar nitelikte çok sayıda olmasına; soruların ezbere dayalı olmamasına ve öğrencilerin hayal gücünü geliştirecek nitelikte olmasına; yazılı soruların fotokopi ile çoğaltılmasına; yazılıların bir ders saati içerisinde yapılmasına; not bareminin kâğıtlarda gösterilmesine;  </w:t>
      </w:r>
      <w:r w:rsidRPr="00242B53">
        <w:rPr>
          <w:b/>
        </w:rPr>
        <w:t>yapılan sınavların sonuçlarının en geç 10 gün içerisinde öğrenciye duyurulmasına karar verildi.</w:t>
      </w:r>
    </w:p>
    <w:p w:rsidR="00D5478A" w:rsidRPr="00275A59" w:rsidRDefault="00D5478A" w:rsidP="00693D85">
      <w:pPr>
        <w:ind w:firstLine="708"/>
        <w:rPr>
          <w:b/>
          <w:bCs/>
          <w:color w:val="000000"/>
        </w:rPr>
      </w:pPr>
      <w:r w:rsidRPr="00693D85">
        <w:rPr>
          <w:b/>
        </w:rPr>
        <w:t>12</w:t>
      </w:r>
      <w:r>
        <w:t>-</w:t>
      </w:r>
      <w:r w:rsidRPr="00693D85">
        <w:rPr>
          <w:b/>
          <w:bCs/>
          <w:color w:val="000000"/>
        </w:rPr>
        <w:t xml:space="preserve"> </w:t>
      </w:r>
      <w:r w:rsidRPr="00794AE8">
        <w:rPr>
          <w:b/>
          <w:bCs/>
          <w:color w:val="000000"/>
        </w:rPr>
        <w:t>Öğrencilere her dö</w:t>
      </w:r>
      <w:r>
        <w:rPr>
          <w:b/>
          <w:bCs/>
          <w:color w:val="000000"/>
        </w:rPr>
        <w:t>nem,  en az bir PERFORMANS GÖREVİ</w:t>
      </w:r>
      <w:r w:rsidRPr="00794AE8">
        <w:rPr>
          <w:b/>
          <w:bCs/>
          <w:color w:val="000000"/>
        </w:rPr>
        <w:t xml:space="preserve"> verilmesi konusunda fikir birliğine varıldı ve </w:t>
      </w:r>
      <w:r>
        <w:rPr>
          <w:b/>
          <w:bCs/>
          <w:color w:val="000000"/>
        </w:rPr>
        <w:t>5.6.</w:t>
      </w:r>
      <w:r w:rsidRPr="00794AE8">
        <w:rPr>
          <w:b/>
          <w:bCs/>
          <w:color w:val="000000"/>
        </w:rPr>
        <w:t xml:space="preserve">7.ve 8.sınıf performans </w:t>
      </w:r>
      <w:r>
        <w:rPr>
          <w:b/>
          <w:bCs/>
          <w:color w:val="000000"/>
        </w:rPr>
        <w:t>görev</w:t>
      </w:r>
      <w:r w:rsidRPr="00794AE8">
        <w:rPr>
          <w:b/>
          <w:bCs/>
          <w:color w:val="000000"/>
        </w:rPr>
        <w:t xml:space="preserve"> konuları aşağıdaki şekilde belirlendi</w:t>
      </w:r>
      <w:r>
        <w:rPr>
          <w:b/>
          <w:bCs/>
          <w:color w:val="000000"/>
        </w:rPr>
        <w:t>:</w:t>
      </w:r>
    </w:p>
    <w:p w:rsidR="00D5478A" w:rsidRPr="00693D85" w:rsidRDefault="00D5478A" w:rsidP="00693D85">
      <w:pPr>
        <w:pStyle w:val="NoSpacing"/>
        <w:rPr>
          <w:rFonts w:cs="Calibri"/>
        </w:rPr>
      </w:pPr>
      <w:r w:rsidRPr="00693D85">
        <w:rPr>
          <w:rFonts w:cs="Calibri"/>
          <w:b/>
          <w:bCs/>
        </w:rPr>
        <w:t> </w:t>
      </w:r>
      <w:r w:rsidRPr="00693D85">
        <w:rPr>
          <w:rFonts w:cs="Calibri"/>
          <w:b/>
        </w:rPr>
        <w:t>1-</w:t>
      </w:r>
      <w:r w:rsidRPr="00693D85">
        <w:rPr>
          <w:rFonts w:cs="Calibri"/>
        </w:rPr>
        <w:t>Okul ve sınıf panolarında sergilenmek üzere afiş tasarımı hazırlama</w:t>
      </w:r>
    </w:p>
    <w:p w:rsidR="00D5478A" w:rsidRPr="00693D85" w:rsidRDefault="00D5478A" w:rsidP="00693D85">
      <w:pPr>
        <w:pStyle w:val="NoSpacing"/>
        <w:rPr>
          <w:rFonts w:cs="Calibri"/>
        </w:rPr>
      </w:pPr>
      <w:r w:rsidRPr="00693D85">
        <w:rPr>
          <w:rFonts w:cs="Calibri"/>
          <w:b/>
          <w:bCs/>
        </w:rPr>
        <w:t>(</w:t>
      </w:r>
      <w:r w:rsidRPr="00693D85">
        <w:rPr>
          <w:rFonts w:cs="Calibri"/>
        </w:rPr>
        <w:t>umut, mutluluk, kaygı, yalnızlık, özlem, bağışlama, takdir etme konularından bir ile ilgili olacak)</w:t>
      </w:r>
    </w:p>
    <w:p w:rsidR="00D5478A" w:rsidRPr="00693D85" w:rsidRDefault="00D5478A" w:rsidP="00693D85">
      <w:pPr>
        <w:pStyle w:val="NoSpacing"/>
        <w:rPr>
          <w:rFonts w:cs="Calibri"/>
        </w:rPr>
      </w:pPr>
      <w:r w:rsidRPr="00693D85">
        <w:rPr>
          <w:rFonts w:cs="Calibri"/>
          <w:b/>
        </w:rPr>
        <w:t>2-</w:t>
      </w:r>
      <w:r w:rsidRPr="00693D85">
        <w:rPr>
          <w:rFonts w:cs="Calibri"/>
        </w:rPr>
        <w:t>Kitap okuma ve faydaları ile ilgili okul ve sınıf panolarında sergilenmek üzere afişler hazırlama.</w:t>
      </w:r>
    </w:p>
    <w:p w:rsidR="00D5478A" w:rsidRPr="00693D85" w:rsidRDefault="00D5478A" w:rsidP="00693D85">
      <w:pPr>
        <w:pStyle w:val="NoSpacing"/>
        <w:rPr>
          <w:rFonts w:cs="Calibri"/>
        </w:rPr>
      </w:pPr>
      <w:r w:rsidRPr="00693D85">
        <w:rPr>
          <w:rFonts w:cs="Calibri"/>
          <w:b/>
        </w:rPr>
        <w:t>3-</w:t>
      </w:r>
      <w:r w:rsidRPr="00693D85">
        <w:rPr>
          <w:rFonts w:cs="Calibri"/>
        </w:rPr>
        <w:t xml:space="preserve"> Gezip gördüğünüz bir yeri ayrıntılarıyla anlatınız.</w:t>
      </w:r>
    </w:p>
    <w:p w:rsidR="00D5478A" w:rsidRPr="00693D85" w:rsidRDefault="00D5478A" w:rsidP="00693D85">
      <w:pPr>
        <w:pStyle w:val="NoSpacing"/>
        <w:rPr>
          <w:rFonts w:cs="Calibri"/>
        </w:rPr>
      </w:pPr>
      <w:r w:rsidRPr="00693D85">
        <w:rPr>
          <w:rFonts w:cs="Calibri"/>
          <w:b/>
        </w:rPr>
        <w:t>4-</w:t>
      </w:r>
      <w:r w:rsidRPr="00693D85">
        <w:rPr>
          <w:rFonts w:cs="Calibri"/>
        </w:rPr>
        <w:t>Şiir dinletisi hazırlayıp sunma (Konusunu öğrenci belirleyecek)</w:t>
      </w:r>
    </w:p>
    <w:p w:rsidR="00D5478A" w:rsidRPr="00693D85" w:rsidRDefault="00D5478A" w:rsidP="00693D85">
      <w:pPr>
        <w:pStyle w:val="NoSpacing"/>
        <w:rPr>
          <w:rFonts w:cs="Calibri"/>
        </w:rPr>
      </w:pPr>
      <w:r w:rsidRPr="00693D85">
        <w:rPr>
          <w:rFonts w:cs="Calibri"/>
          <w:b/>
        </w:rPr>
        <w:t>5-</w:t>
      </w:r>
      <w:r w:rsidRPr="00693D85">
        <w:rPr>
          <w:rFonts w:cs="Calibri"/>
        </w:rPr>
        <w:t xml:space="preserve"> Bir yazar ve eseri hakkında bilgi verme.( bu konu 15 dakika süre ile öğrenciler tarafından sunum yapılacak şekilde olacak)</w:t>
      </w:r>
    </w:p>
    <w:p w:rsidR="00D5478A" w:rsidRPr="00693D85" w:rsidRDefault="00D5478A" w:rsidP="00693D85">
      <w:pPr>
        <w:pStyle w:val="NoSpacing"/>
        <w:rPr>
          <w:rFonts w:cs="Calibri"/>
        </w:rPr>
      </w:pPr>
      <w:r w:rsidRPr="00693D85">
        <w:rPr>
          <w:rFonts w:cs="Calibri"/>
          <w:b/>
        </w:rPr>
        <w:t>6-</w:t>
      </w:r>
      <w:r w:rsidRPr="00693D85">
        <w:rPr>
          <w:rFonts w:cs="Calibri"/>
        </w:rPr>
        <w:t>Bir şiiri düz yazıya çevirme.</w:t>
      </w:r>
    </w:p>
    <w:p w:rsidR="00D5478A" w:rsidRPr="00693D85" w:rsidRDefault="00D5478A" w:rsidP="00693D85">
      <w:pPr>
        <w:pStyle w:val="NoSpacing"/>
        <w:rPr>
          <w:rFonts w:cs="Calibri"/>
        </w:rPr>
      </w:pPr>
      <w:r w:rsidRPr="00693D85">
        <w:rPr>
          <w:rFonts w:cs="Calibri"/>
          <w:b/>
        </w:rPr>
        <w:t>7-</w:t>
      </w:r>
      <w:r w:rsidRPr="00693D85">
        <w:rPr>
          <w:rFonts w:cs="Calibri"/>
        </w:rPr>
        <w:t>Yer adları efsane antolojisi hazırlama.</w:t>
      </w:r>
    </w:p>
    <w:p w:rsidR="00D5478A" w:rsidRPr="00693D85" w:rsidRDefault="00D5478A" w:rsidP="00693D85">
      <w:pPr>
        <w:pStyle w:val="NoSpacing"/>
        <w:rPr>
          <w:rFonts w:cs="Calibri"/>
        </w:rPr>
      </w:pPr>
      <w:r w:rsidRPr="00693D85">
        <w:rPr>
          <w:rFonts w:cs="Calibri"/>
          <w:b/>
        </w:rPr>
        <w:t>8-</w:t>
      </w:r>
      <w:r w:rsidRPr="00693D85">
        <w:rPr>
          <w:rFonts w:cs="Calibri"/>
        </w:rPr>
        <w:t>Bir öyküyü tiyatro türüne uyarlama.</w:t>
      </w:r>
    </w:p>
    <w:p w:rsidR="00D5478A" w:rsidRPr="00693D85" w:rsidRDefault="00D5478A" w:rsidP="00693D85">
      <w:pPr>
        <w:pStyle w:val="NoSpacing"/>
        <w:rPr>
          <w:rFonts w:cs="Calibri"/>
        </w:rPr>
      </w:pPr>
      <w:r w:rsidRPr="00693D85">
        <w:rPr>
          <w:rFonts w:cs="Calibri"/>
          <w:b/>
        </w:rPr>
        <w:t>9-</w:t>
      </w:r>
      <w:r w:rsidRPr="00693D85">
        <w:rPr>
          <w:rFonts w:cs="Calibri"/>
        </w:rPr>
        <w:t>Şiir incelemesi(biçim ve içerik yönünden)</w:t>
      </w:r>
    </w:p>
    <w:p w:rsidR="00D5478A" w:rsidRPr="00693D85" w:rsidRDefault="00D5478A" w:rsidP="00693D85">
      <w:pPr>
        <w:pStyle w:val="NoSpacing"/>
        <w:rPr>
          <w:rFonts w:cs="Calibri"/>
        </w:rPr>
      </w:pPr>
      <w:r w:rsidRPr="00693D85">
        <w:rPr>
          <w:rFonts w:cs="Calibri"/>
          <w:b/>
        </w:rPr>
        <w:t>10-</w:t>
      </w:r>
      <w:r w:rsidRPr="00693D85">
        <w:rPr>
          <w:rFonts w:cs="Calibri"/>
        </w:rPr>
        <w:t>Atasözü ve özdeyiş açıklama. (Konusu belirlenebilir.)</w:t>
      </w:r>
    </w:p>
    <w:p w:rsidR="00D5478A" w:rsidRPr="00693D85" w:rsidRDefault="00D5478A" w:rsidP="00693D85">
      <w:pPr>
        <w:pStyle w:val="NoSpacing"/>
        <w:rPr>
          <w:rFonts w:cs="Calibri"/>
        </w:rPr>
      </w:pPr>
      <w:r w:rsidRPr="00693D85">
        <w:rPr>
          <w:rFonts w:cs="Calibri"/>
          <w:b/>
        </w:rPr>
        <w:t>11-</w:t>
      </w:r>
      <w:r w:rsidRPr="00693D85">
        <w:rPr>
          <w:rFonts w:cs="Calibri"/>
        </w:rPr>
        <w:t>Yöremizdeki turizm çalışmalarını hakkında bilgi edinme.</w:t>
      </w:r>
    </w:p>
    <w:p w:rsidR="00D5478A" w:rsidRPr="00693D85" w:rsidRDefault="00D5478A" w:rsidP="00693D85">
      <w:pPr>
        <w:pStyle w:val="NoSpacing"/>
        <w:rPr>
          <w:rFonts w:cs="Calibri"/>
        </w:rPr>
      </w:pPr>
      <w:r w:rsidRPr="00693D85">
        <w:rPr>
          <w:rFonts w:cs="Calibri"/>
          <w:b/>
        </w:rPr>
        <w:t>12-</w:t>
      </w:r>
      <w:r w:rsidRPr="00693D85">
        <w:rPr>
          <w:rFonts w:cs="Calibri"/>
        </w:rPr>
        <w:t xml:space="preserve"> Düğün veya nişan törenleri, asker uğurlama, şenlik vb. yöresel geleneklerin anlatılması.</w:t>
      </w:r>
    </w:p>
    <w:p w:rsidR="00D5478A" w:rsidRPr="00693D85" w:rsidRDefault="00D5478A" w:rsidP="00693D85">
      <w:pPr>
        <w:pStyle w:val="NoSpacing"/>
        <w:rPr>
          <w:rFonts w:cs="Calibri"/>
        </w:rPr>
      </w:pPr>
      <w:r w:rsidRPr="00693D85">
        <w:rPr>
          <w:rFonts w:cs="Calibri"/>
          <w:b/>
        </w:rPr>
        <w:t>13-</w:t>
      </w:r>
      <w:r w:rsidRPr="00693D85">
        <w:rPr>
          <w:rFonts w:cs="Calibri"/>
        </w:rPr>
        <w:t>Çeşitli edebiyat dergilerini inceleme.</w:t>
      </w:r>
    </w:p>
    <w:p w:rsidR="00D5478A" w:rsidRPr="00693D85" w:rsidRDefault="00D5478A" w:rsidP="00693D85">
      <w:pPr>
        <w:pStyle w:val="NoSpacing"/>
        <w:rPr>
          <w:rFonts w:cs="Calibri"/>
        </w:rPr>
      </w:pPr>
      <w:r w:rsidRPr="00693D85">
        <w:rPr>
          <w:rFonts w:cs="Calibri"/>
          <w:b/>
        </w:rPr>
        <w:t>14-</w:t>
      </w:r>
      <w:r w:rsidRPr="00693D85">
        <w:rPr>
          <w:rFonts w:cs="Calibri"/>
        </w:rPr>
        <w:t xml:space="preserve"> Bilinen bir kişi, hayvan, eşya, yer ve olayla ilgili betimlemeler yapma.</w:t>
      </w:r>
    </w:p>
    <w:p w:rsidR="00D5478A" w:rsidRPr="00693D85" w:rsidRDefault="00D5478A" w:rsidP="00693D85">
      <w:pPr>
        <w:pStyle w:val="NoSpacing"/>
        <w:rPr>
          <w:rFonts w:cs="Calibri"/>
        </w:rPr>
      </w:pPr>
      <w:r w:rsidRPr="00693D85">
        <w:rPr>
          <w:rFonts w:cs="Calibri"/>
          <w:b/>
        </w:rPr>
        <w:t>15-</w:t>
      </w:r>
      <w:r w:rsidRPr="00693D85">
        <w:rPr>
          <w:rFonts w:cs="Calibri"/>
        </w:rPr>
        <w:t xml:space="preserve"> Sözcüklerin gerçek ve mecaz anlamlarını araştırarak, sözcükleri bu anlamlarına uygun biçimde cümlede kullanma.</w:t>
      </w:r>
    </w:p>
    <w:p w:rsidR="00D5478A" w:rsidRPr="00693D85" w:rsidRDefault="00D5478A" w:rsidP="00693D85">
      <w:pPr>
        <w:pStyle w:val="NoSpacing"/>
        <w:rPr>
          <w:rFonts w:cs="Calibri"/>
        </w:rPr>
      </w:pPr>
      <w:r w:rsidRPr="00693D85">
        <w:rPr>
          <w:rFonts w:cs="Calibri"/>
          <w:b/>
        </w:rPr>
        <w:t>16</w:t>
      </w:r>
      <w:r w:rsidRPr="00693D85">
        <w:rPr>
          <w:rFonts w:cs="Calibri"/>
        </w:rPr>
        <w:t>-“ de” ve “ki”lerin görevlerini, yazımına  ilişkin kuralları araştırma, bunları örnek cümlelerle gösterme.</w:t>
      </w:r>
    </w:p>
    <w:p w:rsidR="00D5478A" w:rsidRPr="00693D85" w:rsidRDefault="00D5478A" w:rsidP="00693D85">
      <w:pPr>
        <w:pStyle w:val="NoSpacing"/>
        <w:rPr>
          <w:rFonts w:cs="Calibri"/>
        </w:rPr>
      </w:pPr>
      <w:r w:rsidRPr="00693D85">
        <w:rPr>
          <w:rFonts w:cs="Calibri"/>
          <w:b/>
        </w:rPr>
        <w:t>17-</w:t>
      </w:r>
      <w:r w:rsidRPr="00693D85">
        <w:rPr>
          <w:rFonts w:cs="Calibri"/>
        </w:rPr>
        <w:t>İzlenen bir filmi, oyunu özetleme, eleştirme.</w:t>
      </w:r>
    </w:p>
    <w:p w:rsidR="00D5478A" w:rsidRPr="00693D85" w:rsidRDefault="00D5478A" w:rsidP="00693D85">
      <w:pPr>
        <w:pStyle w:val="NoSpacing"/>
        <w:rPr>
          <w:rFonts w:cs="Calibri"/>
        </w:rPr>
      </w:pPr>
      <w:r w:rsidRPr="00693D85">
        <w:rPr>
          <w:rFonts w:cs="Calibri"/>
          <w:b/>
        </w:rPr>
        <w:t>18-</w:t>
      </w:r>
      <w:r w:rsidRPr="00693D85">
        <w:rPr>
          <w:rFonts w:cs="Calibri"/>
        </w:rPr>
        <w:t>Yöremizin tarihi ve turistik özelliklerini anlatan bir yazının hazırlanması.</w:t>
      </w:r>
    </w:p>
    <w:p w:rsidR="00D5478A" w:rsidRPr="00693D85" w:rsidRDefault="00D5478A" w:rsidP="00693D85">
      <w:pPr>
        <w:pStyle w:val="NoSpacing"/>
        <w:rPr>
          <w:rFonts w:cs="Calibri"/>
        </w:rPr>
      </w:pPr>
      <w:r w:rsidRPr="00693D85">
        <w:rPr>
          <w:rFonts w:cs="Calibri"/>
          <w:b/>
        </w:rPr>
        <w:t>19</w:t>
      </w:r>
      <w:r w:rsidRPr="00693D85">
        <w:rPr>
          <w:rFonts w:cs="Calibri"/>
        </w:rPr>
        <w:t>-Bir paragrafın kelimelerinin köklerini, eklerini ve eklerin çeşitlerini inceleme.</w:t>
      </w:r>
    </w:p>
    <w:p w:rsidR="00D5478A" w:rsidRPr="00693D85" w:rsidRDefault="00D5478A" w:rsidP="00693D85">
      <w:pPr>
        <w:pStyle w:val="NoSpacing"/>
        <w:rPr>
          <w:rFonts w:cs="Calibri"/>
        </w:rPr>
      </w:pPr>
      <w:r w:rsidRPr="00693D85">
        <w:rPr>
          <w:rFonts w:cs="Calibri"/>
          <w:b/>
        </w:rPr>
        <w:t>20-</w:t>
      </w:r>
      <w:r w:rsidRPr="00693D85">
        <w:rPr>
          <w:rFonts w:cs="Calibri"/>
        </w:rPr>
        <w:t>Anı yazma.</w:t>
      </w:r>
    </w:p>
    <w:p w:rsidR="00D5478A" w:rsidRPr="00693D85" w:rsidRDefault="00D5478A" w:rsidP="00693D85">
      <w:pPr>
        <w:pStyle w:val="NoSpacing"/>
        <w:rPr>
          <w:rFonts w:cs="Calibri"/>
        </w:rPr>
      </w:pPr>
      <w:r w:rsidRPr="00693D85">
        <w:rPr>
          <w:rFonts w:cs="Calibri"/>
          <w:b/>
        </w:rPr>
        <w:t>21-</w:t>
      </w:r>
      <w:r w:rsidRPr="00693D85">
        <w:rPr>
          <w:rFonts w:cs="Calibri"/>
        </w:rPr>
        <w:t>İzlenen bir filmi, oyunu özetleme, eleştirme.</w:t>
      </w:r>
    </w:p>
    <w:p w:rsidR="00D5478A" w:rsidRPr="00693D85" w:rsidRDefault="00D5478A" w:rsidP="00693D85">
      <w:pPr>
        <w:pStyle w:val="NoSpacing"/>
        <w:rPr>
          <w:rFonts w:cs="Calibri"/>
        </w:rPr>
      </w:pPr>
      <w:r w:rsidRPr="00693D85">
        <w:rPr>
          <w:rFonts w:cs="Calibri"/>
          <w:b/>
        </w:rPr>
        <w:t>22-</w:t>
      </w:r>
      <w:r w:rsidRPr="00693D85">
        <w:rPr>
          <w:rFonts w:cs="Calibri"/>
        </w:rPr>
        <w:t>Şiir türleri hakkında bilgi toplama, örnekler bulma.</w:t>
      </w:r>
    </w:p>
    <w:p w:rsidR="00D5478A" w:rsidRPr="00693D85" w:rsidRDefault="00D5478A" w:rsidP="00693D85">
      <w:pPr>
        <w:pStyle w:val="NoSpacing"/>
        <w:rPr>
          <w:rFonts w:cs="Calibri"/>
        </w:rPr>
      </w:pPr>
      <w:r w:rsidRPr="00693D85">
        <w:rPr>
          <w:rFonts w:cs="Calibri"/>
          <w:b/>
        </w:rPr>
        <w:t>23-</w:t>
      </w:r>
      <w:r w:rsidRPr="00693D85">
        <w:rPr>
          <w:rFonts w:cs="Calibri"/>
        </w:rPr>
        <w:t>Şiirler üzerinde redifleri, uyakları ve çeşitlerini bulma.</w:t>
      </w:r>
    </w:p>
    <w:p w:rsidR="00D5478A" w:rsidRPr="00693D85" w:rsidRDefault="00D5478A" w:rsidP="00693D85">
      <w:pPr>
        <w:pStyle w:val="NoSpacing"/>
        <w:rPr>
          <w:rFonts w:cs="Calibri"/>
        </w:rPr>
      </w:pPr>
      <w:r w:rsidRPr="00693D85">
        <w:rPr>
          <w:rFonts w:cs="Calibri"/>
          <w:b/>
        </w:rPr>
        <w:t>24-</w:t>
      </w:r>
      <w:r w:rsidRPr="00693D85">
        <w:rPr>
          <w:rFonts w:cs="Calibri"/>
        </w:rPr>
        <w:t xml:space="preserve"> Seçme şiir defteri tutma.</w:t>
      </w:r>
    </w:p>
    <w:p w:rsidR="00D5478A" w:rsidRPr="00693D85" w:rsidRDefault="00D5478A" w:rsidP="00693D85">
      <w:pPr>
        <w:pStyle w:val="NoSpacing"/>
        <w:rPr>
          <w:rFonts w:cs="Calibri"/>
        </w:rPr>
      </w:pPr>
      <w:r w:rsidRPr="00693D85">
        <w:rPr>
          <w:rFonts w:cs="Calibri"/>
          <w:b/>
        </w:rPr>
        <w:t>25-</w:t>
      </w:r>
      <w:r w:rsidRPr="00693D85">
        <w:rPr>
          <w:rFonts w:cs="Calibri"/>
        </w:rPr>
        <w:t>Atatürk’ün çeşitli konulardaki sözlerini derleme.</w:t>
      </w:r>
    </w:p>
    <w:p w:rsidR="00D5478A" w:rsidRPr="00693D85" w:rsidRDefault="00D5478A" w:rsidP="00693D85">
      <w:pPr>
        <w:pStyle w:val="NoSpacing"/>
        <w:rPr>
          <w:rFonts w:cs="Calibri"/>
        </w:rPr>
      </w:pPr>
      <w:r w:rsidRPr="00693D85">
        <w:rPr>
          <w:rFonts w:cs="Calibri"/>
          <w:b/>
        </w:rPr>
        <w:t>26-</w:t>
      </w:r>
      <w:r w:rsidRPr="00693D85">
        <w:rPr>
          <w:rFonts w:cs="Calibri"/>
        </w:rPr>
        <w:t>Bir  paragraftan ya da kitaptan alınmış cümlelerin ögelerinin incelenmesi.</w:t>
      </w:r>
    </w:p>
    <w:p w:rsidR="00D5478A" w:rsidRPr="00693D85" w:rsidRDefault="00D5478A" w:rsidP="00693D85">
      <w:pPr>
        <w:pStyle w:val="NoSpacing"/>
        <w:rPr>
          <w:rFonts w:cs="Calibri"/>
        </w:rPr>
      </w:pPr>
      <w:r w:rsidRPr="00693D85">
        <w:rPr>
          <w:rFonts w:cs="Calibri"/>
          <w:b/>
        </w:rPr>
        <w:t>27-</w:t>
      </w:r>
      <w:r w:rsidRPr="00693D85">
        <w:rPr>
          <w:rFonts w:cs="Calibri"/>
        </w:rPr>
        <w:t>Cümle çeşitleri ile ilgili araştırma yapma.</w:t>
      </w:r>
    </w:p>
    <w:p w:rsidR="00D5478A" w:rsidRPr="00693D85" w:rsidRDefault="00D5478A" w:rsidP="00693D85">
      <w:pPr>
        <w:pStyle w:val="NoSpacing"/>
        <w:rPr>
          <w:rFonts w:cs="Calibri"/>
        </w:rPr>
      </w:pPr>
      <w:r w:rsidRPr="00693D85">
        <w:rPr>
          <w:rFonts w:cs="Calibri"/>
          <w:b/>
        </w:rPr>
        <w:t>28-</w:t>
      </w:r>
      <w:r w:rsidRPr="00693D85">
        <w:rPr>
          <w:rFonts w:cs="Calibri"/>
        </w:rPr>
        <w:t>Hece ölçüsü ile bir şiir yazma( Şiir öğrencinin seçeceği bir konu üzerinde olacak)</w:t>
      </w:r>
    </w:p>
    <w:p w:rsidR="00D5478A" w:rsidRPr="00693D85" w:rsidRDefault="00D5478A" w:rsidP="00693D85">
      <w:pPr>
        <w:pStyle w:val="NoSpacing"/>
        <w:rPr>
          <w:rFonts w:cs="Calibri"/>
        </w:rPr>
      </w:pPr>
      <w:r w:rsidRPr="00693D85">
        <w:rPr>
          <w:rFonts w:cs="Calibri"/>
          <w:b/>
        </w:rPr>
        <w:t>29-</w:t>
      </w:r>
      <w:r w:rsidRPr="00693D85">
        <w:rPr>
          <w:rFonts w:cs="Calibri"/>
        </w:rPr>
        <w:t>Ömer Seyfettin, Reşat Nuri Güntekin,  Memduh Şevket Esendal veya Sait Faik Abasıyanık’ın bir hikâyesinin incelenmesi.</w:t>
      </w:r>
    </w:p>
    <w:p w:rsidR="00D5478A" w:rsidRPr="00693D85" w:rsidRDefault="00D5478A" w:rsidP="00693D85">
      <w:pPr>
        <w:pStyle w:val="NoSpacing"/>
        <w:rPr>
          <w:rFonts w:cs="Calibri"/>
        </w:rPr>
      </w:pPr>
      <w:r w:rsidRPr="00693D85">
        <w:rPr>
          <w:rFonts w:cs="Calibri"/>
          <w:b/>
        </w:rPr>
        <w:t>30-</w:t>
      </w:r>
      <w:r w:rsidRPr="00693D85">
        <w:rPr>
          <w:rFonts w:cs="Calibri"/>
        </w:rPr>
        <w:t>Fiil çatılarını örneklerle açıklama ve bir paragraf üzerinde incelenmesi.</w:t>
      </w:r>
    </w:p>
    <w:p w:rsidR="00D5478A" w:rsidRPr="00693D85" w:rsidRDefault="00D5478A" w:rsidP="00693D85">
      <w:pPr>
        <w:pStyle w:val="NoSpacing"/>
        <w:rPr>
          <w:rFonts w:cs="Calibri"/>
        </w:rPr>
      </w:pPr>
      <w:r w:rsidRPr="00693D85">
        <w:rPr>
          <w:rFonts w:cs="Calibri"/>
          <w:b/>
        </w:rPr>
        <w:t>31-</w:t>
      </w:r>
      <w:r w:rsidRPr="00693D85">
        <w:rPr>
          <w:rFonts w:cs="Calibri"/>
        </w:rPr>
        <w:t>Biyografi yazma.</w:t>
      </w:r>
    </w:p>
    <w:p w:rsidR="00D5478A" w:rsidRPr="00693D85" w:rsidRDefault="00D5478A" w:rsidP="00693D85">
      <w:pPr>
        <w:pStyle w:val="NoSpacing"/>
        <w:rPr>
          <w:rFonts w:cs="Calibri"/>
        </w:rPr>
      </w:pPr>
      <w:r w:rsidRPr="00693D85">
        <w:rPr>
          <w:rFonts w:cs="Calibri"/>
          <w:b/>
        </w:rPr>
        <w:t>32-</w:t>
      </w:r>
      <w:r w:rsidRPr="00693D85">
        <w:rPr>
          <w:rFonts w:cs="Calibri"/>
        </w:rPr>
        <w:t>Yaratıcı masal yazma çalışması.</w:t>
      </w:r>
    </w:p>
    <w:p w:rsidR="00D5478A" w:rsidRPr="00693D85" w:rsidRDefault="00D5478A" w:rsidP="00693D85">
      <w:pPr>
        <w:pStyle w:val="NoSpacing"/>
        <w:rPr>
          <w:rFonts w:cs="Calibri"/>
        </w:rPr>
      </w:pPr>
      <w:r w:rsidRPr="00693D85">
        <w:rPr>
          <w:rFonts w:cs="Calibri"/>
          <w:b/>
        </w:rPr>
        <w:t>33-</w:t>
      </w:r>
      <w:r w:rsidRPr="00693D85">
        <w:rPr>
          <w:rFonts w:cs="Calibri"/>
        </w:rPr>
        <w:t>Yaratıcı öykü yazma çalışması.</w:t>
      </w:r>
    </w:p>
    <w:p w:rsidR="00D5478A" w:rsidRPr="00693D85" w:rsidRDefault="00D5478A" w:rsidP="00693D85">
      <w:pPr>
        <w:pStyle w:val="NoSpacing"/>
        <w:rPr>
          <w:rFonts w:cs="Calibri"/>
        </w:rPr>
      </w:pPr>
      <w:r w:rsidRPr="00693D85">
        <w:rPr>
          <w:rFonts w:cs="Calibri"/>
          <w:b/>
        </w:rPr>
        <w:t>34-</w:t>
      </w:r>
      <w:r w:rsidRPr="00693D85">
        <w:rPr>
          <w:rFonts w:cs="Calibri"/>
        </w:rPr>
        <w:t>Bayrağımızdaki ay ve yıldızın incelenmesi.</w:t>
      </w:r>
    </w:p>
    <w:p w:rsidR="00D5478A" w:rsidRPr="00693D85" w:rsidRDefault="00D5478A" w:rsidP="00693D85">
      <w:pPr>
        <w:pStyle w:val="NoSpacing"/>
        <w:rPr>
          <w:rFonts w:cs="Calibri"/>
        </w:rPr>
      </w:pPr>
      <w:r w:rsidRPr="00693D85">
        <w:rPr>
          <w:rFonts w:cs="Calibri"/>
          <w:b/>
        </w:rPr>
        <w:t>35-</w:t>
      </w:r>
      <w:r w:rsidRPr="00693D85">
        <w:rPr>
          <w:rFonts w:cs="Calibri"/>
        </w:rPr>
        <w:t>Âşık Veysel ŞATIROĞLU’NUN hayatı, sanatı ve eserleri hakkında bilgi veriniz. Beğendiğiniz beş adet şiirini yazınız.</w:t>
      </w:r>
    </w:p>
    <w:p w:rsidR="00D5478A" w:rsidRPr="00693D85" w:rsidRDefault="00D5478A" w:rsidP="00693D85">
      <w:pPr>
        <w:pStyle w:val="NoSpacing"/>
        <w:rPr>
          <w:rFonts w:cs="Calibri"/>
        </w:rPr>
      </w:pPr>
      <w:r w:rsidRPr="00693D85">
        <w:rPr>
          <w:rFonts w:cs="Calibri"/>
          <w:b/>
        </w:rPr>
        <w:t>36-</w:t>
      </w:r>
      <w:r w:rsidRPr="00693D85">
        <w:rPr>
          <w:rFonts w:cs="Calibri"/>
        </w:rPr>
        <w:t xml:space="preserve">Noktalama işaretleri ve kullanıldığı yerler (nokta, noktalı virgül, virgül, iki nokta, üç nokta, soru işareti, tırnak, konuşma çizgisi, parantez, ünlem işareti) </w:t>
      </w:r>
    </w:p>
    <w:p w:rsidR="00D5478A" w:rsidRPr="00693D85" w:rsidRDefault="00D5478A" w:rsidP="00693D85">
      <w:pPr>
        <w:pStyle w:val="NoSpacing"/>
        <w:rPr>
          <w:rFonts w:cs="Calibri"/>
        </w:rPr>
      </w:pPr>
      <w:r w:rsidRPr="00693D85">
        <w:rPr>
          <w:rFonts w:cs="Calibri"/>
          <w:b/>
        </w:rPr>
        <w:t>37-</w:t>
      </w:r>
      <w:r w:rsidRPr="00693D85">
        <w:rPr>
          <w:rFonts w:cs="Calibri"/>
        </w:rPr>
        <w:t>Karacaoğlan’ın hayatı ve eserleri hakkında bilgi veriniz; beğendiğiniz beş adet şiirini yazınız.</w:t>
      </w:r>
    </w:p>
    <w:p w:rsidR="00D5478A" w:rsidRPr="00693D85" w:rsidRDefault="00D5478A" w:rsidP="00693D85">
      <w:pPr>
        <w:pStyle w:val="NoSpacing"/>
        <w:rPr>
          <w:rFonts w:cs="Calibri"/>
        </w:rPr>
      </w:pPr>
      <w:r w:rsidRPr="00693D85">
        <w:rPr>
          <w:rFonts w:cs="Calibri"/>
          <w:b/>
        </w:rPr>
        <w:t>38-</w:t>
      </w:r>
      <w:r w:rsidRPr="00693D85">
        <w:rPr>
          <w:rFonts w:cs="Calibri"/>
        </w:rPr>
        <w:t>Türkçedeki ses olayları hakkında bir çalışma</w:t>
      </w:r>
    </w:p>
    <w:p w:rsidR="00D5478A" w:rsidRPr="00693D85" w:rsidRDefault="00D5478A" w:rsidP="00693D85">
      <w:pPr>
        <w:pStyle w:val="NoSpacing"/>
        <w:rPr>
          <w:rFonts w:cs="Calibri"/>
        </w:rPr>
      </w:pPr>
      <w:r w:rsidRPr="00693D85">
        <w:rPr>
          <w:rFonts w:cs="Calibri"/>
          <w:b/>
        </w:rPr>
        <w:t>39-</w:t>
      </w:r>
      <w:r w:rsidRPr="00693D85">
        <w:rPr>
          <w:rFonts w:cs="Calibri"/>
        </w:rPr>
        <w:t>Fiilimsiler</w:t>
      </w:r>
    </w:p>
    <w:p w:rsidR="00D5478A" w:rsidRPr="00693D85" w:rsidRDefault="00D5478A" w:rsidP="00693D85">
      <w:pPr>
        <w:pStyle w:val="NoSpacing"/>
        <w:rPr>
          <w:rFonts w:cs="Calibri"/>
        </w:rPr>
      </w:pPr>
      <w:r w:rsidRPr="00693D85">
        <w:rPr>
          <w:rFonts w:cs="Calibri"/>
          <w:b/>
        </w:rPr>
        <w:t>40</w:t>
      </w:r>
      <w:r w:rsidRPr="00693D85">
        <w:rPr>
          <w:rFonts w:cs="Calibri"/>
        </w:rPr>
        <w:t>-Komedi türünde bir piyes yazımı. (grup çalışması)</w:t>
      </w:r>
    </w:p>
    <w:p w:rsidR="00D5478A" w:rsidRPr="00693D85" w:rsidRDefault="00D5478A" w:rsidP="00693D85">
      <w:pPr>
        <w:pStyle w:val="NoSpacing"/>
        <w:rPr>
          <w:rFonts w:cs="Calibri"/>
        </w:rPr>
      </w:pPr>
      <w:r w:rsidRPr="00693D85">
        <w:rPr>
          <w:rFonts w:cs="Calibri"/>
          <w:b/>
        </w:rPr>
        <w:t>41</w:t>
      </w:r>
      <w:r w:rsidRPr="00693D85">
        <w:rPr>
          <w:rFonts w:cs="Calibri"/>
        </w:rPr>
        <w:t>-Bilmece, fıkra, mani kitabı oluşturma(grup çalışması)</w:t>
      </w:r>
    </w:p>
    <w:p w:rsidR="00D5478A" w:rsidRPr="00693D85" w:rsidRDefault="00D5478A" w:rsidP="00693D85">
      <w:pPr>
        <w:pStyle w:val="NoSpacing"/>
        <w:rPr>
          <w:rFonts w:cs="Calibri"/>
        </w:rPr>
      </w:pPr>
      <w:r w:rsidRPr="00693D85">
        <w:rPr>
          <w:rFonts w:cs="Calibri"/>
          <w:b/>
        </w:rPr>
        <w:t>42</w:t>
      </w:r>
      <w:r w:rsidRPr="00693D85">
        <w:rPr>
          <w:rFonts w:cs="Calibri"/>
        </w:rPr>
        <w:t>-Belirli gün ve haftalarla ilgili pano hazırlama(grup çalışması)</w:t>
      </w:r>
    </w:p>
    <w:p w:rsidR="00D5478A" w:rsidRPr="00693D85" w:rsidRDefault="00D5478A" w:rsidP="00693D85">
      <w:pPr>
        <w:pStyle w:val="NoSpacing"/>
        <w:rPr>
          <w:rFonts w:cs="Calibri"/>
        </w:rPr>
      </w:pPr>
      <w:r w:rsidRPr="00693D85">
        <w:rPr>
          <w:rFonts w:cs="Calibri"/>
          <w:b/>
        </w:rPr>
        <w:t>43-</w:t>
      </w:r>
      <w:r w:rsidRPr="00693D85">
        <w:rPr>
          <w:rFonts w:cs="Calibri"/>
        </w:rPr>
        <w:t>Karagöz ile Hacivat oyununun canlandırılması(grup çalışması)</w:t>
      </w:r>
    </w:p>
    <w:p w:rsidR="00D5478A" w:rsidRPr="00693D85" w:rsidRDefault="00D5478A" w:rsidP="00693D85">
      <w:pPr>
        <w:pStyle w:val="NoSpacing"/>
        <w:rPr>
          <w:rFonts w:cs="Calibri"/>
        </w:rPr>
      </w:pPr>
      <w:r w:rsidRPr="00693D85">
        <w:rPr>
          <w:rFonts w:cs="Calibri"/>
          <w:b/>
        </w:rPr>
        <w:t>44</w:t>
      </w:r>
      <w:r w:rsidRPr="00693D85">
        <w:rPr>
          <w:rFonts w:cs="Calibri"/>
        </w:rPr>
        <w:t>-Günlük yazma.</w:t>
      </w:r>
    </w:p>
    <w:p w:rsidR="00D5478A" w:rsidRPr="00693D85" w:rsidRDefault="00D5478A" w:rsidP="00693D85">
      <w:pPr>
        <w:pStyle w:val="NoSpacing"/>
        <w:rPr>
          <w:rFonts w:cs="Calibri"/>
        </w:rPr>
      </w:pPr>
      <w:r w:rsidRPr="00693D85">
        <w:rPr>
          <w:rFonts w:cs="Calibri"/>
          <w:b/>
        </w:rPr>
        <w:t>45</w:t>
      </w:r>
      <w:r w:rsidRPr="00693D85">
        <w:rPr>
          <w:rFonts w:cs="Calibri"/>
        </w:rPr>
        <w:t>-Okuduğu kitaplarla ilgili özet hazırlayıp kitap tanıtımı yapma.</w:t>
      </w:r>
    </w:p>
    <w:p w:rsidR="00D5478A" w:rsidRPr="00693D85" w:rsidRDefault="00D5478A" w:rsidP="00693D85">
      <w:pPr>
        <w:pStyle w:val="NoSpacing"/>
        <w:rPr>
          <w:rFonts w:cs="Calibri"/>
          <w:b/>
        </w:rPr>
      </w:pPr>
      <w:r w:rsidRPr="00693D85">
        <w:rPr>
          <w:rFonts w:cs="Calibri"/>
        </w:rPr>
        <w:t>4</w:t>
      </w:r>
      <w:r w:rsidRPr="00693D85">
        <w:rPr>
          <w:rFonts w:cs="Calibri"/>
          <w:b/>
        </w:rPr>
        <w:t>6</w:t>
      </w:r>
      <w:r w:rsidRPr="00693D85">
        <w:rPr>
          <w:rFonts w:cs="Calibri"/>
        </w:rPr>
        <w:t>-Deyim ve atasözlerinin anlamını içerdiği skeçler yazma.</w:t>
      </w:r>
      <w:r w:rsidRPr="00693D85">
        <w:rPr>
          <w:rFonts w:cs="Calibri"/>
          <w:b/>
        </w:rPr>
        <w:t xml:space="preserve"> </w:t>
      </w:r>
    </w:p>
    <w:p w:rsidR="00D5478A" w:rsidRPr="00693D85" w:rsidRDefault="00D5478A" w:rsidP="00693D85">
      <w:pPr>
        <w:pStyle w:val="NoSpacing"/>
        <w:rPr>
          <w:rFonts w:cs="Calibri"/>
        </w:rPr>
      </w:pPr>
      <w:r w:rsidRPr="00693D85">
        <w:rPr>
          <w:rFonts w:cs="Calibri"/>
          <w:b/>
        </w:rPr>
        <w:t xml:space="preserve">47- </w:t>
      </w:r>
      <w:r w:rsidRPr="00693D85">
        <w:rPr>
          <w:rFonts w:cs="Calibri"/>
        </w:rPr>
        <w:t>Seçme şiirlerden birkaçını ezberleme vurgu ve tonlamaya uygun okuyabilme.</w:t>
      </w:r>
    </w:p>
    <w:p w:rsidR="00D5478A" w:rsidRDefault="00D5478A" w:rsidP="00693D85">
      <w:pPr>
        <w:pStyle w:val="NoSpacing"/>
        <w:rPr>
          <w:rFonts w:cs="Calibri"/>
          <w:b/>
        </w:rPr>
      </w:pPr>
      <w:r w:rsidRPr="00693D85">
        <w:rPr>
          <w:rFonts w:cs="Calibri"/>
          <w:b/>
        </w:rPr>
        <w:t>48</w:t>
      </w:r>
      <w:r w:rsidRPr="00693D85">
        <w:rPr>
          <w:rFonts w:cs="Calibri"/>
        </w:rPr>
        <w:t>-İstiklal Marşının on kıtasını ezberleme ve kıtaların açıklamasını yapabilme.</w:t>
      </w:r>
      <w:r w:rsidRPr="00693D85">
        <w:rPr>
          <w:rFonts w:cs="Calibri"/>
          <w:b/>
        </w:rPr>
        <w:t xml:space="preserve">    </w:t>
      </w:r>
    </w:p>
    <w:p w:rsidR="00D5478A" w:rsidRPr="00CC0422" w:rsidRDefault="00D5478A" w:rsidP="00693D85">
      <w:pPr>
        <w:pStyle w:val="NoSpacing"/>
        <w:rPr>
          <w:rFonts w:cs="Calibri"/>
        </w:rPr>
      </w:pPr>
      <w:r>
        <w:rPr>
          <w:rFonts w:cs="Calibri"/>
          <w:b/>
        </w:rPr>
        <w:t>49-</w:t>
      </w:r>
      <w:r>
        <w:rPr>
          <w:rFonts w:cs="Calibri"/>
        </w:rPr>
        <w:t>Türkçe öğretmeniyle öğrencilerin belirlediği birkaç kitaptan(roman-hikaye-masal-yüz temel eserden) sınav yapma.</w:t>
      </w:r>
    </w:p>
    <w:p w:rsidR="00D5478A" w:rsidRPr="00693D85" w:rsidRDefault="00D5478A" w:rsidP="00693D85">
      <w:pPr>
        <w:pStyle w:val="NoSpacing"/>
        <w:rPr>
          <w:rFonts w:cs="Calibri"/>
          <w:b/>
        </w:rPr>
      </w:pPr>
      <w:r w:rsidRPr="00693D85">
        <w:rPr>
          <w:rFonts w:cs="Calibri"/>
          <w:b/>
          <w:color w:val="000000"/>
        </w:rPr>
        <w:t xml:space="preserve"> </w:t>
      </w:r>
      <w:r w:rsidRPr="00693D85">
        <w:rPr>
          <w:rFonts w:cs="Calibri"/>
          <w:b/>
        </w:rPr>
        <w:t>Türkçe dersi 5.6. 7. ve 8. sınıf PROJE GÖREV konuları olarak aşağıdaki konular belirlendi:</w:t>
      </w:r>
    </w:p>
    <w:p w:rsidR="00D5478A" w:rsidRPr="00693D85" w:rsidRDefault="00D5478A" w:rsidP="00693D85">
      <w:pPr>
        <w:pStyle w:val="NoSpacing"/>
        <w:rPr>
          <w:rFonts w:cs="Calibri"/>
          <w:b/>
        </w:rPr>
      </w:pPr>
      <w:r w:rsidRPr="00693D85">
        <w:rPr>
          <w:rFonts w:cs="Calibri"/>
          <w:b/>
        </w:rPr>
        <w:t xml:space="preserve"> </w:t>
      </w:r>
    </w:p>
    <w:p w:rsidR="00D5478A" w:rsidRPr="00693D85" w:rsidRDefault="00D5478A" w:rsidP="00693D85">
      <w:pPr>
        <w:pStyle w:val="NoSpacing"/>
        <w:rPr>
          <w:rFonts w:cs="Calibri"/>
        </w:rPr>
      </w:pPr>
      <w:r w:rsidRPr="00693D85">
        <w:rPr>
          <w:rFonts w:cs="Calibri"/>
          <w:b/>
        </w:rPr>
        <w:t xml:space="preserve">   1-</w:t>
      </w:r>
      <w:r w:rsidRPr="00693D85">
        <w:rPr>
          <w:rFonts w:cs="Calibri"/>
        </w:rPr>
        <w:t xml:space="preserve"> Karagöz-Hacivat kuklası hazırlama ve bir replikle sunumu.</w:t>
      </w:r>
    </w:p>
    <w:p w:rsidR="00D5478A" w:rsidRPr="00693D85" w:rsidRDefault="00D5478A" w:rsidP="00693D85">
      <w:pPr>
        <w:pStyle w:val="NoSpacing"/>
        <w:rPr>
          <w:rFonts w:cs="Calibri"/>
        </w:rPr>
      </w:pPr>
      <w:r w:rsidRPr="00693D85">
        <w:rPr>
          <w:rFonts w:cs="Calibri"/>
          <w:b/>
        </w:rPr>
        <w:t>   2-</w:t>
      </w:r>
      <w:r w:rsidRPr="00693D85">
        <w:rPr>
          <w:rFonts w:cs="Calibri"/>
        </w:rPr>
        <w:t>Kendi sesinden şiir kaseti hazırlama(Şiirler öğrenciler tarafından belirlenecek)</w:t>
      </w:r>
    </w:p>
    <w:p w:rsidR="00D5478A" w:rsidRPr="00693D85" w:rsidRDefault="00D5478A" w:rsidP="00693D85">
      <w:pPr>
        <w:pStyle w:val="NoSpacing"/>
        <w:rPr>
          <w:rFonts w:cs="Calibri"/>
        </w:rPr>
      </w:pPr>
      <w:r w:rsidRPr="00693D85">
        <w:rPr>
          <w:rFonts w:cs="Calibri"/>
          <w:b/>
        </w:rPr>
        <w:t>3-</w:t>
      </w:r>
      <w:r w:rsidRPr="00693D85">
        <w:rPr>
          <w:rFonts w:cs="Calibri"/>
        </w:rPr>
        <w:t xml:space="preserve"> Mehmet Akif ERSOY’UN Hayatı ve İstiklal Marşı’nın incelenmesi.</w:t>
      </w:r>
    </w:p>
    <w:p w:rsidR="00D5478A" w:rsidRPr="00693D85" w:rsidRDefault="00D5478A" w:rsidP="00693D85">
      <w:pPr>
        <w:pStyle w:val="NoSpacing"/>
        <w:rPr>
          <w:rFonts w:cs="Calibri"/>
        </w:rPr>
      </w:pPr>
      <w:r w:rsidRPr="00693D85">
        <w:rPr>
          <w:rFonts w:cs="Calibri"/>
        </w:rPr>
        <w:t xml:space="preserve">   </w:t>
      </w:r>
      <w:r w:rsidRPr="00693D85">
        <w:rPr>
          <w:rFonts w:cs="Calibri"/>
          <w:b/>
        </w:rPr>
        <w:t>4-</w:t>
      </w:r>
      <w:r w:rsidRPr="00693D85">
        <w:rPr>
          <w:rFonts w:cs="Calibri"/>
        </w:rPr>
        <w:t>Türkçemize sahip çıkma, doğru kullanma ( araştırma görevi)</w:t>
      </w:r>
    </w:p>
    <w:p w:rsidR="00D5478A" w:rsidRPr="00693D85" w:rsidRDefault="00D5478A" w:rsidP="00693D85">
      <w:pPr>
        <w:pStyle w:val="NoSpacing"/>
        <w:rPr>
          <w:rFonts w:cs="Calibri"/>
        </w:rPr>
      </w:pPr>
      <w:r w:rsidRPr="00693D85">
        <w:rPr>
          <w:rFonts w:cs="Calibri"/>
          <w:b/>
        </w:rPr>
        <w:t>   5-</w:t>
      </w:r>
      <w:r w:rsidRPr="00693D85">
        <w:rPr>
          <w:rFonts w:cs="Calibri"/>
        </w:rPr>
        <w:t>Meslek tanıtımı yapma. Bir meslek sahibi ile mesleğinin özellikleri hakkında röportaj yapma(grup çalışması)</w:t>
      </w:r>
    </w:p>
    <w:p w:rsidR="00D5478A" w:rsidRPr="00693D85" w:rsidRDefault="00D5478A" w:rsidP="00693D85">
      <w:pPr>
        <w:pStyle w:val="NoSpacing"/>
        <w:rPr>
          <w:rFonts w:cs="Calibri"/>
        </w:rPr>
      </w:pPr>
      <w:r w:rsidRPr="00693D85">
        <w:rPr>
          <w:rFonts w:cs="Calibri"/>
        </w:rPr>
        <w:t xml:space="preserve">   </w:t>
      </w:r>
      <w:r w:rsidRPr="00693D85">
        <w:rPr>
          <w:rFonts w:cs="Calibri"/>
          <w:b/>
        </w:rPr>
        <w:t>6-</w:t>
      </w:r>
      <w:r w:rsidRPr="00693D85">
        <w:rPr>
          <w:rFonts w:cs="Calibri"/>
        </w:rPr>
        <w:t>Herhangi bir konuda röportaj yapma( eğitim, sağlık, ekonomi, spor, iletişim vb.)</w:t>
      </w:r>
    </w:p>
    <w:p w:rsidR="00D5478A" w:rsidRPr="00693D85" w:rsidRDefault="00D5478A" w:rsidP="00693D85">
      <w:pPr>
        <w:pStyle w:val="NoSpacing"/>
        <w:rPr>
          <w:rFonts w:cs="Calibri"/>
        </w:rPr>
      </w:pPr>
      <w:r w:rsidRPr="00693D85">
        <w:rPr>
          <w:rFonts w:cs="Calibri"/>
          <w:b/>
        </w:rPr>
        <w:t>7-</w:t>
      </w:r>
      <w:r w:rsidRPr="00693D85">
        <w:rPr>
          <w:rFonts w:cs="Calibri"/>
        </w:rPr>
        <w:t>Türkçe ile ilgili bir konu seçerek anket yapma.</w:t>
      </w:r>
    </w:p>
    <w:p w:rsidR="00D5478A" w:rsidRPr="00693D85" w:rsidRDefault="00D5478A" w:rsidP="00693D85">
      <w:pPr>
        <w:pStyle w:val="NoSpacing"/>
        <w:rPr>
          <w:rFonts w:cs="Calibri"/>
        </w:rPr>
      </w:pPr>
      <w:r w:rsidRPr="00693D85">
        <w:rPr>
          <w:rFonts w:cs="Calibri"/>
          <w:b/>
        </w:rPr>
        <w:t>8-</w:t>
      </w:r>
      <w:r w:rsidRPr="00693D85">
        <w:rPr>
          <w:rFonts w:cs="Calibri"/>
        </w:rPr>
        <w:t>Dilimizde kullanılan yabancı sözcüklerin Türkçe karşılıklarını bulma çalışması.</w:t>
      </w:r>
    </w:p>
    <w:p w:rsidR="00D5478A" w:rsidRPr="00693D85" w:rsidRDefault="00D5478A" w:rsidP="00693D85">
      <w:pPr>
        <w:pStyle w:val="NoSpacing"/>
        <w:rPr>
          <w:rFonts w:cs="Calibri"/>
        </w:rPr>
      </w:pPr>
      <w:r w:rsidRPr="00693D85">
        <w:rPr>
          <w:rFonts w:cs="Calibri"/>
          <w:b/>
        </w:rPr>
        <w:t>9-</w:t>
      </w:r>
      <w:r w:rsidRPr="00693D85">
        <w:rPr>
          <w:rFonts w:cs="Calibri"/>
        </w:rPr>
        <w:t>Türkçenin kullanımıyla ilgili yapılan yanlışlıkların gözlem  yoluyla tespiti  ve bu yanlışlıkları düzeltme çalışması.</w:t>
      </w:r>
    </w:p>
    <w:p w:rsidR="00D5478A" w:rsidRPr="00693D85" w:rsidRDefault="00D5478A" w:rsidP="00693D85">
      <w:pPr>
        <w:pStyle w:val="NoSpacing"/>
        <w:rPr>
          <w:rFonts w:cs="Calibri"/>
        </w:rPr>
      </w:pPr>
      <w:r w:rsidRPr="00693D85">
        <w:rPr>
          <w:rFonts w:cs="Calibri"/>
          <w:b/>
        </w:rPr>
        <w:t>10-</w:t>
      </w:r>
      <w:r w:rsidRPr="00693D85">
        <w:rPr>
          <w:rFonts w:cs="Calibri"/>
        </w:rPr>
        <w:t>Bir oyun  canlandırma çalışması.( Gölge oyunu, orta oyunu vb.)</w:t>
      </w:r>
    </w:p>
    <w:p w:rsidR="00D5478A" w:rsidRPr="00693D85" w:rsidRDefault="00D5478A" w:rsidP="00693D85">
      <w:pPr>
        <w:pStyle w:val="NoSpacing"/>
        <w:rPr>
          <w:rFonts w:cs="Calibri"/>
        </w:rPr>
      </w:pPr>
      <w:r w:rsidRPr="00693D85">
        <w:rPr>
          <w:rFonts w:cs="Calibri"/>
          <w:b/>
        </w:rPr>
        <w:t>11-</w:t>
      </w:r>
      <w:r w:rsidRPr="00693D85">
        <w:rPr>
          <w:rFonts w:cs="Calibri"/>
        </w:rPr>
        <w:t>Senaryosunu kendi yazdıkları bir oyunu canlandırma.</w:t>
      </w:r>
    </w:p>
    <w:p w:rsidR="00D5478A" w:rsidRPr="00693D85" w:rsidRDefault="00D5478A" w:rsidP="00693D85">
      <w:pPr>
        <w:pStyle w:val="NoSpacing"/>
        <w:rPr>
          <w:rFonts w:cs="Calibri"/>
        </w:rPr>
      </w:pPr>
      <w:r w:rsidRPr="00693D85">
        <w:rPr>
          <w:rFonts w:cs="Calibri"/>
        </w:rPr>
        <w:t xml:space="preserve">   </w:t>
      </w:r>
      <w:r w:rsidRPr="00693D85">
        <w:rPr>
          <w:rFonts w:cs="Calibri"/>
          <w:b/>
        </w:rPr>
        <w:t>12-</w:t>
      </w:r>
      <w:r w:rsidRPr="00693D85">
        <w:rPr>
          <w:rFonts w:cs="Calibri"/>
        </w:rPr>
        <w:t>Deyimleri konularına göre sınıflandırma.</w:t>
      </w:r>
    </w:p>
    <w:p w:rsidR="00D5478A" w:rsidRPr="00693D85" w:rsidRDefault="00D5478A" w:rsidP="00693D85">
      <w:pPr>
        <w:pStyle w:val="NoSpacing"/>
        <w:rPr>
          <w:rFonts w:cs="Calibri"/>
        </w:rPr>
      </w:pPr>
      <w:r w:rsidRPr="00693D85">
        <w:rPr>
          <w:rFonts w:cs="Calibri"/>
          <w:b/>
        </w:rPr>
        <w:t>13-</w:t>
      </w:r>
      <w:r w:rsidRPr="00693D85">
        <w:rPr>
          <w:rFonts w:cs="Calibri"/>
        </w:rPr>
        <w:t>Deyimlerin çıkış kaynaklarını araştırma.</w:t>
      </w:r>
    </w:p>
    <w:p w:rsidR="00D5478A" w:rsidRPr="00693D85" w:rsidRDefault="00D5478A" w:rsidP="00693D85">
      <w:pPr>
        <w:pStyle w:val="NoSpacing"/>
        <w:rPr>
          <w:rFonts w:cs="Calibri"/>
        </w:rPr>
      </w:pPr>
      <w:r w:rsidRPr="00693D85">
        <w:rPr>
          <w:rFonts w:cs="Calibri"/>
        </w:rPr>
        <w:t>1</w:t>
      </w:r>
      <w:r w:rsidRPr="00693D85">
        <w:rPr>
          <w:rFonts w:cs="Calibri"/>
          <w:b/>
        </w:rPr>
        <w:t>4-</w:t>
      </w:r>
      <w:r w:rsidRPr="00693D85">
        <w:rPr>
          <w:rFonts w:cs="Calibri"/>
        </w:rPr>
        <w:t>Atasözlerinin çıkış kaynaklarını araştırma.</w:t>
      </w:r>
    </w:p>
    <w:p w:rsidR="00D5478A" w:rsidRPr="00693D85" w:rsidRDefault="00D5478A" w:rsidP="00693D85">
      <w:pPr>
        <w:pStyle w:val="NoSpacing"/>
        <w:rPr>
          <w:rFonts w:cs="Calibri"/>
        </w:rPr>
      </w:pPr>
      <w:r w:rsidRPr="00693D85">
        <w:rPr>
          <w:rFonts w:cs="Calibri"/>
          <w:b/>
        </w:rPr>
        <w:t>15</w:t>
      </w:r>
      <w:r w:rsidRPr="00693D85">
        <w:rPr>
          <w:rFonts w:cs="Calibri"/>
        </w:rPr>
        <w:t>-Konularına göre şiir antolojisi hazırlama.</w:t>
      </w:r>
    </w:p>
    <w:p w:rsidR="00D5478A" w:rsidRPr="00693D85" w:rsidRDefault="00D5478A" w:rsidP="00693D85">
      <w:pPr>
        <w:pStyle w:val="NoSpacing"/>
        <w:rPr>
          <w:rFonts w:cs="Calibri"/>
        </w:rPr>
      </w:pPr>
      <w:r w:rsidRPr="00693D85">
        <w:rPr>
          <w:rFonts w:cs="Calibri"/>
          <w:b/>
        </w:rPr>
        <w:t>16-</w:t>
      </w:r>
      <w:r w:rsidRPr="00693D85">
        <w:rPr>
          <w:rFonts w:cs="Calibri"/>
        </w:rPr>
        <w:t>Kitap inceleme.</w:t>
      </w:r>
    </w:p>
    <w:p w:rsidR="00D5478A" w:rsidRPr="00693D85" w:rsidRDefault="00D5478A" w:rsidP="00693D85">
      <w:pPr>
        <w:pStyle w:val="NoSpacing"/>
        <w:rPr>
          <w:rFonts w:cs="Calibri"/>
        </w:rPr>
      </w:pPr>
      <w:r w:rsidRPr="00693D85">
        <w:rPr>
          <w:rFonts w:cs="Calibri"/>
          <w:b/>
        </w:rPr>
        <w:t>17-</w:t>
      </w:r>
      <w:r w:rsidRPr="00693D85">
        <w:rPr>
          <w:rFonts w:cs="Calibri"/>
        </w:rPr>
        <w:t>Yaşanılan yörenin folklorunu inceleme.(yöresel kelimeler, mani, masal, ninni, bilmece, türkü, efsane vb.)</w:t>
      </w:r>
    </w:p>
    <w:p w:rsidR="00D5478A" w:rsidRPr="00693D85" w:rsidRDefault="00D5478A" w:rsidP="00693D85">
      <w:pPr>
        <w:pStyle w:val="NoSpacing"/>
        <w:rPr>
          <w:rFonts w:cs="Calibri"/>
        </w:rPr>
      </w:pPr>
      <w:r w:rsidRPr="00693D85">
        <w:rPr>
          <w:rFonts w:cs="Calibri"/>
          <w:b/>
        </w:rPr>
        <w:t>18-</w:t>
      </w:r>
      <w:r w:rsidRPr="00693D85">
        <w:rPr>
          <w:rFonts w:cs="Calibri"/>
        </w:rPr>
        <w:t>Atatürk’ün eğitim politikası üzerine araştırma yazısı hazırlama.</w:t>
      </w:r>
    </w:p>
    <w:p w:rsidR="00D5478A" w:rsidRPr="00693D85" w:rsidRDefault="00D5478A" w:rsidP="00693D85">
      <w:pPr>
        <w:pStyle w:val="NoSpacing"/>
        <w:rPr>
          <w:rFonts w:cs="Calibri"/>
        </w:rPr>
      </w:pPr>
      <w:r w:rsidRPr="00693D85">
        <w:rPr>
          <w:rFonts w:cs="Calibri"/>
          <w:b/>
        </w:rPr>
        <w:t>19-</w:t>
      </w:r>
      <w:r w:rsidRPr="00693D85">
        <w:rPr>
          <w:rFonts w:cs="Calibri"/>
        </w:rPr>
        <w:t>Atatürk’ün  çeşitli konulardaki sözlerini,  sınıflandırarak resimli olarak derleme.</w:t>
      </w:r>
    </w:p>
    <w:p w:rsidR="00D5478A" w:rsidRPr="00693D85" w:rsidRDefault="00D5478A" w:rsidP="00693D85">
      <w:pPr>
        <w:pStyle w:val="NoSpacing"/>
        <w:rPr>
          <w:rFonts w:cs="Calibri"/>
        </w:rPr>
      </w:pPr>
      <w:r w:rsidRPr="00693D85">
        <w:rPr>
          <w:rFonts w:cs="Calibri"/>
          <w:b/>
        </w:rPr>
        <w:t>20-</w:t>
      </w:r>
      <w:r w:rsidRPr="00693D85">
        <w:rPr>
          <w:rFonts w:cs="Calibri"/>
        </w:rPr>
        <w:t>Bir ya da iki ay süre ile günlük tutma(Belli bir süreye ilişkin kısmı değerlendirmek üzere)</w:t>
      </w:r>
    </w:p>
    <w:p w:rsidR="00D5478A" w:rsidRPr="00693D85" w:rsidRDefault="00D5478A" w:rsidP="00693D85">
      <w:pPr>
        <w:pStyle w:val="NoSpacing"/>
        <w:rPr>
          <w:rFonts w:cs="Calibri"/>
        </w:rPr>
      </w:pPr>
      <w:r w:rsidRPr="00693D85">
        <w:rPr>
          <w:rFonts w:cs="Calibri"/>
          <w:b/>
        </w:rPr>
        <w:t>21-</w:t>
      </w:r>
      <w:r w:rsidRPr="00693D85">
        <w:rPr>
          <w:rFonts w:cs="Calibri"/>
        </w:rPr>
        <w:t xml:space="preserve"> Kurtuluş savaşında Türk kadınının katkılarını anlatan bir araştırma yazısı hazırlama.</w:t>
      </w:r>
    </w:p>
    <w:p w:rsidR="00D5478A" w:rsidRPr="00693D85" w:rsidRDefault="00D5478A" w:rsidP="00693D85">
      <w:pPr>
        <w:pStyle w:val="NoSpacing"/>
        <w:rPr>
          <w:rFonts w:cs="Calibri"/>
        </w:rPr>
      </w:pPr>
      <w:r w:rsidRPr="00693D85">
        <w:rPr>
          <w:rFonts w:cs="Calibri"/>
          <w:b/>
        </w:rPr>
        <w:t>22-</w:t>
      </w:r>
      <w:r w:rsidRPr="00693D85">
        <w:rPr>
          <w:rFonts w:cs="Calibri"/>
        </w:rPr>
        <w:t xml:space="preserve"> Öykü yazma (Konu belirlenebilir.).</w:t>
      </w:r>
    </w:p>
    <w:p w:rsidR="00D5478A" w:rsidRPr="00693D85" w:rsidRDefault="00D5478A" w:rsidP="00693D85">
      <w:pPr>
        <w:pStyle w:val="NoSpacing"/>
        <w:rPr>
          <w:rFonts w:cs="Calibri"/>
        </w:rPr>
      </w:pPr>
      <w:r w:rsidRPr="00693D85">
        <w:rPr>
          <w:rFonts w:cs="Calibri"/>
          <w:b/>
        </w:rPr>
        <w:t>23-</w:t>
      </w:r>
      <w:r w:rsidRPr="00693D85">
        <w:rPr>
          <w:rFonts w:cs="Calibri"/>
        </w:rPr>
        <w:t xml:space="preserve"> Oyun yazma.( Konu belirlenebilir.)</w:t>
      </w:r>
    </w:p>
    <w:p w:rsidR="00D5478A" w:rsidRPr="00693D85" w:rsidRDefault="00D5478A" w:rsidP="00693D85">
      <w:pPr>
        <w:pStyle w:val="NoSpacing"/>
        <w:rPr>
          <w:rFonts w:cs="Calibri"/>
        </w:rPr>
      </w:pPr>
      <w:r w:rsidRPr="00693D85">
        <w:rPr>
          <w:rFonts w:cs="Calibri"/>
          <w:b/>
        </w:rPr>
        <w:t>24-</w:t>
      </w:r>
      <w:r w:rsidRPr="00693D85">
        <w:rPr>
          <w:rFonts w:cs="Calibri"/>
        </w:rPr>
        <w:t xml:space="preserve">Şiir dinletisi hazırlayıp sunma.( bireysel ya da grup olarak) </w:t>
      </w:r>
    </w:p>
    <w:p w:rsidR="00D5478A" w:rsidRPr="00693D85" w:rsidRDefault="00D5478A" w:rsidP="00693D85">
      <w:pPr>
        <w:pStyle w:val="NoSpacing"/>
        <w:rPr>
          <w:rFonts w:cs="Calibri"/>
        </w:rPr>
      </w:pPr>
      <w:r w:rsidRPr="00693D85">
        <w:rPr>
          <w:rFonts w:cs="Calibri"/>
          <w:b/>
        </w:rPr>
        <w:t>25-</w:t>
      </w:r>
      <w:r w:rsidRPr="00693D85">
        <w:rPr>
          <w:rFonts w:cs="Calibri"/>
        </w:rPr>
        <w:t>Atatürk’ün sözlerini derleyip düzenleme.</w:t>
      </w:r>
    </w:p>
    <w:p w:rsidR="00D5478A" w:rsidRPr="00693D85" w:rsidRDefault="00D5478A" w:rsidP="00693D85">
      <w:pPr>
        <w:pStyle w:val="NoSpacing"/>
        <w:rPr>
          <w:rFonts w:cs="Calibri"/>
        </w:rPr>
      </w:pPr>
      <w:r w:rsidRPr="00693D85">
        <w:rPr>
          <w:rFonts w:cs="Calibri"/>
          <w:b/>
        </w:rPr>
        <w:t>26-</w:t>
      </w:r>
      <w:r w:rsidRPr="00693D85">
        <w:rPr>
          <w:rFonts w:cs="Calibri"/>
        </w:rPr>
        <w:t>Seçme şiir defteri tutma.(konuları farklı)</w:t>
      </w:r>
    </w:p>
    <w:p w:rsidR="00D5478A" w:rsidRPr="00693D85" w:rsidRDefault="00D5478A" w:rsidP="00693D85">
      <w:pPr>
        <w:pStyle w:val="NoSpacing"/>
        <w:rPr>
          <w:rFonts w:cs="Calibri"/>
        </w:rPr>
      </w:pPr>
      <w:r>
        <w:rPr>
          <w:rFonts w:cs="Calibri"/>
          <w:b/>
        </w:rPr>
        <w:t> </w:t>
      </w:r>
      <w:r w:rsidRPr="00693D85">
        <w:rPr>
          <w:rFonts w:cs="Calibri"/>
          <w:b/>
        </w:rPr>
        <w:t>27-</w:t>
      </w:r>
      <w:r w:rsidRPr="00693D85">
        <w:rPr>
          <w:rFonts w:cs="Calibri"/>
        </w:rPr>
        <w:t xml:space="preserve"> Dergi hazırlama (grup çalışması)</w:t>
      </w:r>
    </w:p>
    <w:p w:rsidR="00D5478A" w:rsidRPr="00693D85" w:rsidRDefault="00D5478A" w:rsidP="00693D85">
      <w:pPr>
        <w:pStyle w:val="NoSpacing"/>
        <w:rPr>
          <w:rFonts w:cs="Calibri"/>
        </w:rPr>
      </w:pPr>
      <w:r>
        <w:rPr>
          <w:rFonts w:cs="Calibri"/>
          <w:b/>
        </w:rPr>
        <w:t> </w:t>
      </w:r>
      <w:r w:rsidRPr="00693D85">
        <w:rPr>
          <w:rFonts w:cs="Calibri"/>
          <w:b/>
        </w:rPr>
        <w:t>28-</w:t>
      </w:r>
      <w:r w:rsidRPr="00693D85">
        <w:rPr>
          <w:rFonts w:cs="Calibri"/>
        </w:rPr>
        <w:t xml:space="preserve"> Şiir türleri hakkında bilgi toplama, şiir türlerinden örnekler verme </w:t>
      </w:r>
    </w:p>
    <w:p w:rsidR="00D5478A" w:rsidRPr="00693D85" w:rsidRDefault="00D5478A" w:rsidP="00693D85">
      <w:pPr>
        <w:pStyle w:val="NoSpacing"/>
        <w:rPr>
          <w:rFonts w:cs="Calibri"/>
        </w:rPr>
      </w:pPr>
      <w:r>
        <w:rPr>
          <w:rFonts w:cs="Calibri"/>
        </w:rPr>
        <w:t> </w:t>
      </w:r>
      <w:r w:rsidRPr="00693D85">
        <w:rPr>
          <w:rFonts w:cs="Calibri"/>
          <w:b/>
        </w:rPr>
        <w:t>29-</w:t>
      </w:r>
      <w:r w:rsidRPr="00693D85">
        <w:rPr>
          <w:rFonts w:cs="Calibri"/>
        </w:rPr>
        <w:t xml:space="preserve"> Atatürk şiirlerinden oluşan bir dinleti hazırlama.</w:t>
      </w:r>
    </w:p>
    <w:p w:rsidR="00D5478A" w:rsidRPr="00693D85" w:rsidRDefault="00D5478A" w:rsidP="00693D85">
      <w:pPr>
        <w:pStyle w:val="NoSpacing"/>
        <w:rPr>
          <w:rFonts w:cs="Calibri"/>
        </w:rPr>
      </w:pPr>
      <w:r>
        <w:rPr>
          <w:rFonts w:cs="Calibri"/>
        </w:rPr>
        <w:t> </w:t>
      </w:r>
      <w:r w:rsidRPr="00693D85">
        <w:rPr>
          <w:rFonts w:cs="Calibri"/>
          <w:b/>
        </w:rPr>
        <w:t>30-</w:t>
      </w:r>
      <w:r w:rsidRPr="00693D85">
        <w:rPr>
          <w:rFonts w:cs="Calibri"/>
        </w:rPr>
        <w:t>Halk türkülerinin ortaya çıkış sürecini araştırma.</w:t>
      </w:r>
    </w:p>
    <w:p w:rsidR="00D5478A" w:rsidRPr="00693D85" w:rsidRDefault="00D5478A" w:rsidP="00693D85">
      <w:pPr>
        <w:pStyle w:val="NoSpacing"/>
        <w:rPr>
          <w:rFonts w:cs="Calibri"/>
        </w:rPr>
      </w:pPr>
      <w:r w:rsidRPr="00693D85">
        <w:rPr>
          <w:rFonts w:cs="Calibri"/>
        </w:rPr>
        <w:t> </w:t>
      </w:r>
      <w:r w:rsidRPr="00693D85">
        <w:rPr>
          <w:rFonts w:cs="Calibri"/>
          <w:b/>
        </w:rPr>
        <w:t>31</w:t>
      </w:r>
      <w:r w:rsidRPr="00693D85">
        <w:rPr>
          <w:rFonts w:cs="Calibri"/>
        </w:rPr>
        <w:t>-Efsanelerin ortaya çıkış süreci ve efsaneler( bu efsaneler kasete kendi sözlerinden çekilecek)</w:t>
      </w:r>
    </w:p>
    <w:p w:rsidR="00D5478A" w:rsidRPr="00693D85" w:rsidRDefault="00D5478A" w:rsidP="00693D85">
      <w:pPr>
        <w:pStyle w:val="NoSpacing"/>
        <w:rPr>
          <w:rFonts w:cs="Calibri"/>
        </w:rPr>
      </w:pPr>
      <w:r>
        <w:rPr>
          <w:rFonts w:cs="Calibri"/>
          <w:b/>
        </w:rPr>
        <w:t> </w:t>
      </w:r>
      <w:r w:rsidRPr="00693D85">
        <w:rPr>
          <w:rFonts w:cs="Calibri"/>
          <w:b/>
        </w:rPr>
        <w:t>32-</w:t>
      </w:r>
      <w:r w:rsidRPr="00693D85">
        <w:rPr>
          <w:rFonts w:cs="Calibri"/>
        </w:rPr>
        <w:t>Bir hikâyede geçen sözcükleri yapı bakımından inceleme.( kitabın ilk 10–15 sayfası)</w:t>
      </w:r>
    </w:p>
    <w:p w:rsidR="00D5478A" w:rsidRPr="00693D85" w:rsidRDefault="00D5478A" w:rsidP="00693D85">
      <w:pPr>
        <w:pStyle w:val="NoSpacing"/>
        <w:rPr>
          <w:rFonts w:cs="Calibri"/>
        </w:rPr>
      </w:pPr>
      <w:r>
        <w:rPr>
          <w:rFonts w:cs="Calibri"/>
        </w:rPr>
        <w:t> </w:t>
      </w:r>
      <w:r w:rsidRPr="00693D85">
        <w:rPr>
          <w:rFonts w:cs="Calibri"/>
          <w:b/>
        </w:rPr>
        <w:t>33-</w:t>
      </w:r>
      <w:r w:rsidRPr="00693D85">
        <w:rPr>
          <w:rFonts w:cs="Calibri"/>
        </w:rPr>
        <w:t xml:space="preserve"> Türk destanları ( Alp Er Tunga Sagusu, Oğuz Kağan Destanı, Bozkurt, Türeyiş,    Göç Destanı)hakkında araştırma yapma.</w:t>
      </w:r>
    </w:p>
    <w:p w:rsidR="00D5478A" w:rsidRPr="00693D85" w:rsidRDefault="00D5478A" w:rsidP="00693D85">
      <w:pPr>
        <w:pStyle w:val="NoSpacing"/>
        <w:rPr>
          <w:rFonts w:cs="Calibri"/>
        </w:rPr>
      </w:pPr>
      <w:r w:rsidRPr="00693D85">
        <w:rPr>
          <w:rFonts w:cs="Calibri"/>
          <w:b/>
        </w:rPr>
        <w:t xml:space="preserve">  34</w:t>
      </w:r>
      <w:r w:rsidRPr="00693D85">
        <w:rPr>
          <w:rFonts w:cs="Calibri"/>
        </w:rPr>
        <w:t>-Atatürk’ün anılarını derleme</w:t>
      </w:r>
    </w:p>
    <w:p w:rsidR="00D5478A" w:rsidRDefault="00D5478A" w:rsidP="00693D85">
      <w:pPr>
        <w:pStyle w:val="NoSpacing"/>
        <w:rPr>
          <w:rFonts w:cs="Calibri"/>
        </w:rPr>
      </w:pPr>
      <w:r w:rsidRPr="00693D85">
        <w:rPr>
          <w:rFonts w:cs="Calibri"/>
          <w:b/>
        </w:rPr>
        <w:t xml:space="preserve">  35-</w:t>
      </w:r>
      <w:r w:rsidRPr="00693D85">
        <w:rPr>
          <w:rFonts w:cs="Calibri"/>
        </w:rPr>
        <w:t xml:space="preserve"> Drama çalışması ( Kurtuluş Savaşı yıllarında olduğunuzu düşününüz. Yaşadığınız yerdeki halkı, Mustafa Kemal ve arkadaşlarının yanında, Milli Mücadeleye katkıda bulunmaya ikna etmek için bir toplantı düzenlediğinizi farz ediniz. Grup çalışması ile bu toplantıyla ilgili bir drama hazırlayınız)</w:t>
      </w:r>
    </w:p>
    <w:p w:rsidR="00D5478A" w:rsidRDefault="00D5478A" w:rsidP="00693D85">
      <w:pPr>
        <w:pStyle w:val="NoSpacing"/>
        <w:rPr>
          <w:rFonts w:cs="Calibri"/>
        </w:rPr>
      </w:pPr>
    </w:p>
    <w:p w:rsidR="00D5478A" w:rsidRDefault="00D5478A" w:rsidP="00693D85">
      <w:pPr>
        <w:pStyle w:val="NoSpacing"/>
        <w:rPr>
          <w:rFonts w:cs="Calibri"/>
        </w:rPr>
      </w:pPr>
      <w:r>
        <w:rPr>
          <w:rFonts w:cs="Calibri"/>
        </w:rPr>
        <w:t>Ayrıca proje ve performans ödevlerini sadece bu konularla daraltmamak gerekir. Konunun, öğrencinin durumu da baz alınarak öğrencileri geliştirici konularında da ödevler verilebilinir.</w:t>
      </w:r>
    </w:p>
    <w:p w:rsidR="00D5478A" w:rsidRPr="00A738A8" w:rsidRDefault="00D5478A" w:rsidP="00693D85">
      <w:pPr>
        <w:pStyle w:val="NoSpacing"/>
        <w:rPr>
          <w:b/>
          <w:color w:val="000000"/>
        </w:rPr>
      </w:pPr>
    </w:p>
    <w:p w:rsidR="00D5478A" w:rsidRPr="00A738A8" w:rsidRDefault="00D5478A" w:rsidP="00693D85">
      <w:pPr>
        <w:ind w:firstLine="360"/>
        <w:rPr>
          <w:b/>
          <w:color w:val="000000"/>
        </w:rPr>
      </w:pPr>
      <w:r w:rsidRPr="00A738A8">
        <w:rPr>
          <w:b/>
          <w:color w:val="000000"/>
        </w:rPr>
        <w:t xml:space="preserve">Birinci Performans Görev Takvimi: </w:t>
      </w:r>
    </w:p>
    <w:p w:rsidR="00D5478A" w:rsidRPr="00693D85" w:rsidRDefault="00D5478A" w:rsidP="00693D85">
      <w:pPr>
        <w:ind w:left="360"/>
        <w:rPr>
          <w:color w:val="000000"/>
        </w:rPr>
      </w:pPr>
      <w:r w:rsidRPr="00A738A8">
        <w:rPr>
          <w:color w:val="000000"/>
        </w:rPr>
        <w:t>Görevin verilme zamanı: Kasım ayının ilk haftası</w:t>
      </w:r>
      <w:r w:rsidRPr="00A738A8">
        <w:rPr>
          <w:color w:val="000000"/>
        </w:rPr>
        <w:br/>
        <w:t xml:space="preserve">Görevin teslim zamanı:    </w:t>
      </w:r>
      <w:r>
        <w:rPr>
          <w:color w:val="000000"/>
        </w:rPr>
        <w:t>Ocak ayının ilk haftası</w:t>
      </w:r>
    </w:p>
    <w:p w:rsidR="00D5478A" w:rsidRDefault="00D5478A" w:rsidP="00693D85">
      <w:pPr>
        <w:ind w:firstLine="360"/>
        <w:rPr>
          <w:b/>
        </w:rPr>
      </w:pPr>
      <w:r>
        <w:rPr>
          <w:b/>
        </w:rPr>
        <w:t xml:space="preserve">İkinci Performans Görev Takvimi: </w:t>
      </w:r>
    </w:p>
    <w:p w:rsidR="00D5478A" w:rsidRPr="00693D85" w:rsidRDefault="00D5478A" w:rsidP="00693D85">
      <w:pPr>
        <w:ind w:left="360"/>
        <w:rPr>
          <w:color w:val="000000"/>
        </w:rPr>
      </w:pPr>
      <w:r>
        <w:t>Görevin verilme zamanı: Mart ayının üçüncü haftası</w:t>
      </w:r>
      <w:r>
        <w:br/>
        <w:t xml:space="preserve">Görevin teslim zamanı:   Nisan ayının 3. haftası  </w:t>
      </w:r>
    </w:p>
    <w:p w:rsidR="00D5478A" w:rsidRDefault="00D5478A" w:rsidP="00693D85">
      <w:pPr>
        <w:ind w:firstLine="360"/>
        <w:rPr>
          <w:b/>
        </w:rPr>
      </w:pPr>
      <w:r>
        <w:rPr>
          <w:b/>
        </w:rPr>
        <w:t xml:space="preserve">Proje Görev Takvimi: </w:t>
      </w:r>
    </w:p>
    <w:p w:rsidR="00D5478A" w:rsidRDefault="00D5478A" w:rsidP="00693D85">
      <w:pPr>
        <w:ind w:firstLine="360"/>
        <w:rPr>
          <w:b/>
        </w:rPr>
      </w:pPr>
      <w:r>
        <w:rPr>
          <w:b/>
        </w:rPr>
        <w:t>(İlk dönem verilmesi uygun görüldüğünde) Görevin verilme tarihi: Ekimin son haftası ;</w:t>
      </w:r>
    </w:p>
    <w:p w:rsidR="00D5478A" w:rsidRDefault="00D5478A" w:rsidP="00693D85">
      <w:pPr>
        <w:ind w:firstLine="360"/>
        <w:rPr>
          <w:b/>
        </w:rPr>
      </w:pPr>
      <w:r>
        <w:rPr>
          <w:b/>
        </w:rPr>
        <w:t xml:space="preserve"> Görev teslim zamanı: Aralığın ilk haftası</w:t>
      </w:r>
    </w:p>
    <w:p w:rsidR="00D5478A" w:rsidRDefault="00D5478A" w:rsidP="00693D85">
      <w:pPr>
        <w:ind w:left="360"/>
      </w:pPr>
      <w:r>
        <w:t xml:space="preserve">Görevin verilme zamanı: Aralık  ayının ikinci haftası </w:t>
      </w:r>
      <w:r>
        <w:br/>
        <w:t xml:space="preserve">Görevin teslim zamanı:   Nisan   ayının ikinci haftası   </w:t>
      </w:r>
    </w:p>
    <w:p w:rsidR="00D5478A" w:rsidRDefault="00D5478A" w:rsidP="00693D85">
      <w:pPr>
        <w:ind w:left="360"/>
      </w:pPr>
    </w:p>
    <w:p w:rsidR="00D5478A" w:rsidRPr="00693D85" w:rsidRDefault="00D5478A" w:rsidP="00693D85">
      <w:pPr>
        <w:ind w:left="360"/>
      </w:pPr>
    </w:p>
    <w:p w:rsidR="00D5478A" w:rsidRPr="00693D85" w:rsidRDefault="00D5478A" w:rsidP="00693D85">
      <w:pPr>
        <w:jc w:val="center"/>
        <w:rPr>
          <w:b/>
          <w:color w:val="000000"/>
        </w:rPr>
      </w:pPr>
      <w:r w:rsidRPr="00FE16E8">
        <w:rPr>
          <w:b/>
          <w:color w:val="000000"/>
        </w:rPr>
        <w:t>PERFORMANS DEĞERLENDİRME ÖLÇEĞİ</w:t>
      </w:r>
    </w:p>
    <w:tbl>
      <w:tblPr>
        <w:tblpPr w:leftFromText="141" w:rightFromText="141" w:vertAnchor="text" w:horzAnchor="page" w:tblpX="1703"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8"/>
        <w:gridCol w:w="1260"/>
      </w:tblGrid>
      <w:tr w:rsidR="00D5478A" w:rsidRPr="00C04A85" w:rsidTr="00A97AD0">
        <w:tc>
          <w:tcPr>
            <w:tcW w:w="5328" w:type="dxa"/>
          </w:tcPr>
          <w:p w:rsidR="00D5478A" w:rsidRPr="00C04A85" w:rsidRDefault="00D5478A" w:rsidP="00A97AD0">
            <w:pPr>
              <w:jc w:val="center"/>
              <w:rPr>
                <w:b/>
                <w:color w:val="000000"/>
              </w:rPr>
            </w:pPr>
            <w:r w:rsidRPr="00C04A85">
              <w:rPr>
                <w:b/>
                <w:color w:val="000000"/>
              </w:rPr>
              <w:t>ÖLÇÜTLER</w:t>
            </w:r>
          </w:p>
        </w:tc>
        <w:tc>
          <w:tcPr>
            <w:tcW w:w="1260" w:type="dxa"/>
          </w:tcPr>
          <w:p w:rsidR="00D5478A" w:rsidRPr="00C04A85" w:rsidRDefault="00D5478A" w:rsidP="00A97AD0">
            <w:pPr>
              <w:jc w:val="center"/>
              <w:rPr>
                <w:b/>
                <w:color w:val="000000"/>
              </w:rPr>
            </w:pPr>
            <w:r w:rsidRPr="00C04A85">
              <w:rPr>
                <w:b/>
                <w:color w:val="000000"/>
              </w:rPr>
              <w:t>PUAN</w:t>
            </w:r>
          </w:p>
        </w:tc>
      </w:tr>
      <w:tr w:rsidR="00D5478A" w:rsidRPr="00C04A85" w:rsidTr="00A97AD0">
        <w:tc>
          <w:tcPr>
            <w:tcW w:w="5328" w:type="dxa"/>
          </w:tcPr>
          <w:p w:rsidR="00D5478A" w:rsidRPr="00C04A85" w:rsidRDefault="00D5478A" w:rsidP="00A97AD0">
            <w:pPr>
              <w:rPr>
                <w:color w:val="000000"/>
              </w:rPr>
            </w:pPr>
            <w:r w:rsidRPr="00C04A85">
              <w:rPr>
                <w:color w:val="000000"/>
              </w:rPr>
              <w:t>Zamanında görevini yapma alışkanlığı kazanma</w:t>
            </w:r>
            <w:r w:rsidRPr="00C04A85">
              <w:rPr>
                <w:color w:val="000000"/>
              </w:rPr>
              <w:tab/>
            </w:r>
          </w:p>
        </w:tc>
        <w:tc>
          <w:tcPr>
            <w:tcW w:w="1260" w:type="dxa"/>
          </w:tcPr>
          <w:p w:rsidR="00D5478A" w:rsidRPr="00C04A85" w:rsidRDefault="00D5478A" w:rsidP="00A97AD0">
            <w:pPr>
              <w:rPr>
                <w:color w:val="000000"/>
              </w:rPr>
            </w:pPr>
            <w:r w:rsidRPr="00C04A85">
              <w:rPr>
                <w:color w:val="000000"/>
              </w:rPr>
              <w:t>10</w:t>
            </w:r>
          </w:p>
        </w:tc>
      </w:tr>
      <w:tr w:rsidR="00D5478A" w:rsidRPr="00C04A85" w:rsidTr="00A97AD0">
        <w:tc>
          <w:tcPr>
            <w:tcW w:w="5328" w:type="dxa"/>
          </w:tcPr>
          <w:p w:rsidR="00D5478A" w:rsidRPr="00C04A85" w:rsidRDefault="00D5478A" w:rsidP="00A97AD0">
            <w:pPr>
              <w:rPr>
                <w:color w:val="000000"/>
              </w:rPr>
            </w:pPr>
            <w:r w:rsidRPr="00C04A85">
              <w:t>Planlı çalışma alışkanlığı kazanma ve uygulama</w:t>
            </w:r>
          </w:p>
        </w:tc>
        <w:tc>
          <w:tcPr>
            <w:tcW w:w="1260" w:type="dxa"/>
          </w:tcPr>
          <w:p w:rsidR="00D5478A" w:rsidRPr="00C04A85" w:rsidRDefault="00D5478A" w:rsidP="00A97AD0">
            <w:pPr>
              <w:rPr>
                <w:color w:val="000000"/>
              </w:rPr>
            </w:pPr>
            <w:r w:rsidRPr="00C04A85">
              <w:rPr>
                <w:color w:val="000000"/>
              </w:rPr>
              <w:t>10</w:t>
            </w:r>
          </w:p>
        </w:tc>
      </w:tr>
      <w:tr w:rsidR="00D5478A" w:rsidRPr="00C04A85" w:rsidTr="00A97AD0">
        <w:tc>
          <w:tcPr>
            <w:tcW w:w="5328" w:type="dxa"/>
          </w:tcPr>
          <w:p w:rsidR="00D5478A" w:rsidRPr="00C04A85" w:rsidRDefault="00D5478A" w:rsidP="00A97AD0">
            <w:pPr>
              <w:rPr>
                <w:color w:val="000000"/>
              </w:rPr>
            </w:pPr>
            <w:r w:rsidRPr="00C04A85">
              <w:t>Türkçeyi iyi ve etkili kullanma</w:t>
            </w:r>
          </w:p>
        </w:tc>
        <w:tc>
          <w:tcPr>
            <w:tcW w:w="1260" w:type="dxa"/>
          </w:tcPr>
          <w:p w:rsidR="00D5478A" w:rsidRPr="00C04A85" w:rsidRDefault="00D5478A" w:rsidP="00A97AD0">
            <w:pPr>
              <w:rPr>
                <w:color w:val="000000"/>
              </w:rPr>
            </w:pPr>
            <w:r w:rsidRPr="00C04A85">
              <w:rPr>
                <w:color w:val="000000"/>
              </w:rPr>
              <w:t>10</w:t>
            </w:r>
          </w:p>
        </w:tc>
      </w:tr>
      <w:tr w:rsidR="00D5478A" w:rsidRPr="00C04A85" w:rsidTr="00A97AD0">
        <w:tc>
          <w:tcPr>
            <w:tcW w:w="5328" w:type="dxa"/>
          </w:tcPr>
          <w:p w:rsidR="00D5478A" w:rsidRPr="00C04A85" w:rsidRDefault="00D5478A" w:rsidP="00A97AD0">
            <w:pPr>
              <w:rPr>
                <w:color w:val="000000"/>
              </w:rPr>
            </w:pPr>
            <w:r w:rsidRPr="00C04A85">
              <w:t>Kompozisyon</w:t>
            </w:r>
          </w:p>
        </w:tc>
        <w:tc>
          <w:tcPr>
            <w:tcW w:w="1260" w:type="dxa"/>
          </w:tcPr>
          <w:p w:rsidR="00D5478A" w:rsidRPr="00C04A85" w:rsidRDefault="00D5478A" w:rsidP="00A97AD0">
            <w:pPr>
              <w:rPr>
                <w:color w:val="000000"/>
              </w:rPr>
            </w:pPr>
            <w:r w:rsidRPr="00C04A85">
              <w:rPr>
                <w:color w:val="000000"/>
              </w:rPr>
              <w:t>10</w:t>
            </w:r>
          </w:p>
        </w:tc>
      </w:tr>
      <w:tr w:rsidR="00D5478A" w:rsidRPr="00C04A85" w:rsidTr="00A97AD0">
        <w:tc>
          <w:tcPr>
            <w:tcW w:w="5328" w:type="dxa"/>
          </w:tcPr>
          <w:p w:rsidR="00D5478A" w:rsidRPr="00C04A85" w:rsidRDefault="00D5478A" w:rsidP="00A97AD0">
            <w:pPr>
              <w:rPr>
                <w:color w:val="000000"/>
              </w:rPr>
            </w:pPr>
            <w:r w:rsidRPr="00C04A85">
              <w:t>Estetik (temizlik, ahenk ve güzellik)</w:t>
            </w:r>
          </w:p>
        </w:tc>
        <w:tc>
          <w:tcPr>
            <w:tcW w:w="1260" w:type="dxa"/>
          </w:tcPr>
          <w:p w:rsidR="00D5478A" w:rsidRPr="00C04A85" w:rsidRDefault="00D5478A" w:rsidP="00A97AD0">
            <w:pPr>
              <w:rPr>
                <w:color w:val="000000"/>
              </w:rPr>
            </w:pPr>
            <w:r w:rsidRPr="00C04A85">
              <w:rPr>
                <w:color w:val="000000"/>
              </w:rPr>
              <w:t>10</w:t>
            </w:r>
          </w:p>
        </w:tc>
      </w:tr>
      <w:tr w:rsidR="00D5478A" w:rsidRPr="00C04A85" w:rsidTr="00A97AD0">
        <w:tc>
          <w:tcPr>
            <w:tcW w:w="5328" w:type="dxa"/>
          </w:tcPr>
          <w:p w:rsidR="00D5478A" w:rsidRPr="00C04A85" w:rsidRDefault="00D5478A" w:rsidP="00A97AD0">
            <w:pPr>
              <w:rPr>
                <w:color w:val="000000"/>
              </w:rPr>
            </w:pPr>
            <w:r w:rsidRPr="00C04A85">
              <w:t>Yazım ve noktalamaya uyum</w:t>
            </w:r>
          </w:p>
        </w:tc>
        <w:tc>
          <w:tcPr>
            <w:tcW w:w="1260" w:type="dxa"/>
          </w:tcPr>
          <w:p w:rsidR="00D5478A" w:rsidRPr="00C04A85" w:rsidRDefault="00D5478A" w:rsidP="00A97AD0">
            <w:pPr>
              <w:rPr>
                <w:color w:val="000000"/>
              </w:rPr>
            </w:pPr>
            <w:r w:rsidRPr="00C04A85">
              <w:rPr>
                <w:color w:val="000000"/>
              </w:rPr>
              <w:t>10</w:t>
            </w:r>
          </w:p>
        </w:tc>
      </w:tr>
      <w:tr w:rsidR="00D5478A" w:rsidRPr="00C04A85" w:rsidTr="00A97AD0">
        <w:tc>
          <w:tcPr>
            <w:tcW w:w="5328" w:type="dxa"/>
          </w:tcPr>
          <w:p w:rsidR="00D5478A" w:rsidRPr="00C04A85" w:rsidRDefault="00D5478A" w:rsidP="00A97AD0">
            <w:pPr>
              <w:rPr>
                <w:color w:val="000000"/>
              </w:rPr>
            </w:pPr>
            <w:r w:rsidRPr="00C04A85">
              <w:t>Kaynaklara ulaşma ve yeterince kullanma</w:t>
            </w:r>
          </w:p>
        </w:tc>
        <w:tc>
          <w:tcPr>
            <w:tcW w:w="1260" w:type="dxa"/>
          </w:tcPr>
          <w:p w:rsidR="00D5478A" w:rsidRPr="00C04A85" w:rsidRDefault="00D5478A" w:rsidP="00A97AD0">
            <w:pPr>
              <w:rPr>
                <w:color w:val="000000"/>
              </w:rPr>
            </w:pPr>
            <w:r w:rsidRPr="00C04A85">
              <w:rPr>
                <w:color w:val="000000"/>
              </w:rPr>
              <w:t>10</w:t>
            </w:r>
          </w:p>
        </w:tc>
      </w:tr>
      <w:tr w:rsidR="00D5478A" w:rsidRPr="00C04A85" w:rsidTr="00A97AD0">
        <w:tc>
          <w:tcPr>
            <w:tcW w:w="5328" w:type="dxa"/>
          </w:tcPr>
          <w:p w:rsidR="00D5478A" w:rsidRPr="00C04A85" w:rsidRDefault="00D5478A" w:rsidP="00A97AD0">
            <w:pPr>
              <w:rPr>
                <w:color w:val="000000"/>
              </w:rPr>
            </w:pPr>
            <w:r w:rsidRPr="00C04A85">
              <w:t>Konu kapsamının yeterliği</w:t>
            </w:r>
          </w:p>
        </w:tc>
        <w:tc>
          <w:tcPr>
            <w:tcW w:w="1260" w:type="dxa"/>
          </w:tcPr>
          <w:p w:rsidR="00D5478A" w:rsidRPr="00C04A85" w:rsidRDefault="00D5478A" w:rsidP="00A97AD0">
            <w:pPr>
              <w:rPr>
                <w:color w:val="000000"/>
              </w:rPr>
            </w:pPr>
            <w:r w:rsidRPr="00C04A85">
              <w:rPr>
                <w:color w:val="000000"/>
              </w:rPr>
              <w:t>10</w:t>
            </w:r>
          </w:p>
        </w:tc>
      </w:tr>
      <w:tr w:rsidR="00D5478A" w:rsidRPr="00C04A85" w:rsidTr="00A97AD0">
        <w:tc>
          <w:tcPr>
            <w:tcW w:w="5328" w:type="dxa"/>
          </w:tcPr>
          <w:p w:rsidR="00D5478A" w:rsidRPr="00C04A85" w:rsidRDefault="00D5478A" w:rsidP="00A97AD0">
            <w:pPr>
              <w:rPr>
                <w:color w:val="000000"/>
              </w:rPr>
            </w:pPr>
            <w:r w:rsidRPr="00C04A85">
              <w:t>Bilgi toplama yöntemlerini kullanmasındaki başarısı</w:t>
            </w:r>
          </w:p>
        </w:tc>
        <w:tc>
          <w:tcPr>
            <w:tcW w:w="1260" w:type="dxa"/>
          </w:tcPr>
          <w:p w:rsidR="00D5478A" w:rsidRPr="00C04A85" w:rsidRDefault="00D5478A" w:rsidP="00A97AD0">
            <w:pPr>
              <w:rPr>
                <w:color w:val="000000"/>
              </w:rPr>
            </w:pPr>
            <w:r w:rsidRPr="00C04A85">
              <w:rPr>
                <w:color w:val="000000"/>
              </w:rPr>
              <w:t>10</w:t>
            </w:r>
          </w:p>
        </w:tc>
      </w:tr>
      <w:tr w:rsidR="00D5478A" w:rsidRPr="00C04A85" w:rsidTr="00A97AD0">
        <w:tc>
          <w:tcPr>
            <w:tcW w:w="5328" w:type="dxa"/>
          </w:tcPr>
          <w:p w:rsidR="00D5478A" w:rsidRPr="00C04A85" w:rsidRDefault="00D5478A" w:rsidP="00A97AD0">
            <w:pPr>
              <w:rPr>
                <w:color w:val="000000"/>
              </w:rPr>
            </w:pPr>
            <w:r w:rsidRPr="00C04A85">
              <w:t>Bir ana fikre ulaşma, yorumlama, amaca uygunluk</w:t>
            </w:r>
          </w:p>
        </w:tc>
        <w:tc>
          <w:tcPr>
            <w:tcW w:w="1260" w:type="dxa"/>
          </w:tcPr>
          <w:p w:rsidR="00D5478A" w:rsidRPr="00C04A85" w:rsidRDefault="00D5478A" w:rsidP="00A97AD0">
            <w:pPr>
              <w:rPr>
                <w:color w:val="000000"/>
              </w:rPr>
            </w:pPr>
            <w:r w:rsidRPr="00C04A85">
              <w:rPr>
                <w:color w:val="000000"/>
              </w:rPr>
              <w:t>10</w:t>
            </w:r>
          </w:p>
        </w:tc>
      </w:tr>
      <w:tr w:rsidR="00D5478A" w:rsidRPr="00C04A85" w:rsidTr="00A97AD0">
        <w:tc>
          <w:tcPr>
            <w:tcW w:w="5328" w:type="dxa"/>
          </w:tcPr>
          <w:p w:rsidR="00D5478A" w:rsidRPr="00C04A85" w:rsidRDefault="00D5478A" w:rsidP="00A97AD0">
            <w:pPr>
              <w:jc w:val="right"/>
              <w:rPr>
                <w:b/>
              </w:rPr>
            </w:pPr>
            <w:r w:rsidRPr="00C04A85">
              <w:rPr>
                <w:b/>
              </w:rPr>
              <w:t>TOPLAM</w:t>
            </w:r>
          </w:p>
        </w:tc>
        <w:tc>
          <w:tcPr>
            <w:tcW w:w="1260" w:type="dxa"/>
          </w:tcPr>
          <w:p w:rsidR="00D5478A" w:rsidRPr="00C04A85" w:rsidRDefault="00D5478A" w:rsidP="00A97AD0">
            <w:pPr>
              <w:rPr>
                <w:b/>
                <w:color w:val="000000"/>
              </w:rPr>
            </w:pPr>
            <w:r w:rsidRPr="00C04A85">
              <w:rPr>
                <w:b/>
                <w:color w:val="000000"/>
              </w:rPr>
              <w:t>100</w:t>
            </w:r>
          </w:p>
        </w:tc>
      </w:tr>
    </w:tbl>
    <w:p w:rsidR="00D5478A" w:rsidRPr="00FE16E8" w:rsidRDefault="00D5478A" w:rsidP="00693D85">
      <w:pPr>
        <w:rPr>
          <w:color w:val="000000"/>
        </w:rPr>
      </w:pPr>
      <w:r w:rsidRPr="00FE16E8">
        <w:rPr>
          <w:color w:val="000000"/>
        </w:rPr>
        <w:tab/>
        <w:t xml:space="preserve">       </w:t>
      </w:r>
    </w:p>
    <w:p w:rsidR="00D5478A" w:rsidRPr="00FE16E8" w:rsidRDefault="00D5478A" w:rsidP="00693D85">
      <w:pPr>
        <w:rPr>
          <w:color w:val="000000"/>
        </w:rPr>
      </w:pPr>
    </w:p>
    <w:p w:rsidR="00D5478A" w:rsidRPr="00FE16E8" w:rsidRDefault="00D5478A" w:rsidP="00693D85">
      <w:pPr>
        <w:ind w:firstLine="360"/>
        <w:rPr>
          <w:b/>
        </w:rPr>
      </w:pPr>
    </w:p>
    <w:p w:rsidR="00D5478A" w:rsidRPr="00FE16E8" w:rsidRDefault="00D5478A" w:rsidP="00693D85">
      <w:pPr>
        <w:ind w:firstLine="360"/>
        <w:rPr>
          <w:b/>
        </w:rPr>
      </w:pPr>
    </w:p>
    <w:p w:rsidR="00D5478A" w:rsidRPr="00FE16E8" w:rsidRDefault="00D5478A" w:rsidP="00693D85">
      <w:pPr>
        <w:ind w:firstLine="360"/>
        <w:rPr>
          <w:b/>
        </w:rPr>
      </w:pPr>
    </w:p>
    <w:p w:rsidR="00D5478A" w:rsidRPr="00FE16E8" w:rsidRDefault="00D5478A" w:rsidP="00693D85">
      <w:pPr>
        <w:ind w:firstLine="360"/>
        <w:rPr>
          <w:b/>
        </w:rPr>
      </w:pPr>
    </w:p>
    <w:p w:rsidR="00D5478A" w:rsidRPr="00FE16E8" w:rsidRDefault="00D5478A" w:rsidP="00693D85">
      <w:pPr>
        <w:ind w:firstLine="360"/>
        <w:rPr>
          <w:b/>
        </w:rPr>
      </w:pPr>
    </w:p>
    <w:p w:rsidR="00D5478A" w:rsidRPr="00FE16E8" w:rsidRDefault="00D5478A" w:rsidP="00693D85">
      <w:pPr>
        <w:ind w:firstLine="360"/>
        <w:rPr>
          <w:b/>
        </w:rPr>
      </w:pPr>
    </w:p>
    <w:p w:rsidR="00D5478A" w:rsidRPr="00FE16E8" w:rsidRDefault="00D5478A" w:rsidP="00693D85">
      <w:pPr>
        <w:ind w:firstLine="360"/>
        <w:rPr>
          <w:b/>
        </w:rPr>
      </w:pPr>
    </w:p>
    <w:p w:rsidR="00D5478A" w:rsidRPr="00FE16E8" w:rsidRDefault="00D5478A" w:rsidP="00693D85">
      <w:pPr>
        <w:ind w:left="360"/>
      </w:pPr>
    </w:p>
    <w:p w:rsidR="00D5478A" w:rsidRDefault="00D5478A" w:rsidP="00693D85">
      <w:pPr>
        <w:shd w:val="clear" w:color="auto" w:fill="FFFFFF"/>
        <w:spacing w:after="259"/>
        <w:rPr>
          <w:b/>
          <w:bCs/>
          <w:color w:val="000000"/>
          <w:spacing w:val="-3"/>
        </w:rPr>
      </w:pPr>
    </w:p>
    <w:p w:rsidR="00D5478A" w:rsidRDefault="00D5478A" w:rsidP="00CC0422">
      <w:pPr>
        <w:shd w:val="clear" w:color="auto" w:fill="FFFFFF"/>
        <w:spacing w:after="259"/>
        <w:rPr>
          <w:b/>
          <w:bCs/>
          <w:color w:val="000000"/>
          <w:spacing w:val="-3"/>
        </w:rPr>
      </w:pPr>
    </w:p>
    <w:p w:rsidR="00D5478A" w:rsidRDefault="00D5478A" w:rsidP="00693D85">
      <w:pPr>
        <w:shd w:val="clear" w:color="auto" w:fill="FFFFFF"/>
        <w:spacing w:after="259"/>
        <w:jc w:val="center"/>
        <w:rPr>
          <w:b/>
          <w:bCs/>
          <w:color w:val="000000"/>
          <w:spacing w:val="-3"/>
        </w:rPr>
      </w:pPr>
    </w:p>
    <w:p w:rsidR="00D5478A" w:rsidRPr="00494A14" w:rsidRDefault="00D5478A" w:rsidP="00693D85">
      <w:pPr>
        <w:shd w:val="clear" w:color="auto" w:fill="FFFFFF"/>
        <w:spacing w:after="259"/>
        <w:jc w:val="center"/>
        <w:rPr>
          <w:b/>
          <w:bCs/>
          <w:color w:val="000000"/>
          <w:spacing w:val="-3"/>
        </w:rPr>
      </w:pPr>
      <w:r w:rsidRPr="00FE16E8">
        <w:rPr>
          <w:b/>
          <w:bCs/>
          <w:color w:val="000000"/>
          <w:spacing w:val="-3"/>
        </w:rPr>
        <w:t>PROJE DEĞERLENDİRME ÖLÇEĞİ</w:t>
      </w:r>
    </w:p>
    <w:tbl>
      <w:tblPr>
        <w:tblpPr w:leftFromText="141" w:rightFromText="141" w:vertAnchor="text" w:horzAnchor="page" w:tblpX="1591" w:tblpY="297"/>
        <w:tblW w:w="0" w:type="auto"/>
        <w:tblLayout w:type="fixed"/>
        <w:tblCellMar>
          <w:left w:w="40" w:type="dxa"/>
          <w:right w:w="40" w:type="dxa"/>
        </w:tblCellMar>
        <w:tblLook w:val="0000"/>
      </w:tblPr>
      <w:tblGrid>
        <w:gridCol w:w="442"/>
        <w:gridCol w:w="4818"/>
        <w:gridCol w:w="1440"/>
      </w:tblGrid>
      <w:tr w:rsidR="00D5478A" w:rsidRPr="00C04A85" w:rsidTr="00A97AD0">
        <w:trPr>
          <w:trHeight w:val="1005"/>
        </w:trPr>
        <w:tc>
          <w:tcPr>
            <w:tcW w:w="5260" w:type="dxa"/>
            <w:gridSpan w:val="2"/>
            <w:tcBorders>
              <w:top w:val="single" w:sz="6" w:space="0" w:color="auto"/>
              <w:left w:val="single" w:sz="6" w:space="0" w:color="auto"/>
              <w:bottom w:val="nil"/>
              <w:right w:val="single" w:sz="6" w:space="0" w:color="auto"/>
            </w:tcBorders>
            <w:shd w:val="clear" w:color="auto" w:fill="FFFFFF"/>
            <w:vAlign w:val="center"/>
          </w:tcPr>
          <w:p w:rsidR="00D5478A" w:rsidRPr="00C04A85" w:rsidRDefault="00D5478A" w:rsidP="00A97AD0">
            <w:pPr>
              <w:shd w:val="clear" w:color="auto" w:fill="FFFFFF"/>
            </w:pPr>
            <w:r w:rsidRPr="00C04A85">
              <w:rPr>
                <w:b/>
                <w:bCs/>
                <w:color w:val="000000"/>
                <w:spacing w:val="-9"/>
              </w:rPr>
              <w:t xml:space="preserve">         DEĞERLENDİRİLECEK ÖĞRENCİ DAVRANIŞLARI</w:t>
            </w:r>
          </w:p>
        </w:tc>
        <w:tc>
          <w:tcPr>
            <w:tcW w:w="1440" w:type="dxa"/>
            <w:tcBorders>
              <w:top w:val="single" w:sz="6" w:space="0" w:color="auto"/>
              <w:left w:val="single" w:sz="6" w:space="0" w:color="auto"/>
              <w:right w:val="single" w:sz="6" w:space="0" w:color="auto"/>
            </w:tcBorders>
            <w:shd w:val="clear" w:color="auto" w:fill="FFFFFF"/>
            <w:vAlign w:val="center"/>
          </w:tcPr>
          <w:p w:rsidR="00D5478A" w:rsidRPr="00C04A85" w:rsidRDefault="00D5478A" w:rsidP="00A97AD0">
            <w:pPr>
              <w:shd w:val="clear" w:color="auto" w:fill="FFFFFF"/>
              <w:spacing w:line="269" w:lineRule="exact"/>
              <w:ind w:left="29" w:right="106"/>
              <w:jc w:val="center"/>
            </w:pPr>
            <w:r w:rsidRPr="00C04A85">
              <w:rPr>
                <w:b/>
                <w:bCs/>
                <w:color w:val="000000"/>
                <w:spacing w:val="-11"/>
              </w:rPr>
              <w:t xml:space="preserve">Puan </w:t>
            </w:r>
          </w:p>
        </w:tc>
      </w:tr>
      <w:tr w:rsidR="00D5478A" w:rsidRPr="00C04A85" w:rsidTr="00A97AD0">
        <w:trPr>
          <w:trHeight w:hRule="exact" w:val="26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ind w:left="96"/>
            </w:pPr>
            <w:r w:rsidRPr="00C04A85">
              <w:rPr>
                <w:b/>
                <w:bCs/>
                <w:color w:val="000000"/>
                <w:spacing w:val="-3"/>
              </w:rPr>
              <w:t xml:space="preserve">Proje </w:t>
            </w:r>
            <w:r w:rsidRPr="00C04A85">
              <w:rPr>
                <w:b/>
                <w:color w:val="000000"/>
                <w:spacing w:val="-3"/>
              </w:rPr>
              <w:t>Hazırlama Süreci</w:t>
            </w:r>
          </w:p>
        </w:tc>
      </w:tr>
      <w:tr w:rsidR="00D5478A" w:rsidRPr="00C04A85" w:rsidTr="00A97AD0">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rPr>
                <w:b/>
              </w:rPr>
            </w:pPr>
            <w:r w:rsidRPr="00C04A85">
              <w:rPr>
                <w:b/>
                <w:color w:val="000000"/>
              </w:rPr>
              <w:t>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color w:val="000000"/>
                <w:spacing w:val="-6"/>
              </w:rPr>
              <w:t>Projenin amacını belirleme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t>5</w:t>
            </w:r>
          </w:p>
        </w:tc>
      </w:tr>
      <w:tr w:rsidR="00D5478A" w:rsidRPr="00C04A85" w:rsidTr="00A97AD0">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rPr>
                <w:b/>
              </w:rPr>
            </w:pPr>
            <w:r w:rsidRPr="00C04A85">
              <w:rPr>
                <w:b/>
                <w:color w:val="000000"/>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color w:val="000000"/>
                <w:spacing w:val="-6"/>
              </w:rPr>
              <w:t>Projeye uygun çalışma planı yapma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t>5</w:t>
            </w:r>
          </w:p>
        </w:tc>
      </w:tr>
      <w:tr w:rsidR="00D5478A" w:rsidRPr="00C04A85" w:rsidTr="00A97AD0">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rPr>
                <w:b/>
              </w:rPr>
            </w:pPr>
            <w:r w:rsidRPr="00C04A85">
              <w:rPr>
                <w:b/>
                <w:color w:val="000000"/>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color w:val="000000"/>
                <w:spacing w:val="-6"/>
              </w:rPr>
              <w:t>İhtiyaçları belirleme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t>5</w:t>
            </w:r>
          </w:p>
        </w:tc>
      </w:tr>
      <w:tr w:rsidR="00D5478A" w:rsidRPr="00C04A85" w:rsidTr="00A97AD0">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rPr>
                <w:b/>
              </w:rPr>
            </w:pPr>
            <w:r w:rsidRPr="00C04A85">
              <w:rPr>
                <w:b/>
                <w:color w:val="000000"/>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color w:val="000000"/>
                <w:spacing w:val="-5"/>
              </w:rPr>
              <w:t>Farklı kaynaklardan bilgi toplama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t>5</w:t>
            </w:r>
          </w:p>
        </w:tc>
      </w:tr>
      <w:tr w:rsidR="00D5478A" w:rsidRPr="00C04A85" w:rsidTr="00A97AD0">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rPr>
                <w:b/>
              </w:rPr>
            </w:pPr>
            <w:r w:rsidRPr="00C04A85">
              <w:rPr>
                <w:b/>
                <w:color w:val="000000"/>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color w:val="000000"/>
                <w:spacing w:val="-6"/>
              </w:rPr>
              <w:t>Projeyi plana göre gerçekleştirme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t>5</w:t>
            </w:r>
          </w:p>
        </w:tc>
      </w:tr>
      <w:tr w:rsidR="00D5478A" w:rsidRPr="00C04A85" w:rsidTr="00A97AD0">
        <w:trPr>
          <w:trHeight w:hRule="exact" w:val="26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b/>
                <w:bCs/>
                <w:color w:val="000000"/>
                <w:spacing w:val="-7"/>
              </w:rPr>
              <w:t xml:space="preserve">Projenin İçeriği                                                                                                                                    </w:t>
            </w:r>
          </w:p>
        </w:tc>
      </w:tr>
      <w:tr w:rsidR="00D5478A" w:rsidRPr="00C04A85" w:rsidTr="00A97AD0">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rPr>
                <w:b/>
                <w:bCs/>
                <w:color w:val="000000"/>
              </w:rPr>
              <w:t>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color w:val="000000"/>
                <w:spacing w:val="-6"/>
              </w:rPr>
              <w:t>Türkçe' yi doğru ve düzgün yazma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t>5</w:t>
            </w:r>
          </w:p>
        </w:tc>
      </w:tr>
      <w:tr w:rsidR="00D5478A" w:rsidRPr="00C04A85" w:rsidTr="00A97AD0">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rPr>
                <w:b/>
                <w:bCs/>
                <w:color w:val="000000"/>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color w:val="000000"/>
                <w:spacing w:val="-6"/>
              </w:rPr>
              <w:t>Bilgilerin doğruluğu</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t>10</w:t>
            </w:r>
          </w:p>
        </w:tc>
      </w:tr>
      <w:tr w:rsidR="00D5478A" w:rsidRPr="00C04A85" w:rsidTr="00A97AD0">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rPr>
                <w:b/>
                <w:bCs/>
                <w:color w:val="000000"/>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color w:val="000000"/>
                <w:spacing w:val="-6"/>
              </w:rPr>
              <w:t>Raporun akıcılığı ve anlaşılırlığı</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t>10</w:t>
            </w:r>
          </w:p>
        </w:tc>
      </w:tr>
      <w:tr w:rsidR="00D5478A" w:rsidRPr="00C04A85" w:rsidTr="00A97AD0">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rPr>
                <w:b/>
                <w:bCs/>
                <w:color w:val="000000"/>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color w:val="000000"/>
                <w:spacing w:val="-6"/>
              </w:rPr>
              <w:t>Toplanan bilgilerin düzenlenmesi</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t>10</w:t>
            </w:r>
          </w:p>
        </w:tc>
      </w:tr>
      <w:tr w:rsidR="00D5478A" w:rsidRPr="00C04A85" w:rsidTr="00A97AD0">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rPr>
                <w:b/>
                <w:bCs/>
                <w:color w:val="000000"/>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color w:val="000000"/>
                <w:spacing w:val="-5"/>
              </w:rPr>
              <w:t>Yaratıcılık yeteneğini kullanma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t>10</w:t>
            </w:r>
          </w:p>
        </w:tc>
      </w:tr>
      <w:tr w:rsidR="00D5478A" w:rsidRPr="00C04A85" w:rsidTr="00A97AD0">
        <w:trPr>
          <w:trHeight w:hRule="exact" w:val="25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ind w:left="115"/>
            </w:pPr>
            <w:r w:rsidRPr="00C04A85">
              <w:rPr>
                <w:b/>
                <w:bCs/>
                <w:color w:val="000000"/>
                <w:spacing w:val="-8"/>
              </w:rPr>
              <w:t xml:space="preserve">Projenin Sunumu                                                                                                                                </w:t>
            </w:r>
          </w:p>
        </w:tc>
      </w:tr>
      <w:tr w:rsidR="00D5478A" w:rsidRPr="00C04A85" w:rsidTr="00A97AD0">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rPr>
                <w:b/>
                <w:bCs/>
                <w:color w:val="000000"/>
              </w:rPr>
              <w:t xml:space="preserve">   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color w:val="000000"/>
                <w:spacing w:val="-5"/>
              </w:rPr>
              <w:t>Türkçe’ yi doğru ve düzgün konuşma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t>5</w:t>
            </w:r>
          </w:p>
        </w:tc>
      </w:tr>
      <w:tr w:rsidR="00D5478A" w:rsidRPr="00C04A85" w:rsidTr="00A97AD0">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rPr>
                <w:b/>
                <w:bCs/>
                <w:color w:val="000000"/>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color w:val="000000"/>
                <w:spacing w:val="-6"/>
              </w:rPr>
              <w:t>Sorulara cevap verebilme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t>5</w:t>
            </w:r>
          </w:p>
        </w:tc>
      </w:tr>
      <w:tr w:rsidR="00D5478A" w:rsidRPr="00C04A85" w:rsidTr="00A97AD0">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rPr>
                <w:b/>
                <w:bCs/>
                <w:color w:val="000000"/>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color w:val="000000"/>
                <w:spacing w:val="-5"/>
              </w:rPr>
              <w:t>Konuyu dinleyicilerin ilgisini çekecek şekilde sunma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t>5</w:t>
            </w:r>
          </w:p>
        </w:tc>
      </w:tr>
      <w:tr w:rsidR="00D5478A" w:rsidRPr="00C04A85" w:rsidTr="00A97AD0">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rPr>
                <w:b/>
                <w:bCs/>
                <w:color w:val="000000"/>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color w:val="000000"/>
                <w:spacing w:val="-5"/>
              </w:rPr>
              <w:t>Sunuda akıcı bir dil ve beden dilini kullanma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t>5</w:t>
            </w:r>
          </w:p>
        </w:tc>
      </w:tr>
      <w:tr w:rsidR="00D5478A" w:rsidRPr="00C04A85" w:rsidTr="00A97AD0">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rPr>
                <w:b/>
                <w:bCs/>
                <w:color w:val="000000"/>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color w:val="000000"/>
                <w:spacing w:val="-6"/>
              </w:rPr>
              <w:t>Verilen sürede sunuyu yapma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t>5</w:t>
            </w:r>
          </w:p>
        </w:tc>
      </w:tr>
      <w:tr w:rsidR="00D5478A" w:rsidRPr="00C04A85" w:rsidTr="00A97AD0">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rPr>
                <w:b/>
                <w:bCs/>
                <w:color w:val="000000"/>
              </w:rPr>
              <w:t>6.</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D5478A" w:rsidRPr="00C04A85" w:rsidRDefault="00D5478A" w:rsidP="00A97AD0">
            <w:pPr>
              <w:shd w:val="clear" w:color="auto" w:fill="FFFFFF"/>
            </w:pPr>
            <w:r w:rsidRPr="00C04A85">
              <w:rPr>
                <w:color w:val="000000"/>
                <w:spacing w:val="-5"/>
              </w:rPr>
              <w:t>Sunu sırasındaki öz güvene sahip olma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t>5</w:t>
            </w:r>
          </w:p>
        </w:tc>
      </w:tr>
      <w:tr w:rsidR="00D5478A" w:rsidRPr="00C04A85" w:rsidTr="00A97AD0">
        <w:trPr>
          <w:trHeight w:hRule="exact" w:val="25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rPr>
                <w:b/>
              </w:rPr>
            </w:pPr>
            <w:r w:rsidRPr="00C04A85">
              <w:t xml:space="preserve">                                                                                                                          </w:t>
            </w:r>
          </w:p>
        </w:tc>
      </w:tr>
      <w:tr w:rsidR="00D5478A" w:rsidRPr="00C04A85" w:rsidTr="00A97AD0">
        <w:trPr>
          <w:trHeight w:hRule="exact" w:val="269"/>
        </w:trPr>
        <w:tc>
          <w:tcPr>
            <w:tcW w:w="5260" w:type="dxa"/>
            <w:gridSpan w:val="2"/>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pPr>
            <w:r w:rsidRPr="00C04A85">
              <w:rPr>
                <w:b/>
                <w:bCs/>
                <w:color w:val="000000"/>
                <w:spacing w:val="-12"/>
              </w:rPr>
              <w:t xml:space="preserve">                                                                                                                    TOPLAM</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5478A" w:rsidRPr="00C04A85" w:rsidRDefault="00D5478A" w:rsidP="00A97AD0">
            <w:pPr>
              <w:shd w:val="clear" w:color="auto" w:fill="FFFFFF"/>
              <w:jc w:val="center"/>
              <w:rPr>
                <w:b/>
              </w:rPr>
            </w:pPr>
            <w:r w:rsidRPr="00C04A85">
              <w:rPr>
                <w:b/>
              </w:rPr>
              <w:t>100</w:t>
            </w:r>
          </w:p>
        </w:tc>
      </w:tr>
    </w:tbl>
    <w:p w:rsidR="00D5478A" w:rsidRDefault="00D5478A" w:rsidP="00693D85"/>
    <w:p w:rsidR="00D5478A" w:rsidRDefault="00D5478A" w:rsidP="00693D85">
      <w:pPr>
        <w:rPr>
          <w:b/>
          <w:color w:val="000000"/>
        </w:rPr>
      </w:pPr>
    </w:p>
    <w:p w:rsidR="00D5478A" w:rsidRDefault="00D5478A" w:rsidP="00693D85">
      <w:pPr>
        <w:rPr>
          <w:b/>
          <w:color w:val="000000"/>
        </w:rPr>
      </w:pPr>
    </w:p>
    <w:p w:rsidR="00D5478A" w:rsidRDefault="00D5478A" w:rsidP="00693D85">
      <w:pPr>
        <w:rPr>
          <w:b/>
          <w:color w:val="000000"/>
        </w:rPr>
      </w:pPr>
    </w:p>
    <w:p w:rsidR="00D5478A" w:rsidRDefault="00D5478A" w:rsidP="00693D85">
      <w:pPr>
        <w:rPr>
          <w:b/>
          <w:color w:val="000000"/>
        </w:rPr>
      </w:pPr>
    </w:p>
    <w:p w:rsidR="00D5478A" w:rsidRDefault="00D5478A" w:rsidP="00693D85">
      <w:pPr>
        <w:rPr>
          <w:b/>
          <w:color w:val="000000"/>
        </w:rPr>
      </w:pPr>
    </w:p>
    <w:p w:rsidR="00D5478A" w:rsidRDefault="00D5478A" w:rsidP="00693D85">
      <w:pPr>
        <w:rPr>
          <w:b/>
          <w:color w:val="000000"/>
        </w:rPr>
      </w:pPr>
    </w:p>
    <w:p w:rsidR="00D5478A" w:rsidRDefault="00D5478A" w:rsidP="00693D85">
      <w:pPr>
        <w:rPr>
          <w:b/>
          <w:color w:val="000000"/>
        </w:rPr>
      </w:pPr>
    </w:p>
    <w:p w:rsidR="00D5478A" w:rsidRDefault="00D5478A" w:rsidP="00693D85">
      <w:pPr>
        <w:rPr>
          <w:b/>
          <w:color w:val="000000"/>
        </w:rPr>
      </w:pPr>
    </w:p>
    <w:p w:rsidR="00D5478A" w:rsidRDefault="00D5478A" w:rsidP="00693D85">
      <w:pPr>
        <w:rPr>
          <w:b/>
          <w:color w:val="000000"/>
        </w:rPr>
      </w:pPr>
    </w:p>
    <w:p w:rsidR="00D5478A" w:rsidRDefault="00D5478A" w:rsidP="00693D85">
      <w:pPr>
        <w:rPr>
          <w:b/>
          <w:color w:val="000000"/>
        </w:rPr>
      </w:pPr>
    </w:p>
    <w:p w:rsidR="00D5478A" w:rsidRDefault="00D5478A" w:rsidP="00693D85">
      <w:pPr>
        <w:rPr>
          <w:b/>
          <w:color w:val="000000"/>
        </w:rPr>
      </w:pPr>
    </w:p>
    <w:p w:rsidR="00D5478A" w:rsidRDefault="00D5478A" w:rsidP="00693D85">
      <w:pPr>
        <w:rPr>
          <w:b/>
          <w:color w:val="000000"/>
        </w:rPr>
      </w:pPr>
    </w:p>
    <w:p w:rsidR="00D5478A" w:rsidRDefault="00D5478A" w:rsidP="00693D85">
      <w:pPr>
        <w:rPr>
          <w:b/>
          <w:color w:val="000000"/>
        </w:rPr>
      </w:pPr>
    </w:p>
    <w:p w:rsidR="00D5478A" w:rsidRDefault="00D5478A" w:rsidP="00693D85">
      <w:pPr>
        <w:rPr>
          <w:b/>
          <w:color w:val="000000"/>
        </w:rPr>
      </w:pPr>
    </w:p>
    <w:p w:rsidR="00D5478A" w:rsidRPr="00794AE8" w:rsidRDefault="00D5478A" w:rsidP="00693D85">
      <w:pPr>
        <w:rPr>
          <w:b/>
          <w:color w:val="000000"/>
        </w:rPr>
      </w:pPr>
      <w:r w:rsidRPr="00794AE8">
        <w:rPr>
          <w:b/>
          <w:color w:val="000000"/>
        </w:rPr>
        <w:t>Ayrıca şu konular üzer</w:t>
      </w:r>
      <w:r>
        <w:rPr>
          <w:b/>
          <w:color w:val="000000"/>
        </w:rPr>
        <w:t>inde de fikir birliğine varıldı:</w:t>
      </w:r>
    </w:p>
    <w:p w:rsidR="00D5478A" w:rsidRDefault="00D5478A" w:rsidP="00693D85">
      <w:pPr>
        <w:rPr>
          <w:b/>
          <w:color w:val="000000"/>
        </w:rPr>
      </w:pPr>
      <w:r>
        <w:rPr>
          <w:color w:val="000000"/>
        </w:rPr>
        <w:t xml:space="preserve">            </w:t>
      </w:r>
      <w:r w:rsidRPr="00794AE8">
        <w:rPr>
          <w:color w:val="000000"/>
        </w:rPr>
        <w:t xml:space="preserve">Çalışmalar; içerik, kaynak kullanımı, materyal kullanımı açılarından değerlendirilecektir. Bazı çalışmalar bilgisayardaki PowerPoint programı üzerinden de hazırlanabilir. Öğrenciler araştırma için öğretmenlere danışabilir, internetten, kütüphanelerden, arşivlerden, kitap, gazete, dergi vb. kaynaklardan yararlanılabilir. </w:t>
      </w:r>
      <w:r w:rsidRPr="00494A14">
        <w:rPr>
          <w:b/>
          <w:color w:val="000000"/>
        </w:rPr>
        <w:t xml:space="preserve">Ancak bazı öğrencilerin internetten buldukları </w:t>
      </w:r>
      <w:r>
        <w:rPr>
          <w:b/>
          <w:color w:val="000000"/>
        </w:rPr>
        <w:t>görev</w:t>
      </w:r>
      <w:r w:rsidRPr="00494A14">
        <w:rPr>
          <w:b/>
          <w:color w:val="000000"/>
        </w:rPr>
        <w:t xml:space="preserve">lerini hiç okumadan bilgisayar çıktısı almak suretiyle getirdikleri görüldüğünden bilgisayar çıktısı </w:t>
      </w:r>
      <w:r>
        <w:rPr>
          <w:b/>
          <w:color w:val="000000"/>
        </w:rPr>
        <w:t>görev</w:t>
      </w:r>
      <w:r w:rsidRPr="00494A14">
        <w:rPr>
          <w:b/>
          <w:color w:val="000000"/>
        </w:rPr>
        <w:t>ler kabul edilmeyecektir.</w:t>
      </w:r>
    </w:p>
    <w:p w:rsidR="00D5478A" w:rsidRPr="00693D85" w:rsidRDefault="00D5478A" w:rsidP="00693D85">
      <w:pPr>
        <w:rPr>
          <w:color w:val="000000"/>
        </w:rPr>
      </w:pPr>
      <w:r w:rsidRPr="00693D85">
        <w:rPr>
          <w:color w:val="000000"/>
        </w:rPr>
        <w:tab/>
        <w:t>Verilen ödeve göre yukarıdaki ölçekler dışında ölçme ve değerlendirme ölçeği hazırlanacak ve öğrenciye ödev verilirken verilecektir. Değerlendirmelerde verilen ölçekler esas alınacaktır.</w:t>
      </w:r>
    </w:p>
    <w:p w:rsidR="00D5478A" w:rsidRDefault="00D5478A" w:rsidP="00693D85">
      <w:pPr>
        <w:ind w:firstLine="708"/>
        <w:jc w:val="both"/>
      </w:pPr>
      <w:r w:rsidRPr="00794AE8">
        <w:rPr>
          <w:bCs/>
          <w:color w:val="000000"/>
        </w:rPr>
        <w:t>Ölçme ve değerlendirmedeki değişiklikler görüşülerek; ders notu  ortalamasının bu değişikliklere göre verilmesi kararlaştırıldı.</w:t>
      </w:r>
      <w:r>
        <w:rPr>
          <w:bCs/>
          <w:color w:val="000000"/>
        </w:rPr>
        <w:t xml:space="preserve"> </w:t>
      </w:r>
      <w:r w:rsidRPr="00794AE8">
        <w:rPr>
          <w:bCs/>
          <w:color w:val="000000"/>
        </w:rPr>
        <w:t>Buna göre; sınav notları ortalama toplamına  doğrudan dâhil edilecek</w:t>
      </w:r>
      <w:r>
        <w:rPr>
          <w:bCs/>
          <w:color w:val="000000"/>
        </w:rPr>
        <w:t xml:space="preserve">. </w:t>
      </w:r>
      <w:r>
        <w:t xml:space="preserve"> görevler</w:t>
      </w:r>
      <w:r w:rsidRPr="0050295D">
        <w:t xml:space="preserve"> çizgisiz beyaz kâğıda </w:t>
      </w:r>
      <w:r>
        <w:t xml:space="preserve">pilotla yazılmasını, görevler öğrenciler tarafından yazılmadan önce </w:t>
      </w:r>
      <w:r w:rsidRPr="0050295D">
        <w:t>okuma, araştırma, inceleme aşamalarında, öğrencile</w:t>
      </w:r>
      <w:r>
        <w:t>re sürekli rehberlik yapılması gerektiğini söyledi.</w:t>
      </w:r>
    </w:p>
    <w:p w:rsidR="00D5478A" w:rsidRDefault="00D5478A" w:rsidP="00693D85">
      <w:pPr>
        <w:jc w:val="both"/>
      </w:pPr>
      <w:r>
        <w:t xml:space="preserve">          </w:t>
      </w:r>
      <w:r w:rsidRPr="0050295D">
        <w:t xml:space="preserve"> </w:t>
      </w:r>
      <w:r>
        <w:t>Görev</w:t>
      </w:r>
      <w:r w:rsidRPr="0050295D">
        <w:t xml:space="preserve">lerin takibi: Öğrencilerin </w:t>
      </w:r>
      <w:r>
        <w:t>görev</w:t>
      </w:r>
      <w:r w:rsidRPr="0050295D">
        <w:t>lerini yapmaları aşamasında onlara rehberlik edilip, düzenli aralıklarla çalışmaların kontrol edilmesinin yararlı olaca</w:t>
      </w:r>
      <w:r>
        <w:t>ktır.</w:t>
      </w:r>
    </w:p>
    <w:p w:rsidR="00D5478A" w:rsidRPr="00693D85" w:rsidRDefault="00D5478A" w:rsidP="00693D85">
      <w:pPr>
        <w:ind w:firstLine="708"/>
        <w:jc w:val="both"/>
        <w:rPr>
          <w:rFonts w:cs="Calibri"/>
        </w:rPr>
      </w:pPr>
      <w:r w:rsidRPr="00693D85">
        <w:rPr>
          <w:rFonts w:cs="Calibri"/>
          <w:b/>
        </w:rPr>
        <w:t>13</w:t>
      </w:r>
      <w:r w:rsidRPr="00693D85">
        <w:rPr>
          <w:rFonts w:cs="Calibri"/>
        </w:rPr>
        <w:t>- Okul Müd.</w:t>
      </w:r>
      <w:r w:rsidRPr="00CB14BA">
        <w:t xml:space="preserve"> </w:t>
      </w:r>
      <w:r>
        <w:t>H.İbrahim ŞİMŞEK</w:t>
      </w:r>
      <w:r>
        <w:rPr>
          <w:rFonts w:cs="Calibri"/>
        </w:rPr>
        <w:t>,</w:t>
      </w:r>
      <w:r w:rsidRPr="00693D85">
        <w:rPr>
          <w:rFonts w:cs="Calibri"/>
        </w:rPr>
        <w:t xml:space="preserve"> </w:t>
      </w:r>
      <w:r w:rsidRPr="00693D85">
        <w:rPr>
          <w:rFonts w:eastAsia="MS Mincho" w:cs="Calibri"/>
          <w:color w:val="000000"/>
        </w:rPr>
        <w:t>Türkçe derslerinin temeli olan okuma ile ilgili olarak Milli Eğitim Bakanlığınca hazırlanan 100 Temel Eser, öğrencilerin Türk ve Dünya klasikleri ile tanışmalarını ve severek ve zevkle kitap okumalarını sağlayacaktır.</w:t>
      </w:r>
    </w:p>
    <w:p w:rsidR="00D5478A" w:rsidRPr="00693D85" w:rsidRDefault="00D5478A" w:rsidP="00693D85">
      <w:pPr>
        <w:ind w:firstLine="708"/>
        <w:jc w:val="both"/>
        <w:rPr>
          <w:rFonts w:cs="Calibri"/>
          <w:color w:val="000000"/>
        </w:rPr>
      </w:pPr>
      <w:r w:rsidRPr="00693D85">
        <w:rPr>
          <w:rFonts w:cs="Calibri"/>
          <w:bCs/>
          <w:color w:val="000000"/>
        </w:rPr>
        <w:t>H</w:t>
      </w:r>
      <w:r w:rsidRPr="00693D85">
        <w:rPr>
          <w:rFonts w:cs="Calibri"/>
          <w:color w:val="000000"/>
        </w:rPr>
        <w:t xml:space="preserve">er öğrenciye okuma alışkanlığı kazandırılabilir. Bunun için öğretmenin, öğrenciyi, ilgisini çekebilecek türde kitaplar okumaya yönlendirmesi gerekir. Öğretmen, kitap okumaktan hoşlanmayan öğrencileri kısa, resimli ve onların ilgisini çekebilecek kitaplar okumaya teşvik ederken okuma alışkanlığı kazanmış öğrencileri de edebî değer taşıyan eserleri okumaya yönlendirmelidir. Yeri geldiğinde yapılan küçük yardımlar ve özendirmeler, düzenlenen yarışmalarda verilen ödüllerle öğrencilerin okuma zevki ve alışkanlığı kazanmaları sağlanmalıdır. </w:t>
      </w:r>
    </w:p>
    <w:p w:rsidR="00D5478A" w:rsidRPr="00693D85" w:rsidRDefault="00D5478A" w:rsidP="00693D85">
      <w:pPr>
        <w:ind w:firstLine="708"/>
        <w:jc w:val="both"/>
        <w:rPr>
          <w:color w:val="000000"/>
        </w:rPr>
      </w:pPr>
      <w:r w:rsidRPr="00693D85">
        <w:t>Öğrencilerin okuma alışkanlıklarının geliştirilmesinde sınıf kitaplıkları da oldukça önemlidir. Zengin ve düzenli bir sınıf kitaplığı öğrencilerde okuma isteği uyandıracaktır. Öğretmen, okuma alışkanlığı kazandırmada velilerle iş birliği yaparak öğrencilere evde de okuyabilecekleri kitaplar önermelidir. Bu amaçla da velileri, çocuklarına örnek olacak şekilde kitap okumaları, evde kitap okuma saatleri düzenlemeleri, çocuklarıyla okudukları kitapları değerlendirmeleri, çocuğa ait bir kitaplık oluşturmaları; onları ödüllendirmeleri ve onlara özel günlerde kitap hediye etmeleri konusunda bilgilendirmelidir.</w:t>
      </w:r>
      <w:r>
        <w:t xml:space="preserve"> Sınıf kitaplığı oluşturalamadığı takdirde şubeler arasında kitap değiştirilmesi esas alınacaktır. </w:t>
      </w:r>
    </w:p>
    <w:p w:rsidR="00D5478A" w:rsidRPr="00693D85" w:rsidRDefault="00D5478A" w:rsidP="00693D85">
      <w:pPr>
        <w:ind w:firstLine="708"/>
        <w:jc w:val="both"/>
        <w:rPr>
          <w:rFonts w:cs="Calibri"/>
          <w:color w:val="000000"/>
        </w:rPr>
      </w:pPr>
      <w:r w:rsidRPr="00693D85">
        <w:rPr>
          <w:rFonts w:cs="Calibri"/>
          <w:color w:val="000000"/>
        </w:rPr>
        <w:t>Yapılan bu çalışmanın verimli olabilmesi için evde okunan kitapların mutlaka sınıfta değerlendirilmesi gerekir. Evde okunan kitapların sınıf ortamında tartışılması öğretmene, öğrencilerin sınıf dışında okuyup okumadıklarını belirleme imkânı verir.</w:t>
      </w:r>
    </w:p>
    <w:p w:rsidR="00D5478A" w:rsidRDefault="00D5478A" w:rsidP="00693D85">
      <w:pPr>
        <w:jc w:val="both"/>
      </w:pPr>
      <w:r w:rsidRPr="00693D85">
        <w:rPr>
          <w:b/>
        </w:rPr>
        <w:t>14</w:t>
      </w:r>
      <w:r>
        <w:t xml:space="preserve">.Toplantı, </w:t>
      </w:r>
      <w:r w:rsidRPr="00693D85">
        <w:rPr>
          <w:rFonts w:cs="Calibri"/>
        </w:rPr>
        <w:t>Okul Müd.</w:t>
      </w:r>
      <w:r>
        <w:rPr>
          <w:rFonts w:cs="Calibri"/>
        </w:rPr>
        <w:t>Yrd</w:t>
      </w:r>
      <w:r w:rsidRPr="00693D85">
        <w:rPr>
          <w:rFonts w:cs="Calibri"/>
        </w:rPr>
        <w:t xml:space="preserve"> </w:t>
      </w:r>
      <w:r>
        <w:t>H.İbrahim ŞİMŞEK 2013–2014 eğitim öğretim yılının hayırlı olması dilekleriyle toplantıyı sona erdirdi.</w:t>
      </w:r>
    </w:p>
    <w:p w:rsidR="00D5478A" w:rsidRPr="00693D85" w:rsidRDefault="00D5478A" w:rsidP="00852585">
      <w:pPr>
        <w:ind w:firstLine="708"/>
        <w:jc w:val="both"/>
        <w:rPr>
          <w:rFonts w:cs="Calibri"/>
        </w:rPr>
      </w:pPr>
    </w:p>
    <w:p w:rsidR="00D5478A" w:rsidRDefault="00D5478A" w:rsidP="00971C23">
      <w:pPr>
        <w:contextualSpacing/>
        <w:rPr>
          <w:rFonts w:ascii="Times New Roman" w:hAnsi="Times New Roman"/>
          <w:b/>
          <w:bCs/>
          <w:sz w:val="24"/>
          <w:szCs w:val="24"/>
        </w:rPr>
      </w:pPr>
    </w:p>
    <w:p w:rsidR="00D5478A" w:rsidRDefault="00D5478A" w:rsidP="00971C23">
      <w:pPr>
        <w:contextualSpacing/>
        <w:rPr>
          <w:rFonts w:ascii="Times New Roman" w:hAnsi="Times New Roman"/>
          <w:b/>
          <w:bCs/>
          <w:sz w:val="24"/>
          <w:szCs w:val="24"/>
        </w:rPr>
      </w:pPr>
    </w:p>
    <w:p w:rsidR="00D5478A" w:rsidRDefault="00D5478A" w:rsidP="00971C23">
      <w:pPr>
        <w:contextualSpacing/>
        <w:rPr>
          <w:rFonts w:ascii="Times New Roman" w:hAnsi="Times New Roman"/>
          <w:b/>
          <w:bCs/>
          <w:sz w:val="24"/>
          <w:szCs w:val="24"/>
        </w:rPr>
      </w:pPr>
    </w:p>
    <w:p w:rsidR="00D5478A" w:rsidRDefault="00D5478A" w:rsidP="00971C23">
      <w:pPr>
        <w:contextualSpacing/>
        <w:rPr>
          <w:rFonts w:ascii="Times New Roman" w:hAnsi="Times New Roman"/>
          <w:b/>
          <w:bCs/>
          <w:sz w:val="24"/>
          <w:szCs w:val="24"/>
        </w:rPr>
      </w:pPr>
    </w:p>
    <w:p w:rsidR="00D5478A" w:rsidRDefault="00D5478A" w:rsidP="00971C23">
      <w:pPr>
        <w:contextualSpacing/>
        <w:rPr>
          <w:rFonts w:ascii="Times New Roman" w:hAnsi="Times New Roman"/>
          <w:b/>
          <w:bCs/>
          <w:sz w:val="24"/>
          <w:szCs w:val="24"/>
        </w:rPr>
      </w:pPr>
    </w:p>
    <w:p w:rsidR="00D5478A" w:rsidRDefault="00D5478A" w:rsidP="00971C23">
      <w:pPr>
        <w:contextualSpacing/>
        <w:rPr>
          <w:rFonts w:ascii="Times New Roman" w:hAnsi="Times New Roman"/>
          <w:b/>
          <w:bCs/>
          <w:sz w:val="24"/>
          <w:szCs w:val="24"/>
        </w:rPr>
      </w:pPr>
    </w:p>
    <w:p w:rsidR="00D5478A" w:rsidRDefault="00D5478A" w:rsidP="00971C23">
      <w:pPr>
        <w:contextualSpacing/>
        <w:rPr>
          <w:rFonts w:ascii="Times New Roman" w:hAnsi="Times New Roman"/>
          <w:b/>
          <w:bCs/>
          <w:sz w:val="24"/>
          <w:szCs w:val="24"/>
        </w:rPr>
      </w:pPr>
    </w:p>
    <w:p w:rsidR="00D5478A" w:rsidRDefault="00D5478A" w:rsidP="00971C23">
      <w:pPr>
        <w:contextualSpacing/>
        <w:rPr>
          <w:rFonts w:ascii="Times New Roman" w:hAnsi="Times New Roman"/>
          <w:b/>
          <w:bCs/>
          <w:sz w:val="24"/>
          <w:szCs w:val="24"/>
        </w:rPr>
      </w:pPr>
    </w:p>
    <w:p w:rsidR="00D5478A" w:rsidRPr="00CB14BA" w:rsidRDefault="00D5478A" w:rsidP="00971C23">
      <w:pPr>
        <w:contextualSpacing/>
        <w:rPr>
          <w:b/>
          <w:bCs/>
          <w:u w:val="single"/>
        </w:rPr>
      </w:pPr>
      <w:r w:rsidRPr="00CB14BA">
        <w:rPr>
          <w:b/>
          <w:bCs/>
          <w:u w:val="single"/>
        </w:rPr>
        <w:t>ALINAN KARARLAR</w:t>
      </w:r>
    </w:p>
    <w:p w:rsidR="00D5478A" w:rsidRDefault="00D5478A" w:rsidP="00CB14BA">
      <w:pPr>
        <w:pStyle w:val="ListParagraph"/>
        <w:numPr>
          <w:ilvl w:val="0"/>
          <w:numId w:val="4"/>
        </w:numPr>
        <w:rPr>
          <w:bCs/>
        </w:rPr>
      </w:pPr>
      <w:r w:rsidRPr="00CB14BA">
        <w:rPr>
          <w:bCs/>
        </w:rPr>
        <w:t>Zümre başkanlığına Yunus YÜCEL seçilmiştir.</w:t>
      </w:r>
    </w:p>
    <w:p w:rsidR="00D5478A" w:rsidRPr="00CB14BA" w:rsidRDefault="00D5478A" w:rsidP="00CB14BA">
      <w:pPr>
        <w:pStyle w:val="ListParagraph"/>
        <w:rPr>
          <w:bCs/>
        </w:rPr>
      </w:pPr>
    </w:p>
    <w:p w:rsidR="00D5478A" w:rsidRPr="00CB14BA" w:rsidRDefault="00D5478A" w:rsidP="00CB14BA">
      <w:pPr>
        <w:pStyle w:val="ListParagraph"/>
        <w:numPr>
          <w:ilvl w:val="0"/>
          <w:numId w:val="4"/>
        </w:numPr>
        <w:rPr>
          <w:bCs/>
        </w:rPr>
      </w:pPr>
      <w:r w:rsidRPr="00CB14BA">
        <w:t>Türkçe dersi öğretiminde Türk Millî Eğitiminin Temel Amaçları esas alınacaktır.</w:t>
      </w:r>
    </w:p>
    <w:p w:rsidR="00D5478A" w:rsidRPr="00CB14BA" w:rsidRDefault="00D5478A" w:rsidP="00CB14BA">
      <w:pPr>
        <w:pStyle w:val="ListParagraph"/>
        <w:rPr>
          <w:bCs/>
        </w:rPr>
      </w:pPr>
    </w:p>
    <w:p w:rsidR="00D5478A" w:rsidRPr="00CB14BA" w:rsidRDefault="00D5478A" w:rsidP="00CB14BA">
      <w:pPr>
        <w:pStyle w:val="ListParagraph"/>
        <w:rPr>
          <w:bCs/>
        </w:rPr>
      </w:pPr>
    </w:p>
    <w:p w:rsidR="00D5478A" w:rsidRPr="00CB14BA" w:rsidRDefault="00D5478A" w:rsidP="00CB14BA">
      <w:pPr>
        <w:pStyle w:val="ListParagraph"/>
        <w:numPr>
          <w:ilvl w:val="0"/>
          <w:numId w:val="4"/>
        </w:numPr>
        <w:rPr>
          <w:bCs/>
        </w:rPr>
      </w:pPr>
      <w:r w:rsidRPr="00CB14BA">
        <w:t xml:space="preserve">2012-2013 yılından itibaren uygulamaya geçirilen 4+4+4 sistemi 5.ve 6.sınıflarda yıllık plana </w:t>
      </w:r>
      <w:r>
        <w:t xml:space="preserve">göre </w:t>
      </w:r>
      <w:r w:rsidRPr="00CB14BA">
        <w:t>uygulanacaktır.</w:t>
      </w:r>
    </w:p>
    <w:p w:rsidR="00D5478A" w:rsidRPr="00CB14BA" w:rsidRDefault="00D5478A" w:rsidP="00CB14BA">
      <w:pPr>
        <w:pStyle w:val="ListParagraph"/>
        <w:rPr>
          <w:bCs/>
        </w:rPr>
      </w:pPr>
    </w:p>
    <w:p w:rsidR="00D5478A" w:rsidRDefault="00D5478A" w:rsidP="00CB14BA">
      <w:pPr>
        <w:pStyle w:val="ListParagraph"/>
        <w:numPr>
          <w:ilvl w:val="0"/>
          <w:numId w:val="4"/>
        </w:numPr>
        <w:rPr>
          <w:bCs/>
        </w:rPr>
      </w:pPr>
      <w:r w:rsidRPr="00CB14BA">
        <w:rPr>
          <w:bCs/>
        </w:rPr>
        <w:t>Sbs sınavı kaldırılmış olup; yeni getirilen Merkezi Sınavlar göz önüne alınarak müfradat konuları zamanında işlenecektir.</w:t>
      </w:r>
    </w:p>
    <w:p w:rsidR="00D5478A" w:rsidRPr="00CB14BA" w:rsidRDefault="00D5478A" w:rsidP="00CB14BA">
      <w:pPr>
        <w:pStyle w:val="ListParagraph"/>
        <w:rPr>
          <w:bCs/>
        </w:rPr>
      </w:pPr>
    </w:p>
    <w:p w:rsidR="00D5478A" w:rsidRPr="00CB14BA" w:rsidRDefault="00D5478A" w:rsidP="00CB14BA">
      <w:pPr>
        <w:pStyle w:val="ListParagraph"/>
        <w:rPr>
          <w:bCs/>
        </w:rPr>
      </w:pPr>
    </w:p>
    <w:p w:rsidR="00D5478A" w:rsidRDefault="00D5478A" w:rsidP="00CB14BA">
      <w:pPr>
        <w:pStyle w:val="ListParagraph"/>
        <w:numPr>
          <w:ilvl w:val="0"/>
          <w:numId w:val="4"/>
        </w:numPr>
        <w:rPr>
          <w:bCs/>
        </w:rPr>
      </w:pPr>
      <w:r w:rsidRPr="00CB14BA">
        <w:rPr>
          <w:bCs/>
        </w:rPr>
        <w:t>Sınıfın ve öğrencilerin sosyo-ekonomik durumlarına göre görevler( performans-proje ödevleri) verilecektir.</w:t>
      </w:r>
    </w:p>
    <w:p w:rsidR="00D5478A" w:rsidRPr="00CB14BA" w:rsidRDefault="00D5478A" w:rsidP="00CB14BA">
      <w:pPr>
        <w:pStyle w:val="ListParagraph"/>
        <w:rPr>
          <w:bCs/>
        </w:rPr>
      </w:pPr>
    </w:p>
    <w:p w:rsidR="00D5478A" w:rsidRDefault="00D5478A" w:rsidP="00CB14BA">
      <w:pPr>
        <w:pStyle w:val="ListParagraph"/>
        <w:numPr>
          <w:ilvl w:val="0"/>
          <w:numId w:val="4"/>
        </w:numPr>
        <w:rPr>
          <w:bCs/>
        </w:rPr>
      </w:pPr>
      <w:r w:rsidRPr="00CB14BA">
        <w:rPr>
          <w:bCs/>
        </w:rPr>
        <w:t>Türkçe derslerinde öğrencilerin sözcük dağarcıklarını zenginleştirmek için  atasözleri, deyimler ve Türkçe sözlük kullanımı sağlanacaktır.</w:t>
      </w:r>
    </w:p>
    <w:p w:rsidR="00D5478A" w:rsidRPr="00CB14BA" w:rsidRDefault="00D5478A" w:rsidP="00CB14BA">
      <w:pPr>
        <w:pStyle w:val="ListParagraph"/>
        <w:rPr>
          <w:bCs/>
        </w:rPr>
      </w:pPr>
    </w:p>
    <w:p w:rsidR="00D5478A" w:rsidRPr="00CB14BA" w:rsidRDefault="00D5478A" w:rsidP="00CB14BA">
      <w:pPr>
        <w:pStyle w:val="ListParagraph"/>
        <w:rPr>
          <w:bCs/>
        </w:rPr>
      </w:pPr>
    </w:p>
    <w:p w:rsidR="00D5478A" w:rsidRDefault="00D5478A" w:rsidP="00CB14BA">
      <w:pPr>
        <w:pStyle w:val="ListParagraph"/>
        <w:numPr>
          <w:ilvl w:val="0"/>
          <w:numId w:val="4"/>
        </w:numPr>
        <w:rPr>
          <w:bCs/>
        </w:rPr>
      </w:pPr>
      <w:r w:rsidRPr="00CB14BA">
        <w:rPr>
          <w:bCs/>
        </w:rPr>
        <w:t>Türkçe dersinin işlenişinde konuya göre farklı materyaller kullanılacaktır.</w:t>
      </w:r>
    </w:p>
    <w:p w:rsidR="00D5478A" w:rsidRPr="00CB14BA" w:rsidRDefault="00D5478A" w:rsidP="00CB14BA">
      <w:pPr>
        <w:pStyle w:val="ListParagraph"/>
        <w:rPr>
          <w:bCs/>
        </w:rPr>
      </w:pPr>
    </w:p>
    <w:p w:rsidR="00D5478A" w:rsidRDefault="00D5478A" w:rsidP="00CB14BA">
      <w:pPr>
        <w:pStyle w:val="ListParagraph"/>
        <w:numPr>
          <w:ilvl w:val="0"/>
          <w:numId w:val="4"/>
        </w:numPr>
        <w:rPr>
          <w:bCs/>
        </w:rPr>
      </w:pPr>
      <w:r w:rsidRPr="00CB14BA">
        <w:rPr>
          <w:bCs/>
        </w:rPr>
        <w:t>Diğer zümre öğretmenleriyle iş birliği sağlanacaktır.</w:t>
      </w:r>
    </w:p>
    <w:p w:rsidR="00D5478A" w:rsidRPr="00CB14BA" w:rsidRDefault="00D5478A" w:rsidP="00CB14BA">
      <w:pPr>
        <w:rPr>
          <w:bCs/>
        </w:rPr>
      </w:pPr>
    </w:p>
    <w:p w:rsidR="00D5478A" w:rsidRDefault="00D5478A" w:rsidP="00971C23">
      <w:pPr>
        <w:pStyle w:val="ListParagraph"/>
        <w:numPr>
          <w:ilvl w:val="0"/>
          <w:numId w:val="4"/>
        </w:numPr>
        <w:rPr>
          <w:rFonts w:ascii="Times New Roman" w:hAnsi="Times New Roman"/>
          <w:bCs/>
          <w:sz w:val="24"/>
          <w:szCs w:val="24"/>
        </w:rPr>
      </w:pPr>
      <w:r w:rsidRPr="00CB14BA">
        <w:rPr>
          <w:bCs/>
        </w:rPr>
        <w:t>Öğrencilerin okuma alışkanlığı kazandırılması ve devam ettirilmesi sağlanılacaktır</w:t>
      </w:r>
      <w:r>
        <w:rPr>
          <w:rFonts w:ascii="Times New Roman" w:hAnsi="Times New Roman"/>
          <w:bCs/>
          <w:sz w:val="24"/>
          <w:szCs w:val="24"/>
        </w:rPr>
        <w:t xml:space="preserve">. </w:t>
      </w:r>
    </w:p>
    <w:p w:rsidR="00D5478A" w:rsidRPr="00CB14BA" w:rsidRDefault="00D5478A" w:rsidP="00CB14BA">
      <w:pPr>
        <w:pStyle w:val="ListParagraph"/>
        <w:rPr>
          <w:rFonts w:ascii="Times New Roman" w:hAnsi="Times New Roman"/>
          <w:bCs/>
          <w:sz w:val="24"/>
          <w:szCs w:val="24"/>
        </w:rPr>
      </w:pPr>
    </w:p>
    <w:p w:rsidR="00D5478A" w:rsidRDefault="00D5478A" w:rsidP="00971C23">
      <w:pPr>
        <w:contextualSpacing/>
        <w:rPr>
          <w:rFonts w:ascii="Times New Roman" w:hAnsi="Times New Roman"/>
          <w:b/>
          <w:bCs/>
          <w:sz w:val="24"/>
          <w:szCs w:val="24"/>
        </w:rPr>
      </w:pPr>
    </w:p>
    <w:p w:rsidR="00D5478A" w:rsidRPr="00971C23" w:rsidRDefault="00D5478A" w:rsidP="00971C23">
      <w:pPr>
        <w:contextualSpacing/>
        <w:rPr>
          <w:b/>
          <w:bCs/>
        </w:rPr>
      </w:pPr>
      <w:r>
        <w:rPr>
          <w:b/>
          <w:bCs/>
        </w:rPr>
        <w:t>Yunus YÜCEL</w:t>
      </w:r>
      <w:r>
        <w:rPr>
          <w:b/>
          <w:bCs/>
        </w:rPr>
        <w:tab/>
        <w:t xml:space="preserve">     </w:t>
      </w:r>
      <w:r>
        <w:rPr>
          <w:b/>
          <w:bCs/>
        </w:rPr>
        <w:tab/>
        <w:t>Tarık YALÇIN</w:t>
      </w:r>
      <w:r>
        <w:rPr>
          <w:b/>
          <w:bCs/>
        </w:rPr>
        <w:tab/>
      </w:r>
      <w:r>
        <w:rPr>
          <w:b/>
          <w:bCs/>
        </w:rPr>
        <w:tab/>
      </w:r>
      <w:r>
        <w:rPr>
          <w:b/>
          <w:bCs/>
        </w:rPr>
        <w:tab/>
        <w:t>Cengiz ÇETİN</w:t>
      </w:r>
      <w:r>
        <w:rPr>
          <w:b/>
          <w:bCs/>
        </w:rPr>
        <w:tab/>
      </w:r>
      <w:r>
        <w:rPr>
          <w:b/>
          <w:bCs/>
        </w:rPr>
        <w:tab/>
        <w:t xml:space="preserve"> Zeliha SELÇUK </w:t>
      </w:r>
      <w:r>
        <w:rPr>
          <w:b/>
          <w:bCs/>
        </w:rPr>
        <w:tab/>
      </w:r>
      <w:r>
        <w:rPr>
          <w:b/>
          <w:bCs/>
        </w:rPr>
        <w:tab/>
      </w:r>
    </w:p>
    <w:p w:rsidR="00D5478A" w:rsidRDefault="00D5478A" w:rsidP="00693D85">
      <w:pPr>
        <w:pStyle w:val="NoSpacing"/>
      </w:pPr>
      <w:r>
        <w:t>Türkçe Öğrt.</w:t>
      </w:r>
      <w:r>
        <w:tab/>
        <w:t xml:space="preserve">     </w:t>
      </w:r>
      <w:r>
        <w:tab/>
        <w:t>Türkçe Öğrt.</w:t>
      </w:r>
      <w:r>
        <w:tab/>
      </w:r>
      <w:r>
        <w:tab/>
      </w:r>
      <w:r>
        <w:tab/>
        <w:t>Türkçe Öğrt.</w:t>
      </w:r>
      <w:r>
        <w:tab/>
      </w:r>
      <w:r>
        <w:tab/>
        <w:t xml:space="preserve">  Türkçe Öğrt.</w:t>
      </w:r>
      <w:r w:rsidRPr="00693D85">
        <w:t xml:space="preserve"> </w:t>
      </w:r>
      <w:r>
        <w:tab/>
      </w:r>
      <w:r>
        <w:tab/>
      </w:r>
    </w:p>
    <w:p w:rsidR="00D5478A" w:rsidRDefault="00D5478A" w:rsidP="00693D85">
      <w:pPr>
        <w:pStyle w:val="NoSpacing"/>
      </w:pPr>
      <w:r>
        <w:t xml:space="preserve">(Zümre Bşk) </w:t>
      </w:r>
    </w:p>
    <w:p w:rsidR="00D5478A" w:rsidRDefault="00D5478A" w:rsidP="00693D85">
      <w:pPr>
        <w:ind w:left="-142"/>
      </w:pPr>
    </w:p>
    <w:p w:rsidR="00D5478A" w:rsidRPr="00CB14BA" w:rsidRDefault="00D5478A" w:rsidP="00CB14BA">
      <w:pPr>
        <w:ind w:left="1274" w:firstLine="850"/>
        <w:rPr>
          <w:b/>
        </w:rPr>
      </w:pPr>
      <w:r w:rsidRPr="00CB14BA">
        <w:rPr>
          <w:b/>
        </w:rPr>
        <w:t>Zeynel TANRIVERDİ</w:t>
      </w:r>
      <w:r w:rsidRPr="00CB14BA">
        <w:rPr>
          <w:b/>
        </w:rPr>
        <w:tab/>
      </w:r>
      <w:r w:rsidRPr="00CB14BA">
        <w:rPr>
          <w:b/>
        </w:rPr>
        <w:tab/>
      </w:r>
      <w:r w:rsidRPr="00CB14BA">
        <w:rPr>
          <w:b/>
        </w:rPr>
        <w:tab/>
        <w:t>Abdullah TURAN</w:t>
      </w:r>
    </w:p>
    <w:p w:rsidR="00D5478A" w:rsidRDefault="00D5478A" w:rsidP="00CB14BA">
      <w:pPr>
        <w:ind w:left="1274" w:firstLine="850"/>
      </w:pPr>
      <w:r>
        <w:t>Türkçe Öğrt</w:t>
      </w:r>
      <w:r>
        <w:tab/>
      </w:r>
      <w:r>
        <w:tab/>
      </w:r>
      <w:r>
        <w:tab/>
      </w:r>
      <w:r>
        <w:tab/>
        <w:t>Türkçe Öğrt</w:t>
      </w:r>
    </w:p>
    <w:p w:rsidR="00D5478A" w:rsidRDefault="00D5478A" w:rsidP="00CB14BA">
      <w:pPr>
        <w:ind w:left="-142"/>
      </w:pPr>
      <w:r>
        <w:tab/>
      </w:r>
      <w:r>
        <w:tab/>
      </w:r>
    </w:p>
    <w:p w:rsidR="00D5478A" w:rsidRPr="00CC0422" w:rsidRDefault="00D5478A" w:rsidP="00693D85">
      <w:pPr>
        <w:pStyle w:val="NoSpacing"/>
        <w:rPr>
          <w:b/>
        </w:rPr>
      </w:pPr>
      <w:r>
        <w:t xml:space="preserve">   </w:t>
      </w:r>
      <w:r>
        <w:rPr>
          <w:b/>
        </w:rPr>
        <w:t>H.İbrahim  ŞİMŞEK</w:t>
      </w:r>
    </w:p>
    <w:p w:rsidR="00D5478A" w:rsidRDefault="00D5478A" w:rsidP="00CB14BA">
      <w:pPr>
        <w:pStyle w:val="NoSpacing"/>
      </w:pPr>
      <w:r>
        <w:t>Okul Müdür Yardımcısı</w:t>
      </w:r>
    </w:p>
    <w:p w:rsidR="00D5478A" w:rsidRDefault="00D5478A" w:rsidP="00693D85">
      <w:pPr>
        <w:pStyle w:val="NoSpacing"/>
        <w:jc w:val="center"/>
        <w:rPr>
          <w:b/>
        </w:rPr>
      </w:pPr>
    </w:p>
    <w:p w:rsidR="00D5478A" w:rsidRPr="00CC0422" w:rsidRDefault="00D5478A" w:rsidP="00693D85">
      <w:pPr>
        <w:pStyle w:val="NoSpacing"/>
        <w:jc w:val="center"/>
        <w:rPr>
          <w:b/>
        </w:rPr>
      </w:pPr>
      <w:r w:rsidRPr="00CC0422">
        <w:rPr>
          <w:b/>
        </w:rPr>
        <w:t>Osman ÇELENK</w:t>
      </w:r>
    </w:p>
    <w:p w:rsidR="00D5478A" w:rsidRDefault="00D5478A" w:rsidP="00CB14BA">
      <w:pPr>
        <w:pStyle w:val="NoSpacing"/>
        <w:jc w:val="center"/>
      </w:pPr>
      <w:r>
        <w:t>Okul Müdürü</w:t>
      </w:r>
    </w:p>
    <w:sectPr w:rsidR="00D5478A" w:rsidSect="00693D85">
      <w:pgSz w:w="11906" w:h="16838"/>
      <w:pgMar w:top="568" w:right="991" w:bottom="567"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MS Mincho">
    <w:altName w:val="?l?r ??fc"/>
    <w:panose1 w:val="02020609040205080304"/>
    <w:charset w:val="80"/>
    <w:family w:val="modern"/>
    <w:pitch w:val="fixed"/>
    <w:sig w:usb0="E00002FF" w:usb1="6AC7FDFB" w:usb2="00000012" w:usb3="00000000" w:csb0="0002009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6033F"/>
    <w:multiLevelType w:val="hybridMultilevel"/>
    <w:tmpl w:val="7D6653EC"/>
    <w:lvl w:ilvl="0" w:tplc="041F0001">
      <w:start w:val="1"/>
      <w:numFmt w:val="bullet"/>
      <w:lvlText w:val=""/>
      <w:lvlJc w:val="left"/>
      <w:pPr>
        <w:ind w:left="767" w:hanging="360"/>
      </w:pPr>
      <w:rPr>
        <w:rFonts w:ascii="Symbol" w:hAnsi="Symbol" w:hint="default"/>
      </w:rPr>
    </w:lvl>
    <w:lvl w:ilvl="1" w:tplc="041F0003" w:tentative="1">
      <w:start w:val="1"/>
      <w:numFmt w:val="bullet"/>
      <w:lvlText w:val="o"/>
      <w:lvlJc w:val="left"/>
      <w:pPr>
        <w:ind w:left="1487" w:hanging="360"/>
      </w:pPr>
      <w:rPr>
        <w:rFonts w:ascii="Courier New" w:hAnsi="Courier New" w:hint="default"/>
      </w:rPr>
    </w:lvl>
    <w:lvl w:ilvl="2" w:tplc="041F0005" w:tentative="1">
      <w:start w:val="1"/>
      <w:numFmt w:val="bullet"/>
      <w:lvlText w:val=""/>
      <w:lvlJc w:val="left"/>
      <w:pPr>
        <w:ind w:left="2207" w:hanging="360"/>
      </w:pPr>
      <w:rPr>
        <w:rFonts w:ascii="Wingdings" w:hAnsi="Wingdings" w:hint="default"/>
      </w:rPr>
    </w:lvl>
    <w:lvl w:ilvl="3" w:tplc="041F0001" w:tentative="1">
      <w:start w:val="1"/>
      <w:numFmt w:val="bullet"/>
      <w:lvlText w:val=""/>
      <w:lvlJc w:val="left"/>
      <w:pPr>
        <w:ind w:left="2927" w:hanging="360"/>
      </w:pPr>
      <w:rPr>
        <w:rFonts w:ascii="Symbol" w:hAnsi="Symbol" w:hint="default"/>
      </w:rPr>
    </w:lvl>
    <w:lvl w:ilvl="4" w:tplc="041F0003" w:tentative="1">
      <w:start w:val="1"/>
      <w:numFmt w:val="bullet"/>
      <w:lvlText w:val="o"/>
      <w:lvlJc w:val="left"/>
      <w:pPr>
        <w:ind w:left="3647" w:hanging="360"/>
      </w:pPr>
      <w:rPr>
        <w:rFonts w:ascii="Courier New" w:hAnsi="Courier New" w:hint="default"/>
      </w:rPr>
    </w:lvl>
    <w:lvl w:ilvl="5" w:tplc="041F0005" w:tentative="1">
      <w:start w:val="1"/>
      <w:numFmt w:val="bullet"/>
      <w:lvlText w:val=""/>
      <w:lvlJc w:val="left"/>
      <w:pPr>
        <w:ind w:left="4367" w:hanging="360"/>
      </w:pPr>
      <w:rPr>
        <w:rFonts w:ascii="Wingdings" w:hAnsi="Wingdings" w:hint="default"/>
      </w:rPr>
    </w:lvl>
    <w:lvl w:ilvl="6" w:tplc="041F0001" w:tentative="1">
      <w:start w:val="1"/>
      <w:numFmt w:val="bullet"/>
      <w:lvlText w:val=""/>
      <w:lvlJc w:val="left"/>
      <w:pPr>
        <w:ind w:left="5087" w:hanging="360"/>
      </w:pPr>
      <w:rPr>
        <w:rFonts w:ascii="Symbol" w:hAnsi="Symbol" w:hint="default"/>
      </w:rPr>
    </w:lvl>
    <w:lvl w:ilvl="7" w:tplc="041F0003" w:tentative="1">
      <w:start w:val="1"/>
      <w:numFmt w:val="bullet"/>
      <w:lvlText w:val="o"/>
      <w:lvlJc w:val="left"/>
      <w:pPr>
        <w:ind w:left="5807" w:hanging="360"/>
      </w:pPr>
      <w:rPr>
        <w:rFonts w:ascii="Courier New" w:hAnsi="Courier New" w:hint="default"/>
      </w:rPr>
    </w:lvl>
    <w:lvl w:ilvl="8" w:tplc="041F0005" w:tentative="1">
      <w:start w:val="1"/>
      <w:numFmt w:val="bullet"/>
      <w:lvlText w:val=""/>
      <w:lvlJc w:val="left"/>
      <w:pPr>
        <w:ind w:left="6527" w:hanging="360"/>
      </w:pPr>
      <w:rPr>
        <w:rFonts w:ascii="Wingdings" w:hAnsi="Wingdings" w:hint="default"/>
      </w:rPr>
    </w:lvl>
  </w:abstractNum>
  <w:abstractNum w:abstractNumId="1">
    <w:nsid w:val="1ADC27E8"/>
    <w:multiLevelType w:val="hybridMultilevel"/>
    <w:tmpl w:val="5F3022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D7A021D"/>
    <w:multiLevelType w:val="hybridMultilevel"/>
    <w:tmpl w:val="69ECFD30"/>
    <w:lvl w:ilvl="0" w:tplc="041F0001">
      <w:start w:val="1"/>
      <w:numFmt w:val="bullet"/>
      <w:lvlText w:val=""/>
      <w:lvlJc w:val="left"/>
      <w:pPr>
        <w:ind w:left="1179" w:hanging="360"/>
      </w:pPr>
      <w:rPr>
        <w:rFonts w:ascii="Symbol" w:hAnsi="Symbol" w:hint="default"/>
      </w:rPr>
    </w:lvl>
    <w:lvl w:ilvl="1" w:tplc="041F0003" w:tentative="1">
      <w:start w:val="1"/>
      <w:numFmt w:val="bullet"/>
      <w:lvlText w:val="o"/>
      <w:lvlJc w:val="left"/>
      <w:pPr>
        <w:ind w:left="1899" w:hanging="360"/>
      </w:pPr>
      <w:rPr>
        <w:rFonts w:ascii="Courier New" w:hAnsi="Courier New" w:hint="default"/>
      </w:rPr>
    </w:lvl>
    <w:lvl w:ilvl="2" w:tplc="041F0005" w:tentative="1">
      <w:start w:val="1"/>
      <w:numFmt w:val="bullet"/>
      <w:lvlText w:val=""/>
      <w:lvlJc w:val="left"/>
      <w:pPr>
        <w:ind w:left="2619" w:hanging="360"/>
      </w:pPr>
      <w:rPr>
        <w:rFonts w:ascii="Wingdings" w:hAnsi="Wingdings" w:hint="default"/>
      </w:rPr>
    </w:lvl>
    <w:lvl w:ilvl="3" w:tplc="041F0001" w:tentative="1">
      <w:start w:val="1"/>
      <w:numFmt w:val="bullet"/>
      <w:lvlText w:val=""/>
      <w:lvlJc w:val="left"/>
      <w:pPr>
        <w:ind w:left="3339" w:hanging="360"/>
      </w:pPr>
      <w:rPr>
        <w:rFonts w:ascii="Symbol" w:hAnsi="Symbol" w:hint="default"/>
      </w:rPr>
    </w:lvl>
    <w:lvl w:ilvl="4" w:tplc="041F0003" w:tentative="1">
      <w:start w:val="1"/>
      <w:numFmt w:val="bullet"/>
      <w:lvlText w:val="o"/>
      <w:lvlJc w:val="left"/>
      <w:pPr>
        <w:ind w:left="4059" w:hanging="360"/>
      </w:pPr>
      <w:rPr>
        <w:rFonts w:ascii="Courier New" w:hAnsi="Courier New" w:hint="default"/>
      </w:rPr>
    </w:lvl>
    <w:lvl w:ilvl="5" w:tplc="041F0005" w:tentative="1">
      <w:start w:val="1"/>
      <w:numFmt w:val="bullet"/>
      <w:lvlText w:val=""/>
      <w:lvlJc w:val="left"/>
      <w:pPr>
        <w:ind w:left="4779" w:hanging="360"/>
      </w:pPr>
      <w:rPr>
        <w:rFonts w:ascii="Wingdings" w:hAnsi="Wingdings" w:hint="default"/>
      </w:rPr>
    </w:lvl>
    <w:lvl w:ilvl="6" w:tplc="041F0001" w:tentative="1">
      <w:start w:val="1"/>
      <w:numFmt w:val="bullet"/>
      <w:lvlText w:val=""/>
      <w:lvlJc w:val="left"/>
      <w:pPr>
        <w:ind w:left="5499" w:hanging="360"/>
      </w:pPr>
      <w:rPr>
        <w:rFonts w:ascii="Symbol" w:hAnsi="Symbol" w:hint="default"/>
      </w:rPr>
    </w:lvl>
    <w:lvl w:ilvl="7" w:tplc="041F0003" w:tentative="1">
      <w:start w:val="1"/>
      <w:numFmt w:val="bullet"/>
      <w:lvlText w:val="o"/>
      <w:lvlJc w:val="left"/>
      <w:pPr>
        <w:ind w:left="6219" w:hanging="360"/>
      </w:pPr>
      <w:rPr>
        <w:rFonts w:ascii="Courier New" w:hAnsi="Courier New" w:hint="default"/>
      </w:rPr>
    </w:lvl>
    <w:lvl w:ilvl="8" w:tplc="041F0005" w:tentative="1">
      <w:start w:val="1"/>
      <w:numFmt w:val="bullet"/>
      <w:lvlText w:val=""/>
      <w:lvlJc w:val="left"/>
      <w:pPr>
        <w:ind w:left="6939" w:hanging="360"/>
      </w:pPr>
      <w:rPr>
        <w:rFonts w:ascii="Wingdings" w:hAnsi="Wingdings" w:hint="default"/>
      </w:rPr>
    </w:lvl>
  </w:abstractNum>
  <w:abstractNum w:abstractNumId="3">
    <w:nsid w:val="1FCE4BFD"/>
    <w:multiLevelType w:val="hybridMultilevel"/>
    <w:tmpl w:val="CA442C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1C23"/>
    <w:rsid w:val="00044E61"/>
    <w:rsid w:val="00157265"/>
    <w:rsid w:val="001578F8"/>
    <w:rsid w:val="001810DA"/>
    <w:rsid w:val="001A20D7"/>
    <w:rsid w:val="00204F2E"/>
    <w:rsid w:val="002420CC"/>
    <w:rsid w:val="00242B53"/>
    <w:rsid w:val="00275A59"/>
    <w:rsid w:val="002E36FF"/>
    <w:rsid w:val="00310A90"/>
    <w:rsid w:val="00314AAD"/>
    <w:rsid w:val="003B6596"/>
    <w:rsid w:val="00432AD0"/>
    <w:rsid w:val="00494A14"/>
    <w:rsid w:val="0050295D"/>
    <w:rsid w:val="0050712C"/>
    <w:rsid w:val="00564422"/>
    <w:rsid w:val="005C6F79"/>
    <w:rsid w:val="0061337B"/>
    <w:rsid w:val="00661424"/>
    <w:rsid w:val="00693D85"/>
    <w:rsid w:val="00794AE8"/>
    <w:rsid w:val="007E7A6E"/>
    <w:rsid w:val="00852585"/>
    <w:rsid w:val="008632ED"/>
    <w:rsid w:val="00884460"/>
    <w:rsid w:val="00922215"/>
    <w:rsid w:val="0095051C"/>
    <w:rsid w:val="00971C23"/>
    <w:rsid w:val="009908E5"/>
    <w:rsid w:val="009C146B"/>
    <w:rsid w:val="009D7A5B"/>
    <w:rsid w:val="00A738A8"/>
    <w:rsid w:val="00A73B6D"/>
    <w:rsid w:val="00A97AD0"/>
    <w:rsid w:val="00C04A85"/>
    <w:rsid w:val="00CB14BA"/>
    <w:rsid w:val="00CC0422"/>
    <w:rsid w:val="00CC673B"/>
    <w:rsid w:val="00D354D8"/>
    <w:rsid w:val="00D5478A"/>
    <w:rsid w:val="00DE39BF"/>
    <w:rsid w:val="00E619C7"/>
    <w:rsid w:val="00F77013"/>
    <w:rsid w:val="00FE16E8"/>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8F8"/>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71C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1C23"/>
    <w:rPr>
      <w:rFonts w:ascii="Tahoma" w:hAnsi="Tahoma" w:cs="Tahoma"/>
      <w:sz w:val="16"/>
      <w:szCs w:val="16"/>
    </w:rPr>
  </w:style>
  <w:style w:type="paragraph" w:styleId="ListParagraph">
    <w:name w:val="List Paragraph"/>
    <w:basedOn w:val="Normal"/>
    <w:uiPriority w:val="99"/>
    <w:qFormat/>
    <w:rsid w:val="00971C23"/>
    <w:pPr>
      <w:ind w:left="720"/>
      <w:contextualSpacing/>
    </w:pPr>
  </w:style>
  <w:style w:type="paragraph" w:styleId="NoSpacing">
    <w:name w:val="No Spacing"/>
    <w:uiPriority w:val="99"/>
    <w:qFormat/>
    <w:rsid w:val="00693D85"/>
    <w:rPr>
      <w:lang w:eastAsia="en-US"/>
    </w:rPr>
  </w:style>
  <w:style w:type="paragraph" w:styleId="BodyTextIndent2">
    <w:name w:val="Body Text Indent 2"/>
    <w:basedOn w:val="Normal"/>
    <w:link w:val="BodyTextIndent2Char"/>
    <w:uiPriority w:val="99"/>
    <w:rsid w:val="00693D85"/>
    <w:pPr>
      <w:spacing w:after="0" w:line="240" w:lineRule="auto"/>
      <w:ind w:left="708"/>
    </w:pPr>
    <w:rPr>
      <w:rFonts w:ascii="Arial" w:eastAsia="Times New Roman" w:hAnsi="Arial" w:cs="Arial"/>
      <w:szCs w:val="24"/>
      <w:lang w:eastAsia="tr-TR"/>
    </w:rPr>
  </w:style>
  <w:style w:type="character" w:customStyle="1" w:styleId="BodyTextIndent2Char">
    <w:name w:val="Body Text Indent 2 Char"/>
    <w:basedOn w:val="DefaultParagraphFont"/>
    <w:link w:val="BodyTextIndent2"/>
    <w:uiPriority w:val="99"/>
    <w:locked/>
    <w:rsid w:val="00693D85"/>
    <w:rPr>
      <w:rFonts w:ascii="Arial" w:hAnsi="Arial" w:cs="Arial"/>
      <w:sz w:val="24"/>
      <w:szCs w:val="24"/>
      <w:lang w:eastAsia="tr-TR"/>
    </w:rPr>
  </w:style>
  <w:style w:type="character" w:styleId="Hyperlink">
    <w:name w:val="Hyperlink"/>
    <w:basedOn w:val="DefaultParagraphFont"/>
    <w:uiPriority w:val="99"/>
    <w:rsid w:val="0015726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ebiyatogretmeni.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170</TotalTime>
  <Pages>9</Pages>
  <Words>3687</Words>
  <Characters>21019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dc:creator>
  <cp:keywords/>
  <dc:description/>
  <cp:lastModifiedBy>yusuf</cp:lastModifiedBy>
  <cp:revision>18</cp:revision>
  <cp:lastPrinted>2013-09-12T19:33:00Z</cp:lastPrinted>
  <dcterms:created xsi:type="dcterms:W3CDTF">2012-10-07T16:34:00Z</dcterms:created>
  <dcterms:modified xsi:type="dcterms:W3CDTF">2013-09-15T23:27:00Z</dcterms:modified>
</cp:coreProperties>
</file>