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77AA" w:rsidRPr="00E1076E" w:rsidRDefault="00B64F42" w:rsidP="002318FE">
      <w:pPr>
        <w:jc w:val="center"/>
        <w:rPr>
          <w:rFonts w:ascii="Arial" w:hAnsi="Arial" w:cs="Arial"/>
          <w:b/>
          <w:color w:val="000000"/>
          <w:sz w:val="18"/>
          <w:szCs w:val="18"/>
        </w:rPr>
      </w:pPr>
      <w:hyperlink r:id="rId7" w:history="1">
        <w:r w:rsidRPr="0082797D">
          <w:rPr>
            <w:rStyle w:val="Hyperlink"/>
            <w:rFonts w:ascii="Arial" w:hAnsi="Arial" w:cs="Arial"/>
            <w:b/>
            <w:sz w:val="18"/>
            <w:szCs w:val="18"/>
          </w:rPr>
          <w:t>www.edebiyatogretmeni.net</w:t>
        </w:r>
      </w:hyperlink>
      <w:r>
        <w:rPr>
          <w:rFonts w:ascii="Arial" w:hAnsi="Arial" w:cs="Arial"/>
          <w:b/>
          <w:color w:val="000000"/>
          <w:sz w:val="18"/>
          <w:szCs w:val="18"/>
        </w:rPr>
        <w:t xml:space="preserve"> </w:t>
      </w:r>
    </w:p>
    <w:p w:rsidR="001C77AA" w:rsidRPr="009F27DE" w:rsidRDefault="00004CE0" w:rsidP="00401D38">
      <w:pPr>
        <w:jc w:val="center"/>
        <w:rPr>
          <w:rFonts w:ascii="Arial" w:hAnsi="Arial" w:cs="Arial"/>
          <w:b/>
          <w:color w:val="000000"/>
          <w:sz w:val="16"/>
          <w:szCs w:val="16"/>
        </w:rPr>
      </w:pPr>
      <w:r>
        <w:rPr>
          <w:rFonts w:ascii="Arial" w:hAnsi="Arial" w:cs="Arial"/>
          <w:b/>
          <w:color w:val="000000"/>
          <w:sz w:val="16"/>
          <w:szCs w:val="16"/>
        </w:rPr>
        <w:t>2014–2015</w:t>
      </w:r>
      <w:r w:rsidR="001C77AA" w:rsidRPr="009F27DE">
        <w:rPr>
          <w:rFonts w:ascii="Arial" w:hAnsi="Arial" w:cs="Arial"/>
          <w:b/>
          <w:color w:val="000000"/>
          <w:sz w:val="16"/>
          <w:szCs w:val="16"/>
        </w:rPr>
        <w:t xml:space="preserve"> EĞİTİM ÖĞRETİM YILI TUZLA</w:t>
      </w:r>
      <w:r w:rsidR="00E60577">
        <w:rPr>
          <w:rFonts w:ascii="Arial" w:hAnsi="Arial" w:cs="Arial"/>
          <w:b/>
          <w:color w:val="000000"/>
          <w:sz w:val="16"/>
          <w:szCs w:val="16"/>
        </w:rPr>
        <w:t xml:space="preserve"> İLÇESİ </w:t>
      </w:r>
      <w:r w:rsidR="001C77AA" w:rsidRPr="009F27DE">
        <w:rPr>
          <w:rFonts w:ascii="Arial" w:hAnsi="Arial" w:cs="Arial"/>
          <w:b/>
          <w:color w:val="000000"/>
          <w:sz w:val="16"/>
          <w:szCs w:val="16"/>
        </w:rPr>
        <w:t xml:space="preserve"> TÜRK EDEBİYATI - DİL VE ANLATIM DERS</w:t>
      </w:r>
      <w:r w:rsidR="00650B72">
        <w:rPr>
          <w:rFonts w:ascii="Arial" w:hAnsi="Arial" w:cs="Arial"/>
          <w:b/>
          <w:color w:val="000000"/>
          <w:sz w:val="16"/>
          <w:szCs w:val="16"/>
        </w:rPr>
        <w:t>LERİ SENE BAŞI ZÜMRE BAŞKANLARI KURULU TOPLANTI</w:t>
      </w:r>
      <w:r w:rsidR="001C77AA" w:rsidRPr="009F27DE">
        <w:rPr>
          <w:rFonts w:ascii="Arial" w:hAnsi="Arial" w:cs="Arial"/>
          <w:b/>
          <w:color w:val="000000"/>
          <w:sz w:val="16"/>
          <w:szCs w:val="16"/>
        </w:rPr>
        <w:t xml:space="preserve"> TUTANAĞIDIR</w:t>
      </w:r>
    </w:p>
    <w:p w:rsidR="001C77AA" w:rsidRPr="00E1076E" w:rsidRDefault="001C77AA" w:rsidP="002318FE">
      <w:pPr>
        <w:jc w:val="center"/>
        <w:rPr>
          <w:rFonts w:ascii="Arial" w:hAnsi="Arial" w:cs="Arial"/>
          <w:color w:val="000000"/>
          <w:sz w:val="18"/>
          <w:szCs w:val="18"/>
        </w:rPr>
      </w:pPr>
    </w:p>
    <w:p w:rsidR="001C77AA" w:rsidRPr="00E1076E" w:rsidRDefault="001C77AA" w:rsidP="002318FE">
      <w:pPr>
        <w:jc w:val="both"/>
        <w:rPr>
          <w:rFonts w:ascii="Arial" w:hAnsi="Arial" w:cs="Arial"/>
          <w:color w:val="000000"/>
          <w:sz w:val="18"/>
          <w:szCs w:val="18"/>
        </w:rPr>
      </w:pPr>
      <w:r w:rsidRPr="00813923">
        <w:rPr>
          <w:rFonts w:ascii="Arial" w:hAnsi="Arial" w:cs="Arial"/>
          <w:b/>
          <w:color w:val="000000"/>
          <w:sz w:val="18"/>
          <w:szCs w:val="18"/>
        </w:rPr>
        <w:t>TOPLANTI TARİHİ</w:t>
      </w:r>
      <w:r w:rsidRPr="00E1076E">
        <w:rPr>
          <w:rFonts w:ascii="Arial" w:hAnsi="Arial" w:cs="Arial"/>
          <w:color w:val="000000"/>
          <w:sz w:val="18"/>
          <w:szCs w:val="18"/>
        </w:rPr>
        <w:tab/>
      </w:r>
      <w:r w:rsidRPr="00E1076E">
        <w:rPr>
          <w:rFonts w:ascii="Arial" w:hAnsi="Arial" w:cs="Arial"/>
          <w:color w:val="000000"/>
          <w:sz w:val="18"/>
          <w:szCs w:val="18"/>
        </w:rPr>
        <w:tab/>
      </w:r>
      <w:r w:rsidRPr="00E1076E">
        <w:rPr>
          <w:rFonts w:ascii="Arial" w:hAnsi="Arial" w:cs="Arial"/>
          <w:color w:val="000000"/>
          <w:sz w:val="18"/>
          <w:szCs w:val="18"/>
        </w:rPr>
        <w:tab/>
        <w:t xml:space="preserve">:   </w:t>
      </w:r>
      <w:r w:rsidR="00650B72">
        <w:rPr>
          <w:rFonts w:ascii="Arial" w:hAnsi="Arial" w:cs="Arial"/>
          <w:color w:val="000000"/>
          <w:sz w:val="18"/>
          <w:szCs w:val="18"/>
        </w:rPr>
        <w:t>09</w:t>
      </w:r>
      <w:r w:rsidR="00004CE0">
        <w:rPr>
          <w:rFonts w:ascii="Arial" w:hAnsi="Arial" w:cs="Arial"/>
          <w:color w:val="000000"/>
          <w:sz w:val="18"/>
          <w:szCs w:val="18"/>
        </w:rPr>
        <w:t>.09.2014</w:t>
      </w:r>
    </w:p>
    <w:p w:rsidR="001C77AA" w:rsidRPr="00E1076E" w:rsidRDefault="001C77AA" w:rsidP="002318FE">
      <w:pPr>
        <w:jc w:val="both"/>
        <w:rPr>
          <w:rFonts w:ascii="Arial" w:hAnsi="Arial" w:cs="Arial"/>
          <w:color w:val="000000"/>
          <w:sz w:val="18"/>
          <w:szCs w:val="18"/>
        </w:rPr>
      </w:pPr>
      <w:r w:rsidRPr="00813923">
        <w:rPr>
          <w:rFonts w:ascii="Arial" w:hAnsi="Arial" w:cs="Arial"/>
          <w:b/>
          <w:color w:val="000000"/>
          <w:sz w:val="18"/>
          <w:szCs w:val="18"/>
        </w:rPr>
        <w:t xml:space="preserve">TOPLANTI YERİ    </w:t>
      </w:r>
      <w:r w:rsidRPr="00E1076E">
        <w:rPr>
          <w:rFonts w:ascii="Arial" w:hAnsi="Arial" w:cs="Arial"/>
          <w:color w:val="000000"/>
          <w:sz w:val="18"/>
          <w:szCs w:val="18"/>
        </w:rPr>
        <w:tab/>
      </w:r>
      <w:r w:rsidRPr="00E1076E">
        <w:rPr>
          <w:rFonts w:ascii="Arial" w:hAnsi="Arial" w:cs="Arial"/>
          <w:color w:val="000000"/>
          <w:sz w:val="18"/>
          <w:szCs w:val="18"/>
        </w:rPr>
        <w:tab/>
      </w:r>
      <w:r w:rsidRPr="00E1076E">
        <w:rPr>
          <w:rFonts w:ascii="Arial" w:hAnsi="Arial" w:cs="Arial"/>
          <w:color w:val="000000"/>
          <w:sz w:val="18"/>
          <w:szCs w:val="18"/>
        </w:rPr>
        <w:tab/>
        <w:t xml:space="preserve">: </w:t>
      </w:r>
      <w:r w:rsidR="00650B72">
        <w:rPr>
          <w:rFonts w:ascii="Arial" w:hAnsi="Arial" w:cs="Arial"/>
          <w:color w:val="000000"/>
          <w:sz w:val="18"/>
          <w:szCs w:val="18"/>
        </w:rPr>
        <w:t xml:space="preserve">  Behiye Dr.Nevhiz Işıl Anadolu Lisesi</w:t>
      </w:r>
      <w:r>
        <w:rPr>
          <w:rFonts w:ascii="Arial" w:hAnsi="Arial" w:cs="Arial"/>
          <w:color w:val="000000"/>
          <w:sz w:val="18"/>
          <w:szCs w:val="18"/>
        </w:rPr>
        <w:t xml:space="preserve"> </w:t>
      </w:r>
      <w:r w:rsidRPr="00E1076E">
        <w:rPr>
          <w:rFonts w:ascii="Arial" w:hAnsi="Arial" w:cs="Arial"/>
          <w:color w:val="000000"/>
          <w:sz w:val="18"/>
          <w:szCs w:val="18"/>
        </w:rPr>
        <w:t>Öğretmenler Odası</w:t>
      </w:r>
    </w:p>
    <w:p w:rsidR="001C77AA" w:rsidRPr="00E1076E" w:rsidRDefault="001C77AA" w:rsidP="002318FE">
      <w:pPr>
        <w:jc w:val="both"/>
        <w:rPr>
          <w:rFonts w:ascii="Arial" w:hAnsi="Arial" w:cs="Arial"/>
          <w:color w:val="000000"/>
          <w:sz w:val="18"/>
          <w:szCs w:val="18"/>
        </w:rPr>
      </w:pPr>
      <w:r w:rsidRPr="00813923">
        <w:rPr>
          <w:rFonts w:ascii="Arial" w:hAnsi="Arial" w:cs="Arial"/>
          <w:b/>
          <w:color w:val="000000"/>
          <w:sz w:val="18"/>
          <w:szCs w:val="18"/>
        </w:rPr>
        <w:t>TOPLANTI SAATİ</w:t>
      </w:r>
      <w:r w:rsidRPr="00E1076E">
        <w:rPr>
          <w:rFonts w:ascii="Arial" w:hAnsi="Arial" w:cs="Arial"/>
          <w:color w:val="000000"/>
          <w:sz w:val="18"/>
          <w:szCs w:val="18"/>
        </w:rPr>
        <w:t xml:space="preserve"> </w:t>
      </w:r>
      <w:r w:rsidRPr="00E1076E">
        <w:rPr>
          <w:rFonts w:ascii="Arial" w:hAnsi="Arial" w:cs="Arial"/>
          <w:color w:val="000000"/>
          <w:sz w:val="18"/>
          <w:szCs w:val="18"/>
        </w:rPr>
        <w:tab/>
      </w:r>
      <w:r w:rsidRPr="00E1076E">
        <w:rPr>
          <w:rFonts w:ascii="Arial" w:hAnsi="Arial" w:cs="Arial"/>
          <w:color w:val="000000"/>
          <w:sz w:val="18"/>
          <w:szCs w:val="18"/>
        </w:rPr>
        <w:tab/>
      </w:r>
      <w:r w:rsidRPr="00E1076E">
        <w:rPr>
          <w:rFonts w:ascii="Arial" w:hAnsi="Arial" w:cs="Arial"/>
          <w:color w:val="000000"/>
          <w:sz w:val="18"/>
          <w:szCs w:val="18"/>
        </w:rPr>
        <w:tab/>
        <w:t>:</w:t>
      </w:r>
      <w:r w:rsidR="00650B72">
        <w:rPr>
          <w:rFonts w:ascii="Arial" w:hAnsi="Arial" w:cs="Arial"/>
          <w:color w:val="000000"/>
          <w:sz w:val="18"/>
          <w:szCs w:val="18"/>
        </w:rPr>
        <w:t xml:space="preserve">   13.3</w:t>
      </w:r>
      <w:r>
        <w:rPr>
          <w:rFonts w:ascii="Arial" w:hAnsi="Arial" w:cs="Arial"/>
          <w:color w:val="000000"/>
          <w:sz w:val="18"/>
          <w:szCs w:val="18"/>
        </w:rPr>
        <w:t>0</w:t>
      </w:r>
    </w:p>
    <w:p w:rsidR="001C77AA" w:rsidRPr="00650B72" w:rsidRDefault="001C77AA" w:rsidP="00941BFE">
      <w:pPr>
        <w:ind w:left="3119" w:hanging="3119"/>
        <w:jc w:val="both"/>
        <w:rPr>
          <w:rFonts w:ascii="Arial" w:hAnsi="Arial" w:cs="Arial"/>
          <w:color w:val="000000"/>
          <w:sz w:val="18"/>
          <w:szCs w:val="16"/>
        </w:rPr>
      </w:pPr>
      <w:r w:rsidRPr="00813923">
        <w:rPr>
          <w:rFonts w:ascii="Arial" w:hAnsi="Arial" w:cs="Arial"/>
          <w:b/>
          <w:color w:val="000000"/>
          <w:sz w:val="18"/>
          <w:szCs w:val="18"/>
        </w:rPr>
        <w:t>TOPLANTIYA KATILANLAR</w:t>
      </w:r>
      <w:r w:rsidRPr="00E1076E">
        <w:rPr>
          <w:rFonts w:ascii="Arial" w:hAnsi="Arial" w:cs="Arial"/>
          <w:color w:val="000000"/>
          <w:sz w:val="18"/>
          <w:szCs w:val="18"/>
        </w:rPr>
        <w:tab/>
      </w:r>
      <w:r>
        <w:rPr>
          <w:rFonts w:ascii="Arial" w:hAnsi="Arial" w:cs="Arial"/>
          <w:color w:val="000000"/>
          <w:sz w:val="18"/>
          <w:szCs w:val="18"/>
        </w:rPr>
        <w:t xml:space="preserve">         </w:t>
      </w:r>
      <w:r>
        <w:rPr>
          <w:rFonts w:ascii="Arial" w:hAnsi="Arial" w:cs="Arial"/>
          <w:color w:val="000000"/>
          <w:sz w:val="16"/>
          <w:szCs w:val="16"/>
        </w:rPr>
        <w:t>:</w:t>
      </w:r>
      <w:r w:rsidR="00650B72" w:rsidRPr="00650B72">
        <w:rPr>
          <w:rFonts w:eastAsia="Calibri"/>
          <w:color w:val="000000"/>
          <w:sz w:val="24"/>
          <w:szCs w:val="24"/>
        </w:rPr>
        <w:t xml:space="preserve"> </w:t>
      </w:r>
      <w:r w:rsidR="00650B72" w:rsidRPr="00650B72">
        <w:rPr>
          <w:rFonts w:ascii="Arial" w:eastAsia="Calibri" w:hAnsi="Arial" w:cs="Arial"/>
          <w:color w:val="000000"/>
          <w:sz w:val="18"/>
          <w:szCs w:val="24"/>
        </w:rPr>
        <w:t>Başak KOÇAK, Hülya BAYRAMOĞLU, Şebnem BAYRAKTAROĞLU, Güler YALÇIN, Gafur Giray MENGEÇ, Seda KULAZ</w:t>
      </w:r>
    </w:p>
    <w:p w:rsidR="001C77AA" w:rsidRPr="00BA2999" w:rsidRDefault="001C77AA" w:rsidP="00BA2999">
      <w:pPr>
        <w:ind w:left="3119" w:firstLine="421"/>
        <w:jc w:val="both"/>
        <w:rPr>
          <w:rFonts w:ascii="Arial" w:hAnsi="Arial" w:cs="Arial"/>
          <w:color w:val="000000"/>
          <w:sz w:val="16"/>
          <w:szCs w:val="16"/>
        </w:rPr>
      </w:pPr>
      <w:r w:rsidRPr="00491F58">
        <w:rPr>
          <w:rFonts w:ascii="Arial" w:hAnsi="Arial" w:cs="Arial"/>
          <w:color w:val="000000"/>
          <w:sz w:val="16"/>
          <w:szCs w:val="16"/>
        </w:rPr>
        <w:t xml:space="preserve"> </w:t>
      </w:r>
      <w:r>
        <w:rPr>
          <w:rFonts w:ascii="Arial" w:hAnsi="Arial" w:cs="Arial"/>
          <w:color w:val="000000"/>
          <w:sz w:val="18"/>
          <w:szCs w:val="18"/>
        </w:rPr>
        <w:t xml:space="preserve">                  </w:t>
      </w:r>
    </w:p>
    <w:p w:rsidR="001C77AA" w:rsidRDefault="001C77AA" w:rsidP="002318FE">
      <w:pPr>
        <w:pStyle w:val="NormalWeb"/>
        <w:spacing w:before="0" w:beforeAutospacing="0" w:after="0" w:afterAutospacing="0"/>
        <w:jc w:val="both"/>
        <w:rPr>
          <w:rFonts w:ascii="Arial" w:hAnsi="Arial" w:cs="Arial"/>
          <w:b/>
          <w:bCs/>
          <w:color w:val="000000"/>
          <w:sz w:val="18"/>
          <w:szCs w:val="18"/>
        </w:rPr>
      </w:pPr>
      <w:r w:rsidRPr="00E1076E">
        <w:rPr>
          <w:rFonts w:ascii="Arial" w:hAnsi="Arial" w:cs="Arial"/>
          <w:b/>
          <w:bCs/>
          <w:color w:val="000000"/>
          <w:sz w:val="18"/>
          <w:szCs w:val="18"/>
        </w:rPr>
        <w:t>GÜNDEM</w:t>
      </w:r>
    </w:p>
    <w:p w:rsidR="001C77AA" w:rsidRPr="00CC313D" w:rsidRDefault="001C77AA" w:rsidP="004744C4">
      <w:pPr>
        <w:shd w:val="clear" w:color="auto" w:fill="FFFFFF"/>
        <w:spacing w:line="330" w:lineRule="atLeast"/>
        <w:rPr>
          <w:rFonts w:ascii="Arial" w:hAnsi="Arial" w:cs="Arial"/>
          <w:color w:val="0D0D0D"/>
          <w:sz w:val="16"/>
          <w:szCs w:val="16"/>
        </w:rPr>
      </w:pPr>
      <w:r w:rsidRPr="00CC313D">
        <w:rPr>
          <w:rFonts w:ascii="Arial" w:hAnsi="Arial" w:cs="Arial"/>
          <w:color w:val="0D0D0D"/>
          <w:sz w:val="16"/>
          <w:szCs w:val="16"/>
        </w:rPr>
        <w:t xml:space="preserve">(Gündem; 07 Eylül 2013 tarihli ve 28758 sayılı Resmi </w:t>
      </w:r>
      <w:r w:rsidR="00AF05F9" w:rsidRPr="00CC313D">
        <w:rPr>
          <w:rFonts w:ascii="Arial" w:hAnsi="Arial" w:cs="Arial"/>
          <w:color w:val="0D0D0D"/>
          <w:sz w:val="16"/>
          <w:szCs w:val="16"/>
        </w:rPr>
        <w:t>Gazete ’de</w:t>
      </w:r>
      <w:r w:rsidRPr="00CC313D">
        <w:rPr>
          <w:rFonts w:ascii="Arial" w:hAnsi="Arial" w:cs="Arial"/>
          <w:color w:val="0D0D0D"/>
          <w:sz w:val="16"/>
          <w:szCs w:val="16"/>
        </w:rPr>
        <w:t xml:space="preserve"> yayınlanan Milli Eğitim Bakanlığı Ortaöğretim Kurumları Yönetmeliğinin 111. maddesine göre oluşturulmuştur.)</w:t>
      </w:r>
    </w:p>
    <w:p w:rsidR="001C77AA" w:rsidRPr="00E1076E" w:rsidRDefault="001C77AA" w:rsidP="002045C1">
      <w:pPr>
        <w:pStyle w:val="NormalWeb"/>
        <w:spacing w:before="0" w:beforeAutospacing="0" w:after="0" w:afterAutospacing="0"/>
        <w:jc w:val="both"/>
        <w:rPr>
          <w:rFonts w:ascii="Arial" w:hAnsi="Arial" w:cs="Arial"/>
          <w:color w:val="000000"/>
          <w:sz w:val="18"/>
          <w:szCs w:val="18"/>
        </w:rPr>
      </w:pPr>
      <w:r w:rsidRPr="00E1076E">
        <w:rPr>
          <w:rFonts w:ascii="Arial" w:hAnsi="Arial" w:cs="Arial"/>
          <w:color w:val="000000"/>
          <w:sz w:val="18"/>
          <w:szCs w:val="18"/>
        </w:rPr>
        <w:t> </w:t>
      </w:r>
      <w:r>
        <w:rPr>
          <w:rFonts w:ascii="Arial" w:hAnsi="Arial" w:cs="Arial"/>
          <w:color w:val="000000"/>
          <w:sz w:val="18"/>
          <w:szCs w:val="18"/>
        </w:rPr>
        <w:t>1.    Açılış, yoklama</w:t>
      </w:r>
    </w:p>
    <w:p w:rsidR="001C77AA" w:rsidRPr="00E1076E" w:rsidRDefault="001C77AA" w:rsidP="002318FE">
      <w:pPr>
        <w:pStyle w:val="NormalWeb"/>
        <w:spacing w:before="0" w:beforeAutospacing="0" w:after="0" w:afterAutospacing="0"/>
        <w:ind w:left="57"/>
        <w:jc w:val="both"/>
        <w:rPr>
          <w:rFonts w:ascii="Arial" w:hAnsi="Arial" w:cs="Arial"/>
          <w:color w:val="000000"/>
          <w:sz w:val="18"/>
          <w:szCs w:val="18"/>
        </w:rPr>
      </w:pPr>
      <w:r w:rsidRPr="00E1076E">
        <w:rPr>
          <w:rFonts w:ascii="Arial" w:hAnsi="Arial" w:cs="Arial"/>
          <w:color w:val="000000"/>
          <w:sz w:val="18"/>
          <w:szCs w:val="18"/>
        </w:rPr>
        <w:t xml:space="preserve">2.  </w:t>
      </w:r>
      <w:r>
        <w:rPr>
          <w:rFonts w:ascii="Arial" w:hAnsi="Arial" w:cs="Arial"/>
          <w:color w:val="000000"/>
          <w:sz w:val="18"/>
          <w:szCs w:val="18"/>
        </w:rPr>
        <w:t xml:space="preserve">  </w:t>
      </w:r>
      <w:r w:rsidRPr="00E1076E">
        <w:rPr>
          <w:rFonts w:ascii="Arial" w:hAnsi="Arial" w:cs="Arial"/>
          <w:color w:val="000000"/>
          <w:sz w:val="18"/>
          <w:szCs w:val="18"/>
        </w:rPr>
        <w:t>Zümre başkanı ve yazmanının seçimi</w:t>
      </w:r>
    </w:p>
    <w:p w:rsidR="001C77AA" w:rsidRPr="00E1076E" w:rsidRDefault="001C77AA" w:rsidP="00C74B99">
      <w:pPr>
        <w:pStyle w:val="NormalWeb"/>
        <w:spacing w:before="0" w:beforeAutospacing="0" w:after="0" w:afterAutospacing="0"/>
        <w:ind w:left="57"/>
        <w:jc w:val="both"/>
        <w:rPr>
          <w:rFonts w:ascii="Arial" w:hAnsi="Arial" w:cs="Arial"/>
          <w:color w:val="000000"/>
          <w:sz w:val="18"/>
          <w:szCs w:val="18"/>
        </w:rPr>
      </w:pPr>
      <w:r w:rsidRPr="00E1076E">
        <w:rPr>
          <w:rFonts w:ascii="Arial" w:hAnsi="Arial" w:cs="Arial"/>
          <w:color w:val="000000"/>
          <w:sz w:val="18"/>
          <w:szCs w:val="18"/>
        </w:rPr>
        <w:t xml:space="preserve">3.  </w:t>
      </w:r>
      <w:r>
        <w:rPr>
          <w:rFonts w:ascii="Arial" w:hAnsi="Arial" w:cs="Arial"/>
          <w:color w:val="000000"/>
          <w:sz w:val="18"/>
          <w:szCs w:val="18"/>
        </w:rPr>
        <w:t xml:space="preserve">  </w:t>
      </w:r>
      <w:r w:rsidRPr="00E1076E">
        <w:rPr>
          <w:rFonts w:ascii="Arial" w:hAnsi="Arial" w:cs="Arial"/>
          <w:color w:val="000000"/>
          <w:sz w:val="18"/>
          <w:szCs w:val="18"/>
        </w:rPr>
        <w:t>Milli Eğitim Temel Kanunun ve Milli Eğitim ’in Genel Amaçl</w:t>
      </w:r>
      <w:r>
        <w:rPr>
          <w:rFonts w:ascii="Arial" w:hAnsi="Arial" w:cs="Arial"/>
          <w:color w:val="000000"/>
          <w:sz w:val="18"/>
          <w:szCs w:val="18"/>
        </w:rPr>
        <w:t>arının  1739 Sayılı Kanun</w:t>
      </w:r>
      <w:r w:rsidRPr="00E1076E">
        <w:rPr>
          <w:rFonts w:ascii="Arial" w:hAnsi="Arial" w:cs="Arial"/>
          <w:color w:val="000000"/>
          <w:sz w:val="18"/>
          <w:szCs w:val="18"/>
        </w:rPr>
        <w:t xml:space="preserve"> dan okunması,</w:t>
      </w:r>
    </w:p>
    <w:p w:rsidR="001C77AA" w:rsidRPr="00E1076E" w:rsidRDefault="001C77AA" w:rsidP="002318FE">
      <w:pPr>
        <w:pStyle w:val="NormalWeb"/>
        <w:spacing w:before="0" w:beforeAutospacing="0" w:after="0" w:afterAutospacing="0"/>
        <w:ind w:left="57"/>
        <w:jc w:val="both"/>
        <w:rPr>
          <w:rFonts w:ascii="Arial" w:hAnsi="Arial" w:cs="Arial"/>
          <w:color w:val="000000"/>
          <w:sz w:val="18"/>
          <w:szCs w:val="18"/>
        </w:rPr>
      </w:pPr>
      <w:r w:rsidRPr="00E1076E">
        <w:rPr>
          <w:rFonts w:ascii="Arial" w:hAnsi="Arial" w:cs="Arial"/>
          <w:color w:val="000000"/>
          <w:sz w:val="18"/>
          <w:szCs w:val="18"/>
        </w:rPr>
        <w:t xml:space="preserve">4. </w:t>
      </w:r>
      <w:r>
        <w:rPr>
          <w:rFonts w:ascii="Arial" w:hAnsi="Arial" w:cs="Arial"/>
          <w:color w:val="000000"/>
          <w:sz w:val="18"/>
          <w:szCs w:val="18"/>
        </w:rPr>
        <w:t xml:space="preserve">   </w:t>
      </w:r>
      <w:r w:rsidRPr="00E1076E">
        <w:rPr>
          <w:rFonts w:ascii="Arial" w:hAnsi="Arial" w:cs="Arial"/>
          <w:color w:val="000000"/>
          <w:sz w:val="18"/>
          <w:szCs w:val="18"/>
        </w:rPr>
        <w:t xml:space="preserve">Zümre toplantılarıyla ilgili yönetmelik maddelerinin okunup değerlendirilmesi. </w:t>
      </w:r>
    </w:p>
    <w:p w:rsidR="001C77AA" w:rsidRPr="00E1076E" w:rsidRDefault="001C77AA" w:rsidP="00C74B99">
      <w:pPr>
        <w:pStyle w:val="NormalWeb"/>
        <w:spacing w:before="0" w:beforeAutospacing="0" w:after="0" w:afterAutospacing="0"/>
        <w:ind w:left="57"/>
        <w:jc w:val="both"/>
        <w:rPr>
          <w:rFonts w:ascii="Arial" w:hAnsi="Arial" w:cs="Arial"/>
          <w:color w:val="000000"/>
          <w:sz w:val="18"/>
          <w:szCs w:val="18"/>
        </w:rPr>
      </w:pPr>
      <w:r w:rsidRPr="00E1076E">
        <w:rPr>
          <w:rFonts w:ascii="Arial" w:hAnsi="Arial" w:cs="Arial"/>
          <w:color w:val="000000"/>
          <w:sz w:val="18"/>
          <w:szCs w:val="18"/>
        </w:rPr>
        <w:t xml:space="preserve">5. </w:t>
      </w:r>
      <w:r>
        <w:rPr>
          <w:rFonts w:ascii="Arial" w:hAnsi="Arial" w:cs="Arial"/>
          <w:color w:val="000000"/>
          <w:sz w:val="18"/>
          <w:szCs w:val="18"/>
        </w:rPr>
        <w:t xml:space="preserve">   </w:t>
      </w:r>
      <w:r w:rsidRPr="00E1076E">
        <w:rPr>
          <w:rFonts w:ascii="Arial" w:hAnsi="Arial" w:cs="Arial"/>
          <w:color w:val="000000"/>
          <w:sz w:val="18"/>
          <w:szCs w:val="18"/>
        </w:rPr>
        <w:t>Bir önceki öğretim yılında, zümre toplantılarında alınan kararların okunup değerlendirilmesi,</w:t>
      </w:r>
      <w:r w:rsidRPr="00E1076E">
        <w:rPr>
          <w:rFonts w:ascii="Arial" w:hAnsi="Arial" w:cs="Arial"/>
          <w:color w:val="000000"/>
          <w:sz w:val="18"/>
          <w:szCs w:val="18"/>
        </w:rPr>
        <w:tab/>
      </w:r>
    </w:p>
    <w:p w:rsidR="001C77AA" w:rsidRPr="00E1076E" w:rsidRDefault="001C77AA" w:rsidP="002318FE">
      <w:pPr>
        <w:pStyle w:val="md"/>
        <w:spacing w:before="0" w:beforeAutospacing="0" w:after="0" w:afterAutospacing="0"/>
        <w:jc w:val="both"/>
        <w:rPr>
          <w:rFonts w:ascii="Arial" w:hAnsi="Arial" w:cs="Arial"/>
          <w:bCs/>
          <w:color w:val="000000"/>
          <w:sz w:val="18"/>
          <w:szCs w:val="18"/>
        </w:rPr>
      </w:pPr>
      <w:r>
        <w:rPr>
          <w:rFonts w:ascii="Arial" w:hAnsi="Arial" w:cs="Arial"/>
          <w:color w:val="000000"/>
          <w:sz w:val="18"/>
          <w:szCs w:val="18"/>
        </w:rPr>
        <w:t xml:space="preserve"> </w:t>
      </w:r>
      <w:r w:rsidRPr="00E1076E">
        <w:rPr>
          <w:rFonts w:ascii="Arial" w:hAnsi="Arial" w:cs="Arial"/>
          <w:color w:val="000000"/>
          <w:sz w:val="18"/>
          <w:szCs w:val="18"/>
        </w:rPr>
        <w:t>6</w:t>
      </w:r>
      <w:r>
        <w:rPr>
          <w:rFonts w:ascii="Arial" w:hAnsi="Arial" w:cs="Arial"/>
          <w:color w:val="000000"/>
          <w:sz w:val="18"/>
          <w:szCs w:val="18"/>
        </w:rPr>
        <w:t xml:space="preserve">. </w:t>
      </w:r>
      <w:r w:rsidRPr="00E1076E">
        <w:rPr>
          <w:rFonts w:ascii="Arial" w:hAnsi="Arial" w:cs="Arial"/>
          <w:color w:val="000000"/>
          <w:sz w:val="18"/>
          <w:szCs w:val="18"/>
        </w:rPr>
        <w:t>Millî Eğitim Bakanlığı Orta Öğretim Kurumları Sınıf Geçme</w:t>
      </w:r>
      <w:r>
        <w:rPr>
          <w:rFonts w:ascii="Arial" w:hAnsi="Arial" w:cs="Arial"/>
          <w:color w:val="000000"/>
          <w:sz w:val="18"/>
          <w:szCs w:val="18"/>
        </w:rPr>
        <w:t xml:space="preserve"> ve Sınav Yönetmeliğinin okunması </w:t>
      </w:r>
      <w:r w:rsidRPr="00E1076E">
        <w:rPr>
          <w:rFonts w:ascii="Arial" w:hAnsi="Arial" w:cs="Arial"/>
          <w:color w:val="000000"/>
          <w:sz w:val="18"/>
          <w:szCs w:val="18"/>
        </w:rPr>
        <w:t>(</w:t>
      </w:r>
      <w:bookmarkStart w:id="0" w:name="4"/>
      <w:bookmarkEnd w:id="0"/>
      <w:r w:rsidRPr="00E1076E">
        <w:rPr>
          <w:rFonts w:ascii="Arial" w:hAnsi="Arial" w:cs="Arial"/>
          <w:color w:val="000000"/>
          <w:sz w:val="18"/>
          <w:szCs w:val="18"/>
        </w:rPr>
        <w:t xml:space="preserve">Yönetmelik </w:t>
      </w:r>
      <w:r>
        <w:rPr>
          <w:rFonts w:ascii="Arial" w:hAnsi="Arial" w:cs="Arial"/>
          <w:color w:val="000000"/>
          <w:sz w:val="18"/>
          <w:szCs w:val="18"/>
        </w:rPr>
        <w:t xml:space="preserve">             07.9.2013 28758</w:t>
      </w:r>
      <w:r w:rsidRPr="00E1076E">
        <w:rPr>
          <w:rFonts w:ascii="Arial" w:hAnsi="Arial" w:cs="Arial"/>
          <w:color w:val="000000"/>
          <w:sz w:val="18"/>
          <w:szCs w:val="18"/>
        </w:rPr>
        <w:t>)</w:t>
      </w:r>
    </w:p>
    <w:p w:rsidR="001C77AA" w:rsidRPr="00E1076E" w:rsidRDefault="001C77AA" w:rsidP="002318FE">
      <w:pPr>
        <w:jc w:val="both"/>
        <w:rPr>
          <w:rFonts w:ascii="Arial" w:hAnsi="Arial" w:cs="Arial"/>
          <w:color w:val="000000"/>
          <w:sz w:val="18"/>
          <w:szCs w:val="18"/>
        </w:rPr>
      </w:pPr>
      <w:r w:rsidRPr="00E1076E">
        <w:rPr>
          <w:rFonts w:ascii="Arial" w:hAnsi="Arial" w:cs="Arial"/>
          <w:color w:val="000000"/>
          <w:sz w:val="18"/>
          <w:szCs w:val="18"/>
        </w:rPr>
        <w:t xml:space="preserve"> 7</w:t>
      </w:r>
      <w:r>
        <w:rPr>
          <w:rFonts w:ascii="Arial" w:hAnsi="Arial" w:cs="Arial"/>
          <w:color w:val="000000"/>
          <w:sz w:val="18"/>
          <w:szCs w:val="18"/>
        </w:rPr>
        <w:t xml:space="preserve">.    </w:t>
      </w:r>
      <w:r w:rsidRPr="00E1076E">
        <w:rPr>
          <w:rFonts w:ascii="Arial" w:hAnsi="Arial" w:cs="Arial"/>
          <w:color w:val="000000"/>
          <w:sz w:val="18"/>
          <w:szCs w:val="18"/>
        </w:rPr>
        <w:t xml:space="preserve">Orta Öğretim Kurumları "Türk Edebiyatı" ve "Dil ve Anlatım" programlarının okunması ve incelenmesi. </w:t>
      </w:r>
    </w:p>
    <w:p w:rsidR="001C77AA" w:rsidRPr="00E1076E" w:rsidRDefault="001C77AA" w:rsidP="002318FE">
      <w:pPr>
        <w:pStyle w:val="NormalWeb"/>
        <w:spacing w:before="0" w:beforeAutospacing="0" w:after="0" w:afterAutospacing="0"/>
        <w:ind w:left="57"/>
        <w:jc w:val="both"/>
        <w:rPr>
          <w:rFonts w:ascii="Arial" w:hAnsi="Arial" w:cs="Arial"/>
          <w:color w:val="000000"/>
          <w:sz w:val="18"/>
          <w:szCs w:val="18"/>
        </w:rPr>
      </w:pPr>
      <w:r w:rsidRPr="00E1076E">
        <w:rPr>
          <w:rFonts w:ascii="Arial" w:hAnsi="Arial" w:cs="Arial"/>
          <w:color w:val="000000"/>
          <w:sz w:val="18"/>
          <w:szCs w:val="18"/>
        </w:rPr>
        <w:t xml:space="preserve">8.    Atatürk İlke ve İnkılâplarının İşlenişi </w:t>
      </w:r>
    </w:p>
    <w:p w:rsidR="001C77AA" w:rsidRPr="00E1076E" w:rsidRDefault="001C77AA" w:rsidP="002318FE">
      <w:pPr>
        <w:pStyle w:val="NormalWeb"/>
        <w:spacing w:before="0" w:beforeAutospacing="0" w:after="0" w:afterAutospacing="0"/>
        <w:ind w:left="57"/>
        <w:jc w:val="both"/>
        <w:rPr>
          <w:rFonts w:ascii="Arial" w:hAnsi="Arial" w:cs="Arial"/>
          <w:color w:val="000000"/>
          <w:sz w:val="18"/>
          <w:szCs w:val="18"/>
        </w:rPr>
      </w:pPr>
      <w:r w:rsidRPr="00E1076E">
        <w:rPr>
          <w:rFonts w:ascii="Arial" w:hAnsi="Arial" w:cs="Arial"/>
          <w:color w:val="000000"/>
          <w:sz w:val="18"/>
          <w:szCs w:val="18"/>
        </w:rPr>
        <w:t>9.    Dersin işleyişi ile ilgili esasların tespiti,</w:t>
      </w:r>
    </w:p>
    <w:p w:rsidR="001C77AA" w:rsidRPr="00E1076E" w:rsidRDefault="001C77AA" w:rsidP="002318FE">
      <w:pPr>
        <w:pStyle w:val="NormalWeb"/>
        <w:spacing w:before="0" w:beforeAutospacing="0" w:after="0" w:afterAutospacing="0"/>
        <w:jc w:val="both"/>
        <w:rPr>
          <w:rFonts w:ascii="Arial" w:hAnsi="Arial" w:cs="Arial"/>
          <w:color w:val="000000"/>
          <w:sz w:val="18"/>
          <w:szCs w:val="18"/>
        </w:rPr>
      </w:pPr>
      <w:r w:rsidRPr="00E1076E">
        <w:rPr>
          <w:rFonts w:ascii="Arial" w:hAnsi="Arial" w:cs="Arial"/>
          <w:color w:val="000000"/>
          <w:sz w:val="18"/>
          <w:szCs w:val="18"/>
        </w:rPr>
        <w:t>        a) Öğretmenin hazırlığı;</w:t>
      </w:r>
      <w:r>
        <w:rPr>
          <w:rFonts w:ascii="Arial" w:hAnsi="Arial" w:cs="Arial"/>
          <w:color w:val="000000"/>
          <w:sz w:val="18"/>
          <w:szCs w:val="18"/>
        </w:rPr>
        <w:t xml:space="preserve">     </w:t>
      </w:r>
      <w:r w:rsidRPr="00E1076E">
        <w:rPr>
          <w:rFonts w:ascii="Arial" w:hAnsi="Arial" w:cs="Arial"/>
          <w:color w:val="000000"/>
          <w:sz w:val="18"/>
          <w:szCs w:val="18"/>
        </w:rPr>
        <w:t xml:space="preserve"> b) Öğrencinin ders hazırlığı,</w:t>
      </w:r>
      <w:r>
        <w:rPr>
          <w:rFonts w:ascii="Arial" w:hAnsi="Arial" w:cs="Arial"/>
          <w:color w:val="000000"/>
          <w:sz w:val="18"/>
          <w:szCs w:val="18"/>
        </w:rPr>
        <w:t xml:space="preserve">       </w:t>
      </w:r>
      <w:r w:rsidRPr="00E1076E">
        <w:rPr>
          <w:rFonts w:ascii="Arial" w:hAnsi="Arial" w:cs="Arial"/>
          <w:color w:val="000000"/>
          <w:sz w:val="18"/>
          <w:szCs w:val="18"/>
        </w:rPr>
        <w:t>c) Uygulanacak metotlar,</w:t>
      </w:r>
    </w:p>
    <w:p w:rsidR="001C77AA" w:rsidRPr="00E1076E" w:rsidRDefault="001C77AA" w:rsidP="00BA2999">
      <w:pPr>
        <w:pStyle w:val="NormalWeb"/>
        <w:spacing w:before="0" w:beforeAutospacing="0" w:after="0" w:afterAutospacing="0"/>
        <w:ind w:left="57"/>
        <w:jc w:val="both"/>
        <w:rPr>
          <w:rFonts w:ascii="Arial" w:hAnsi="Arial" w:cs="Arial"/>
          <w:color w:val="000000"/>
          <w:sz w:val="18"/>
          <w:szCs w:val="18"/>
        </w:rPr>
      </w:pPr>
      <w:r w:rsidRPr="00E1076E">
        <w:rPr>
          <w:rFonts w:ascii="Arial" w:hAnsi="Arial" w:cs="Arial"/>
          <w:color w:val="000000"/>
          <w:sz w:val="18"/>
          <w:szCs w:val="18"/>
        </w:rPr>
        <w:t>10.     Ölçme ve değerlendirme hususlarının görüşülmesi.</w:t>
      </w:r>
      <w:r>
        <w:rPr>
          <w:rFonts w:ascii="Arial" w:hAnsi="Arial" w:cs="Arial"/>
          <w:color w:val="000000"/>
          <w:sz w:val="18"/>
          <w:szCs w:val="18"/>
        </w:rPr>
        <w:t xml:space="preserve">   </w:t>
      </w:r>
      <w:r w:rsidR="00533A01">
        <w:rPr>
          <w:rFonts w:ascii="Arial" w:hAnsi="Arial" w:cs="Arial"/>
          <w:color w:val="000000"/>
          <w:sz w:val="18"/>
          <w:szCs w:val="18"/>
        </w:rPr>
        <w:t xml:space="preserve">  a) Performanslar </w:t>
      </w:r>
      <w:r>
        <w:rPr>
          <w:rFonts w:ascii="Arial" w:hAnsi="Arial" w:cs="Arial"/>
          <w:color w:val="000000"/>
          <w:sz w:val="18"/>
          <w:szCs w:val="18"/>
        </w:rPr>
        <w:t xml:space="preserve"> </w:t>
      </w:r>
      <w:r w:rsidR="00533A01">
        <w:rPr>
          <w:rFonts w:ascii="Arial" w:hAnsi="Arial" w:cs="Arial"/>
          <w:color w:val="000000"/>
          <w:sz w:val="18"/>
          <w:szCs w:val="18"/>
        </w:rPr>
        <w:t xml:space="preserve">              b) Projeler</w:t>
      </w:r>
      <w:r>
        <w:rPr>
          <w:rFonts w:ascii="Arial" w:hAnsi="Arial" w:cs="Arial"/>
          <w:color w:val="000000"/>
          <w:sz w:val="18"/>
          <w:szCs w:val="18"/>
        </w:rPr>
        <w:t xml:space="preserve">      </w:t>
      </w:r>
    </w:p>
    <w:p w:rsidR="001C77AA" w:rsidRPr="00E1076E" w:rsidRDefault="001C77AA" w:rsidP="002318FE">
      <w:pPr>
        <w:pStyle w:val="NormalWeb"/>
        <w:spacing w:before="0" w:beforeAutospacing="0" w:after="0" w:afterAutospacing="0"/>
        <w:ind w:left="57"/>
        <w:jc w:val="both"/>
        <w:rPr>
          <w:rFonts w:ascii="Arial" w:hAnsi="Arial" w:cs="Arial"/>
          <w:color w:val="000000"/>
          <w:sz w:val="18"/>
          <w:szCs w:val="18"/>
        </w:rPr>
      </w:pPr>
      <w:r w:rsidRPr="00E1076E">
        <w:rPr>
          <w:rFonts w:ascii="Arial" w:hAnsi="Arial" w:cs="Arial"/>
          <w:color w:val="000000"/>
          <w:sz w:val="18"/>
          <w:szCs w:val="18"/>
        </w:rPr>
        <w:t>11</w:t>
      </w:r>
      <w:r>
        <w:rPr>
          <w:rFonts w:ascii="Arial" w:hAnsi="Arial" w:cs="Arial"/>
          <w:color w:val="000000"/>
          <w:sz w:val="18"/>
          <w:szCs w:val="18"/>
        </w:rPr>
        <w:t>.    Yıllık ve günlük p</w:t>
      </w:r>
      <w:r w:rsidRPr="00E1076E">
        <w:rPr>
          <w:rFonts w:ascii="Arial" w:hAnsi="Arial" w:cs="Arial"/>
          <w:color w:val="000000"/>
          <w:sz w:val="18"/>
          <w:szCs w:val="18"/>
        </w:rPr>
        <w:t>lanların yapılması</w:t>
      </w:r>
      <w:r>
        <w:rPr>
          <w:rFonts w:ascii="Arial" w:hAnsi="Arial" w:cs="Arial"/>
          <w:color w:val="000000"/>
          <w:sz w:val="18"/>
          <w:szCs w:val="18"/>
        </w:rPr>
        <w:t>,</w:t>
      </w:r>
    </w:p>
    <w:p w:rsidR="001C77AA" w:rsidRPr="00E1076E" w:rsidRDefault="001C77AA" w:rsidP="002318FE">
      <w:pPr>
        <w:pStyle w:val="NormalWeb"/>
        <w:spacing w:before="0" w:beforeAutospacing="0" w:after="0" w:afterAutospacing="0"/>
        <w:ind w:left="57"/>
        <w:jc w:val="both"/>
        <w:rPr>
          <w:rFonts w:ascii="Arial" w:hAnsi="Arial" w:cs="Arial"/>
          <w:color w:val="000000"/>
          <w:sz w:val="18"/>
          <w:szCs w:val="18"/>
        </w:rPr>
      </w:pPr>
      <w:r w:rsidRPr="00E1076E">
        <w:rPr>
          <w:rFonts w:ascii="Arial" w:hAnsi="Arial" w:cs="Arial"/>
          <w:color w:val="000000"/>
          <w:sz w:val="18"/>
          <w:szCs w:val="18"/>
        </w:rPr>
        <w:t>12</w:t>
      </w:r>
      <w:r w:rsidR="00B4731B">
        <w:rPr>
          <w:rFonts w:ascii="Arial" w:hAnsi="Arial" w:cs="Arial"/>
          <w:color w:val="000000"/>
          <w:sz w:val="18"/>
          <w:szCs w:val="18"/>
        </w:rPr>
        <w:t>.  </w:t>
      </w:r>
      <w:r w:rsidR="00B4731B" w:rsidRPr="00E1076E">
        <w:rPr>
          <w:rFonts w:ascii="Arial" w:hAnsi="Arial" w:cs="Arial"/>
          <w:color w:val="000000"/>
          <w:sz w:val="18"/>
          <w:szCs w:val="18"/>
        </w:rPr>
        <w:t xml:space="preserve"> </w:t>
      </w:r>
      <w:r w:rsidR="00B4731B">
        <w:rPr>
          <w:rFonts w:ascii="Arial" w:hAnsi="Arial" w:cs="Arial"/>
          <w:color w:val="000000"/>
          <w:sz w:val="18"/>
          <w:szCs w:val="18"/>
        </w:rPr>
        <w:t> </w:t>
      </w:r>
      <w:r w:rsidRPr="00E1076E">
        <w:rPr>
          <w:rFonts w:ascii="Arial" w:hAnsi="Arial" w:cs="Arial"/>
          <w:color w:val="000000"/>
          <w:sz w:val="18"/>
          <w:szCs w:val="18"/>
        </w:rPr>
        <w:t>Derslerde kullanılacak araç – gerecin tespiti,</w:t>
      </w:r>
    </w:p>
    <w:p w:rsidR="001C77AA" w:rsidRPr="00E1076E" w:rsidRDefault="00B4731B" w:rsidP="002318FE">
      <w:pPr>
        <w:pStyle w:val="NormalWeb"/>
        <w:spacing w:before="0" w:beforeAutospacing="0" w:after="0" w:afterAutospacing="0"/>
        <w:ind w:left="57"/>
        <w:jc w:val="both"/>
        <w:rPr>
          <w:rFonts w:ascii="Arial" w:hAnsi="Arial" w:cs="Arial"/>
          <w:color w:val="000000"/>
          <w:sz w:val="18"/>
          <w:szCs w:val="18"/>
        </w:rPr>
      </w:pPr>
      <w:r>
        <w:rPr>
          <w:rFonts w:ascii="Arial" w:hAnsi="Arial" w:cs="Arial"/>
          <w:color w:val="000000"/>
          <w:sz w:val="18"/>
          <w:szCs w:val="18"/>
        </w:rPr>
        <w:t>13</w:t>
      </w:r>
      <w:r w:rsidR="001C77AA" w:rsidRPr="00E1076E">
        <w:rPr>
          <w:rFonts w:ascii="Arial" w:hAnsi="Arial" w:cs="Arial"/>
          <w:color w:val="000000"/>
          <w:sz w:val="18"/>
          <w:szCs w:val="18"/>
        </w:rPr>
        <w:t>.   Başarıyı artırıcı hususlar, derslerde yapılacak etkinliklerin belirlenmesi</w:t>
      </w:r>
    </w:p>
    <w:p w:rsidR="001C77AA" w:rsidRDefault="00B4731B" w:rsidP="00C74B99">
      <w:pPr>
        <w:pStyle w:val="NormalWeb"/>
        <w:spacing w:before="0" w:beforeAutospacing="0" w:after="0" w:afterAutospacing="0"/>
        <w:ind w:left="57"/>
        <w:jc w:val="both"/>
        <w:rPr>
          <w:rFonts w:ascii="Arial" w:hAnsi="Arial" w:cs="Arial"/>
          <w:color w:val="000000"/>
          <w:sz w:val="18"/>
          <w:szCs w:val="18"/>
        </w:rPr>
      </w:pPr>
      <w:r>
        <w:rPr>
          <w:rFonts w:ascii="Arial" w:hAnsi="Arial" w:cs="Arial"/>
          <w:color w:val="000000"/>
          <w:sz w:val="18"/>
          <w:szCs w:val="18"/>
        </w:rPr>
        <w:t>14</w:t>
      </w:r>
      <w:r w:rsidR="001C77AA" w:rsidRPr="00E1076E">
        <w:rPr>
          <w:rFonts w:ascii="Arial" w:hAnsi="Arial" w:cs="Arial"/>
          <w:color w:val="000000"/>
          <w:sz w:val="18"/>
          <w:szCs w:val="18"/>
        </w:rPr>
        <w:t xml:space="preserve">. </w:t>
      </w:r>
      <w:r w:rsidR="001C77AA">
        <w:rPr>
          <w:rFonts w:ascii="Arial" w:hAnsi="Arial" w:cs="Arial"/>
          <w:color w:val="000000"/>
          <w:sz w:val="18"/>
          <w:szCs w:val="18"/>
        </w:rPr>
        <w:t xml:space="preserve">  </w:t>
      </w:r>
      <w:r w:rsidR="001C77AA" w:rsidRPr="00E1076E">
        <w:rPr>
          <w:rFonts w:ascii="Arial" w:hAnsi="Arial" w:cs="Arial"/>
          <w:color w:val="000000"/>
          <w:sz w:val="18"/>
          <w:szCs w:val="18"/>
        </w:rPr>
        <w:t>Türkçenin geliştirilmesi konusunda alınacak gerekli tedbirler.</w:t>
      </w:r>
    </w:p>
    <w:p w:rsidR="001C77AA" w:rsidRDefault="00B4731B" w:rsidP="00C74B99">
      <w:pPr>
        <w:pStyle w:val="NormalWeb"/>
        <w:spacing w:before="0" w:beforeAutospacing="0" w:after="0" w:afterAutospacing="0"/>
        <w:ind w:left="57"/>
        <w:jc w:val="both"/>
        <w:rPr>
          <w:rFonts w:ascii="Arial" w:hAnsi="Arial" w:cs="Arial"/>
          <w:color w:val="000000"/>
          <w:sz w:val="18"/>
          <w:szCs w:val="18"/>
        </w:rPr>
      </w:pPr>
      <w:r>
        <w:rPr>
          <w:rFonts w:ascii="Arial" w:hAnsi="Arial" w:cs="Arial"/>
          <w:color w:val="000000"/>
          <w:sz w:val="18"/>
          <w:szCs w:val="18"/>
        </w:rPr>
        <w:t>15</w:t>
      </w:r>
      <w:r w:rsidR="001C77AA">
        <w:rPr>
          <w:rFonts w:ascii="Arial" w:hAnsi="Arial" w:cs="Arial"/>
          <w:color w:val="000000"/>
          <w:sz w:val="18"/>
          <w:szCs w:val="18"/>
        </w:rPr>
        <w:t xml:space="preserve">.  </w:t>
      </w:r>
      <w:r>
        <w:rPr>
          <w:rFonts w:ascii="Arial" w:hAnsi="Arial" w:cs="Arial"/>
          <w:color w:val="000000"/>
          <w:sz w:val="18"/>
          <w:szCs w:val="18"/>
        </w:rPr>
        <w:t xml:space="preserve"> </w:t>
      </w:r>
      <w:r w:rsidR="001C77AA">
        <w:rPr>
          <w:rFonts w:ascii="Arial" w:hAnsi="Arial" w:cs="Arial"/>
          <w:color w:val="000000"/>
          <w:sz w:val="18"/>
          <w:szCs w:val="18"/>
        </w:rPr>
        <w:t>Okullarda yapılacak ders dışı faaliyetler</w:t>
      </w:r>
    </w:p>
    <w:p w:rsidR="001C77AA" w:rsidRPr="00E1076E" w:rsidRDefault="00B4731B" w:rsidP="00C74B99">
      <w:pPr>
        <w:pStyle w:val="NormalWeb"/>
        <w:spacing w:before="0" w:beforeAutospacing="0" w:after="0" w:afterAutospacing="0"/>
        <w:ind w:left="57"/>
        <w:jc w:val="both"/>
        <w:rPr>
          <w:rFonts w:ascii="Arial" w:hAnsi="Arial" w:cs="Arial"/>
          <w:color w:val="000000"/>
          <w:sz w:val="18"/>
          <w:szCs w:val="18"/>
        </w:rPr>
      </w:pPr>
      <w:r>
        <w:rPr>
          <w:rFonts w:ascii="Arial" w:hAnsi="Arial" w:cs="Arial"/>
          <w:color w:val="000000"/>
          <w:sz w:val="18"/>
          <w:szCs w:val="18"/>
        </w:rPr>
        <w:t>16</w:t>
      </w:r>
      <w:r w:rsidR="001C77AA">
        <w:rPr>
          <w:rFonts w:ascii="Arial" w:hAnsi="Arial" w:cs="Arial"/>
          <w:color w:val="000000"/>
          <w:sz w:val="18"/>
          <w:szCs w:val="18"/>
        </w:rPr>
        <w:t>.   Kitap okuma etkinlikleri, yarışmaların takibi, öğrencilere kitap okuma sevgisi ve okuma zevkinin kazandırılması</w:t>
      </w:r>
    </w:p>
    <w:p w:rsidR="001C77AA" w:rsidRDefault="00B4731B" w:rsidP="00B4731B">
      <w:pPr>
        <w:pStyle w:val="NormalWeb"/>
        <w:numPr>
          <w:ilvl w:val="0"/>
          <w:numId w:val="66"/>
        </w:numPr>
        <w:spacing w:before="0" w:beforeAutospacing="0" w:after="0" w:afterAutospacing="0"/>
        <w:jc w:val="both"/>
        <w:rPr>
          <w:rFonts w:ascii="Arial" w:hAnsi="Arial" w:cs="Arial"/>
          <w:color w:val="000000"/>
          <w:sz w:val="18"/>
          <w:szCs w:val="18"/>
        </w:rPr>
      </w:pPr>
      <w:r>
        <w:rPr>
          <w:rFonts w:ascii="Arial" w:hAnsi="Arial" w:cs="Arial"/>
          <w:color w:val="000000"/>
          <w:sz w:val="18"/>
          <w:szCs w:val="18"/>
        </w:rPr>
        <w:t xml:space="preserve"> </w:t>
      </w:r>
      <w:r w:rsidR="001C77AA" w:rsidRPr="00E1076E">
        <w:rPr>
          <w:rFonts w:ascii="Arial" w:hAnsi="Arial" w:cs="Arial"/>
          <w:color w:val="000000"/>
          <w:sz w:val="18"/>
          <w:szCs w:val="18"/>
        </w:rPr>
        <w:t>Dilek ve temenniler.</w:t>
      </w:r>
    </w:p>
    <w:p w:rsidR="001C77AA" w:rsidRPr="00E1076E" w:rsidRDefault="001C77AA" w:rsidP="005A02EC">
      <w:pPr>
        <w:pStyle w:val="NormalWeb"/>
        <w:spacing w:before="0" w:beforeAutospacing="0" w:after="0" w:afterAutospacing="0"/>
        <w:ind w:left="57"/>
        <w:jc w:val="both"/>
        <w:rPr>
          <w:rFonts w:ascii="Arial" w:hAnsi="Arial" w:cs="Arial"/>
          <w:color w:val="000000"/>
          <w:sz w:val="18"/>
          <w:szCs w:val="18"/>
        </w:rPr>
      </w:pPr>
    </w:p>
    <w:p w:rsidR="001C77AA" w:rsidRPr="00E1076E" w:rsidRDefault="001C77AA" w:rsidP="002318FE">
      <w:pPr>
        <w:pStyle w:val="NormalWeb"/>
        <w:tabs>
          <w:tab w:val="left" w:pos="3047"/>
        </w:tabs>
        <w:spacing w:before="0" w:beforeAutospacing="0" w:after="0" w:afterAutospacing="0"/>
        <w:jc w:val="both"/>
        <w:rPr>
          <w:rFonts w:ascii="Arial" w:hAnsi="Arial" w:cs="Arial"/>
          <w:b/>
          <w:color w:val="000000"/>
          <w:sz w:val="18"/>
          <w:szCs w:val="18"/>
        </w:rPr>
      </w:pPr>
      <w:r w:rsidRPr="00E1076E">
        <w:rPr>
          <w:rFonts w:ascii="Arial" w:hAnsi="Arial" w:cs="Arial"/>
          <w:b/>
          <w:color w:val="000000"/>
          <w:sz w:val="18"/>
          <w:szCs w:val="18"/>
        </w:rPr>
        <w:t>GÜNDEM MADDELERİNİN GÖRÜŞÜLMESİ</w:t>
      </w:r>
    </w:p>
    <w:p w:rsidR="001C77AA" w:rsidRPr="00E1076E" w:rsidRDefault="001C77AA" w:rsidP="002318FE">
      <w:pPr>
        <w:pStyle w:val="NormalWeb"/>
        <w:spacing w:before="0" w:beforeAutospacing="0" w:after="0" w:afterAutospacing="0"/>
        <w:jc w:val="both"/>
        <w:rPr>
          <w:rFonts w:ascii="Arial" w:hAnsi="Arial" w:cs="Arial"/>
          <w:color w:val="000000"/>
          <w:sz w:val="18"/>
          <w:szCs w:val="18"/>
        </w:rPr>
      </w:pPr>
      <w:r w:rsidRPr="00E1076E">
        <w:rPr>
          <w:rFonts w:ascii="Arial" w:hAnsi="Arial" w:cs="Arial"/>
          <w:b/>
          <w:bCs/>
          <w:color w:val="000000"/>
          <w:sz w:val="18"/>
          <w:szCs w:val="18"/>
        </w:rPr>
        <w:t> </w:t>
      </w:r>
    </w:p>
    <w:p w:rsidR="001C77AA" w:rsidRPr="00E1076E" w:rsidRDefault="001C77AA" w:rsidP="00813923">
      <w:pPr>
        <w:pStyle w:val="NormalWeb"/>
        <w:spacing w:before="0" w:beforeAutospacing="0" w:after="0" w:afterAutospacing="0"/>
        <w:jc w:val="both"/>
        <w:rPr>
          <w:rFonts w:ascii="Arial" w:hAnsi="Arial" w:cs="Arial"/>
          <w:color w:val="000000"/>
          <w:sz w:val="18"/>
          <w:szCs w:val="18"/>
        </w:rPr>
      </w:pPr>
      <w:r w:rsidRPr="00E1076E">
        <w:rPr>
          <w:rFonts w:ascii="Arial" w:hAnsi="Arial" w:cs="Arial"/>
          <w:b/>
          <w:bCs/>
          <w:color w:val="000000"/>
          <w:sz w:val="18"/>
          <w:szCs w:val="18"/>
        </w:rPr>
        <w:t>MADDE 1:</w:t>
      </w:r>
      <w:r w:rsidRPr="00E1076E">
        <w:rPr>
          <w:rFonts w:ascii="Arial" w:hAnsi="Arial" w:cs="Arial"/>
          <w:color w:val="000000"/>
          <w:sz w:val="18"/>
          <w:szCs w:val="18"/>
        </w:rPr>
        <w:t xml:space="preserve"> </w:t>
      </w:r>
      <w:r w:rsidR="00AE5AE5">
        <w:rPr>
          <w:rFonts w:ascii="Arial" w:hAnsi="Arial" w:cs="Arial"/>
          <w:color w:val="000000"/>
          <w:sz w:val="18"/>
          <w:szCs w:val="18"/>
        </w:rPr>
        <w:t>Tuzla ilçesi Türk Dili ve Edebiyatı öğretmenleri</w:t>
      </w:r>
      <w:bookmarkStart w:id="1" w:name="_GoBack"/>
      <w:bookmarkEnd w:id="1"/>
      <w:r w:rsidR="00AE5AE5">
        <w:rPr>
          <w:rFonts w:ascii="Arial" w:hAnsi="Arial" w:cs="Arial"/>
          <w:color w:val="000000"/>
          <w:sz w:val="18"/>
          <w:szCs w:val="18"/>
        </w:rPr>
        <w:t xml:space="preserve"> zümre başkanları</w:t>
      </w:r>
      <w:r>
        <w:rPr>
          <w:rFonts w:ascii="Arial" w:hAnsi="Arial" w:cs="Arial"/>
          <w:color w:val="000000"/>
          <w:sz w:val="18"/>
          <w:szCs w:val="18"/>
        </w:rPr>
        <w:t xml:space="preserve"> I. Dönem </w:t>
      </w:r>
      <w:r w:rsidR="00AE5AE5">
        <w:rPr>
          <w:rFonts w:ascii="Arial" w:hAnsi="Arial" w:cs="Arial"/>
          <w:color w:val="000000"/>
          <w:sz w:val="18"/>
          <w:szCs w:val="18"/>
        </w:rPr>
        <w:t>sene başı</w:t>
      </w:r>
      <w:r>
        <w:rPr>
          <w:rFonts w:ascii="Arial" w:hAnsi="Arial" w:cs="Arial"/>
          <w:color w:val="000000"/>
          <w:sz w:val="18"/>
          <w:szCs w:val="18"/>
        </w:rPr>
        <w:t xml:space="preserve"> zümre toplantısı için yukarıda belirlenen tarih ve saatte belirlenen gündem maddelerini görüşmek üzere toplandı.Yoklamada herkesin hazır olduğu görüldü.</w:t>
      </w:r>
    </w:p>
    <w:p w:rsidR="001C77AA" w:rsidRDefault="001C77AA" w:rsidP="004E3826">
      <w:pPr>
        <w:pStyle w:val="NormalWeb"/>
        <w:spacing w:before="0" w:beforeAutospacing="0" w:after="0" w:afterAutospacing="0"/>
        <w:jc w:val="both"/>
        <w:rPr>
          <w:rFonts w:ascii="Arial" w:hAnsi="Arial" w:cs="Arial"/>
          <w:color w:val="000000"/>
          <w:sz w:val="18"/>
          <w:szCs w:val="18"/>
        </w:rPr>
      </w:pPr>
      <w:r w:rsidRPr="00E1076E">
        <w:rPr>
          <w:rFonts w:ascii="Arial" w:hAnsi="Arial" w:cs="Arial"/>
          <w:b/>
          <w:color w:val="000000"/>
          <w:sz w:val="18"/>
          <w:szCs w:val="18"/>
        </w:rPr>
        <w:t>MADDE 2:</w:t>
      </w:r>
      <w:r w:rsidRPr="00E1076E">
        <w:rPr>
          <w:rFonts w:ascii="Arial" w:hAnsi="Arial" w:cs="Arial"/>
          <w:color w:val="000000"/>
          <w:sz w:val="18"/>
          <w:szCs w:val="18"/>
        </w:rPr>
        <w:t xml:space="preserve"> </w:t>
      </w:r>
      <w:r>
        <w:rPr>
          <w:rFonts w:ascii="Arial" w:hAnsi="Arial" w:cs="Arial"/>
          <w:color w:val="000000"/>
          <w:sz w:val="18"/>
          <w:szCs w:val="18"/>
        </w:rPr>
        <w:t xml:space="preserve">Zümre Başkanlığına </w:t>
      </w:r>
      <w:r w:rsidR="00314234" w:rsidRPr="00314234">
        <w:rPr>
          <w:rFonts w:ascii="Arial" w:hAnsi="Arial" w:cs="Arial"/>
          <w:color w:val="000000" w:themeColor="text1"/>
          <w:sz w:val="16"/>
          <w:szCs w:val="16"/>
        </w:rPr>
        <w:t xml:space="preserve">Gafur GİRAY MENGEÇ  </w:t>
      </w:r>
      <w:r>
        <w:rPr>
          <w:rFonts w:ascii="Arial" w:hAnsi="Arial" w:cs="Arial"/>
          <w:color w:val="000000"/>
          <w:sz w:val="18"/>
          <w:szCs w:val="18"/>
        </w:rPr>
        <w:t xml:space="preserve">; yazmanlığa </w:t>
      </w:r>
      <w:r w:rsidR="00650B72" w:rsidRPr="00650B72">
        <w:rPr>
          <w:rFonts w:ascii="Arial" w:eastAsia="Calibri" w:hAnsi="Arial" w:cs="Arial"/>
          <w:color w:val="000000"/>
          <w:sz w:val="18"/>
        </w:rPr>
        <w:t>Hülya BAYRAMOĞLU</w:t>
      </w:r>
      <w:r w:rsidR="00650B72">
        <w:rPr>
          <w:rFonts w:ascii="Arial" w:hAnsi="Arial" w:cs="Arial"/>
          <w:color w:val="000000"/>
          <w:sz w:val="18"/>
          <w:szCs w:val="18"/>
        </w:rPr>
        <w:t xml:space="preserve"> </w:t>
      </w:r>
      <w:r>
        <w:rPr>
          <w:rFonts w:ascii="Arial" w:hAnsi="Arial" w:cs="Arial"/>
          <w:color w:val="000000"/>
          <w:sz w:val="18"/>
          <w:szCs w:val="18"/>
        </w:rPr>
        <w:t>seçildi.</w:t>
      </w:r>
    </w:p>
    <w:p w:rsidR="001C77AA" w:rsidRPr="00E1076E" w:rsidRDefault="001C77AA" w:rsidP="002318FE">
      <w:pPr>
        <w:jc w:val="both"/>
        <w:rPr>
          <w:rFonts w:ascii="Arial" w:hAnsi="Arial" w:cs="Arial"/>
          <w:color w:val="000000"/>
          <w:sz w:val="18"/>
          <w:szCs w:val="18"/>
        </w:rPr>
      </w:pPr>
      <w:r w:rsidRPr="00E1076E">
        <w:rPr>
          <w:rFonts w:ascii="Arial" w:hAnsi="Arial" w:cs="Arial"/>
          <w:b/>
          <w:bCs/>
          <w:color w:val="000000"/>
          <w:sz w:val="18"/>
          <w:szCs w:val="18"/>
        </w:rPr>
        <w:t>MADDE 3:</w:t>
      </w:r>
      <w:r w:rsidRPr="00E1076E">
        <w:rPr>
          <w:rFonts w:ascii="Arial" w:hAnsi="Arial" w:cs="Arial"/>
          <w:color w:val="000000"/>
          <w:sz w:val="18"/>
          <w:szCs w:val="18"/>
        </w:rPr>
        <w:t xml:space="preserve"> : 1739 sayılı Milli Eğitim Temel Kanunu </w:t>
      </w:r>
      <w:r w:rsidR="00650B72" w:rsidRPr="00650B72">
        <w:rPr>
          <w:rFonts w:ascii="Arial" w:eastAsia="Calibri" w:hAnsi="Arial" w:cs="Arial"/>
          <w:color w:val="000000"/>
          <w:sz w:val="18"/>
          <w:szCs w:val="24"/>
        </w:rPr>
        <w:t>Başak KOÇAK</w:t>
      </w:r>
      <w:r w:rsidR="00650B72" w:rsidRPr="00E1076E">
        <w:rPr>
          <w:rFonts w:ascii="Arial" w:hAnsi="Arial" w:cs="Arial"/>
          <w:color w:val="000000"/>
          <w:sz w:val="18"/>
          <w:szCs w:val="18"/>
        </w:rPr>
        <w:t xml:space="preserve"> </w:t>
      </w:r>
      <w:r w:rsidRPr="00E1076E">
        <w:rPr>
          <w:rFonts w:ascii="Arial" w:hAnsi="Arial" w:cs="Arial"/>
          <w:color w:val="000000"/>
          <w:sz w:val="18"/>
          <w:szCs w:val="18"/>
        </w:rPr>
        <w:t>tarafından okundu:</w:t>
      </w:r>
    </w:p>
    <w:p w:rsidR="001C77AA" w:rsidRPr="00F11422" w:rsidRDefault="001C77AA" w:rsidP="00F11422">
      <w:pPr>
        <w:ind w:firstLine="708"/>
        <w:jc w:val="both"/>
        <w:rPr>
          <w:rFonts w:ascii="Arial" w:hAnsi="Arial" w:cs="Arial"/>
          <w:i/>
          <w:iCs/>
          <w:color w:val="000000"/>
          <w:sz w:val="18"/>
          <w:szCs w:val="18"/>
        </w:rPr>
      </w:pPr>
      <w:r w:rsidRPr="00E1076E">
        <w:rPr>
          <w:rFonts w:ascii="Arial" w:hAnsi="Arial" w:cs="Arial"/>
          <w:color w:val="000000"/>
          <w:sz w:val="18"/>
          <w:szCs w:val="18"/>
        </w:rPr>
        <w:t>Öğrencilerin milli beraberlik şuuru sosyal ve kültürel yönlerden zenginleştirilerek din ve vicdan hürriyetine sahip kişiler olarak yetiştirilmesi gereği üz</w:t>
      </w:r>
      <w:r w:rsidR="00314234">
        <w:rPr>
          <w:rFonts w:ascii="Arial" w:hAnsi="Arial" w:cs="Arial"/>
          <w:color w:val="000000"/>
          <w:sz w:val="18"/>
          <w:szCs w:val="18"/>
        </w:rPr>
        <w:t xml:space="preserve">erinde duruldu. </w:t>
      </w:r>
      <w:r w:rsidR="00650B72" w:rsidRPr="00650B72">
        <w:rPr>
          <w:rFonts w:ascii="Arial" w:eastAsia="Calibri" w:hAnsi="Arial" w:cs="Arial"/>
          <w:color w:val="000000"/>
          <w:sz w:val="18"/>
          <w:szCs w:val="24"/>
        </w:rPr>
        <w:t>Şebnem BAYRAKTAROĞLU</w:t>
      </w:r>
      <w:r w:rsidR="00650B72" w:rsidRPr="00E1076E">
        <w:rPr>
          <w:rFonts w:ascii="Arial" w:hAnsi="Arial" w:cs="Arial"/>
          <w:color w:val="000000"/>
          <w:sz w:val="18"/>
          <w:szCs w:val="18"/>
        </w:rPr>
        <w:t xml:space="preserve"> </w:t>
      </w:r>
      <w:r w:rsidRPr="00E1076E">
        <w:rPr>
          <w:rFonts w:ascii="Arial" w:hAnsi="Arial" w:cs="Arial"/>
          <w:color w:val="000000"/>
          <w:sz w:val="18"/>
          <w:szCs w:val="18"/>
        </w:rPr>
        <w:t xml:space="preserve">tarafından kanunun ikinci bölümündeki Türk Milli Eğitiminin Temel İlkeleri (I - Genellik ve eşitlik, II - Ferdin ve toplumun ihtiyaçları, III– Yöneltme, IV - Eğitim hakkı, V - Fırsat ve imkan eşitliği,  VI – Süreklilik, VII - Atatürk İnkılap ve İlkeleri ve Atatürk Milliyetçiliği, VIII - Demokrasi eğitimi, IX – Laiklik, X – Bilimsellik, XI – Planlılık, XII - Karma eğitim, XIII - Okul ile ailenin işbirliği, XIV - Her yerde eğitim) okunup gerekli açıklamalar yapıldı. </w:t>
      </w:r>
    </w:p>
    <w:p w:rsidR="001C77AA" w:rsidRPr="00E1076E" w:rsidRDefault="001C77AA" w:rsidP="002318FE">
      <w:pPr>
        <w:pStyle w:val="NormalWeb"/>
        <w:spacing w:before="0" w:beforeAutospacing="0" w:after="0" w:afterAutospacing="0"/>
        <w:ind w:firstLine="708"/>
        <w:jc w:val="both"/>
        <w:rPr>
          <w:rFonts w:ascii="Arial" w:hAnsi="Arial" w:cs="Arial"/>
          <w:color w:val="000000"/>
          <w:sz w:val="18"/>
          <w:szCs w:val="18"/>
        </w:rPr>
      </w:pPr>
    </w:p>
    <w:p w:rsidR="001C77AA" w:rsidRDefault="001C77AA" w:rsidP="002318FE">
      <w:pPr>
        <w:jc w:val="both"/>
        <w:rPr>
          <w:rFonts w:ascii="Arial" w:hAnsi="Arial" w:cs="Arial"/>
          <w:color w:val="000000"/>
          <w:sz w:val="18"/>
          <w:szCs w:val="18"/>
        </w:rPr>
      </w:pPr>
      <w:r w:rsidRPr="00E1076E">
        <w:rPr>
          <w:rFonts w:ascii="Arial" w:hAnsi="Arial" w:cs="Arial"/>
          <w:b/>
          <w:color w:val="000000"/>
          <w:sz w:val="18"/>
          <w:szCs w:val="18"/>
        </w:rPr>
        <w:t xml:space="preserve">MADDE 4: </w:t>
      </w:r>
      <w:r w:rsidRPr="00E1076E">
        <w:rPr>
          <w:rFonts w:ascii="Arial" w:hAnsi="Arial" w:cs="Arial"/>
          <w:color w:val="000000"/>
          <w:sz w:val="18"/>
          <w:szCs w:val="18"/>
        </w:rPr>
        <w:t xml:space="preserve">Zümre öğretmenler kurulu ile ilgili yönetmelikler </w:t>
      </w:r>
      <w:r w:rsidR="00314234" w:rsidRPr="00314234">
        <w:rPr>
          <w:rFonts w:ascii="Arial" w:hAnsi="Arial" w:cs="Arial"/>
          <w:color w:val="000000"/>
          <w:sz w:val="18"/>
          <w:szCs w:val="18"/>
        </w:rPr>
        <w:t xml:space="preserve">Gafur GİRAY MENGEÇ  </w:t>
      </w:r>
      <w:r w:rsidRPr="00E1076E">
        <w:rPr>
          <w:rFonts w:ascii="Arial" w:hAnsi="Arial" w:cs="Arial"/>
          <w:color w:val="000000"/>
          <w:sz w:val="18"/>
          <w:szCs w:val="18"/>
        </w:rPr>
        <w:t xml:space="preserve">tarafından okundu. </w:t>
      </w:r>
    </w:p>
    <w:p w:rsidR="001C77AA" w:rsidRDefault="001C77AA" w:rsidP="00C65934">
      <w:pPr>
        <w:spacing w:line="240" w:lineRule="exact"/>
        <w:ind w:firstLine="709"/>
        <w:jc w:val="both"/>
        <w:rPr>
          <w:b/>
          <w:sz w:val="18"/>
          <w:szCs w:val="18"/>
        </w:rPr>
      </w:pPr>
      <w:r>
        <w:rPr>
          <w:b/>
          <w:sz w:val="18"/>
          <w:szCs w:val="18"/>
        </w:rPr>
        <w:t>Zümre öğretmenler kurulu</w:t>
      </w:r>
    </w:p>
    <w:p w:rsidR="001C77AA" w:rsidRDefault="001C77AA" w:rsidP="00C65934">
      <w:pPr>
        <w:pStyle w:val="paraf"/>
        <w:spacing w:before="0" w:beforeAutospacing="0" w:after="0" w:afterAutospacing="0" w:line="240" w:lineRule="exact"/>
        <w:ind w:firstLine="709"/>
        <w:jc w:val="both"/>
        <w:rPr>
          <w:sz w:val="18"/>
          <w:szCs w:val="18"/>
        </w:rPr>
      </w:pPr>
      <w:r>
        <w:rPr>
          <w:b/>
          <w:bCs/>
          <w:sz w:val="18"/>
          <w:szCs w:val="18"/>
        </w:rPr>
        <w:t xml:space="preserve">MADDE 111- </w:t>
      </w:r>
      <w:r>
        <w:rPr>
          <w:sz w:val="18"/>
          <w:szCs w:val="18"/>
        </w:rPr>
        <w:t xml:space="preserve">(1) Zümre öğretmenler kurulu, okulda aynı dersi okutan öğretmenlerden oluşur. Mesleki ve teknik </w:t>
      </w:r>
      <w:r>
        <w:rPr>
          <w:rStyle w:val="Strong"/>
          <w:b w:val="0"/>
          <w:sz w:val="18"/>
          <w:szCs w:val="18"/>
        </w:rPr>
        <w:t xml:space="preserve">ortaöğretim kurumlarında </w:t>
      </w:r>
      <w:r>
        <w:rPr>
          <w:sz w:val="18"/>
          <w:szCs w:val="18"/>
        </w:rPr>
        <w:t xml:space="preserve">ayrıca uzman, usta öğretici, eğitici personel ve atölye teknisyenleri de zümre öğretmenler kuruluna katılır. Kurul, ilk toplantısında o eğitim ve öğretim yılı için kendi aralarından birini başkan seçer. </w:t>
      </w:r>
    </w:p>
    <w:p w:rsidR="001C77AA" w:rsidRDefault="001C77AA" w:rsidP="00C65934">
      <w:pPr>
        <w:spacing w:line="240" w:lineRule="exact"/>
        <w:ind w:firstLine="709"/>
        <w:jc w:val="both"/>
        <w:rPr>
          <w:sz w:val="18"/>
          <w:szCs w:val="18"/>
        </w:rPr>
      </w:pPr>
      <w:r>
        <w:rPr>
          <w:sz w:val="18"/>
          <w:szCs w:val="18"/>
        </w:rPr>
        <w:t xml:space="preserve">(2) Kurul, eğitim ve öğretim yılı başlamadan önce, ikinci dönem başında ve ders yılı sonunda olmak üzere </w:t>
      </w:r>
      <w:r w:rsidRPr="00710E6F">
        <w:rPr>
          <w:sz w:val="18"/>
          <w:szCs w:val="18"/>
          <w:u w:val="single"/>
        </w:rPr>
        <w:t>en az üç defa</w:t>
      </w:r>
      <w:r>
        <w:rPr>
          <w:sz w:val="18"/>
          <w:szCs w:val="18"/>
        </w:rPr>
        <w:t xml:space="preserve"> toplanır. Kararlar, oy çokluğuyla alınır ve müdürün onayından sonra öğretmenlere duyurulur. Kurul toplantıları ders saatleri dışında yapılır. Ayrıca zümre öğretmenler kurulu program ve diğer öğrenme etkinliklerini değerlendirmek, uygulama süreçlerini izlemek, ortak kullanılacak ölçme-değerlendirme araçlarını hazırlamak ve sınav analizlerini yapmak üzere </w:t>
      </w:r>
      <w:r w:rsidRPr="00710E6F">
        <w:rPr>
          <w:sz w:val="18"/>
          <w:szCs w:val="18"/>
          <w:u w:val="single"/>
        </w:rPr>
        <w:t xml:space="preserve">her ay belirli bir günde </w:t>
      </w:r>
      <w:r>
        <w:rPr>
          <w:sz w:val="18"/>
          <w:szCs w:val="18"/>
        </w:rPr>
        <w:t>bir araya gelir. Bu toplantılara ayda bir kez okul müdürü veya sorumlu müdür yardımcısı katılır.</w:t>
      </w:r>
    </w:p>
    <w:p w:rsidR="001C77AA" w:rsidRDefault="001C77AA" w:rsidP="00C65934">
      <w:pPr>
        <w:spacing w:line="240" w:lineRule="exact"/>
        <w:ind w:firstLine="709"/>
        <w:jc w:val="both"/>
        <w:rPr>
          <w:sz w:val="18"/>
          <w:szCs w:val="18"/>
        </w:rPr>
      </w:pPr>
      <w:r>
        <w:rPr>
          <w:sz w:val="18"/>
          <w:szCs w:val="18"/>
        </w:rPr>
        <w:t>(3) Zümre öğretmenler kurulu toplantılarında;</w:t>
      </w:r>
    </w:p>
    <w:p w:rsidR="001C77AA" w:rsidRDefault="001C77AA" w:rsidP="00C65934">
      <w:pPr>
        <w:spacing w:line="240" w:lineRule="exact"/>
        <w:ind w:firstLine="709"/>
        <w:jc w:val="both"/>
        <w:rPr>
          <w:sz w:val="18"/>
          <w:szCs w:val="18"/>
        </w:rPr>
      </w:pPr>
      <w:r>
        <w:rPr>
          <w:sz w:val="18"/>
          <w:szCs w:val="18"/>
        </w:rPr>
        <w:t>a) Bir önceki toplantıya ait zümre kararlarının uygulama sonuçlarının değerlendirilmesi ve uygulamaya yönelik yeni kararların alınması,</w:t>
      </w:r>
    </w:p>
    <w:p w:rsidR="001C77AA" w:rsidRDefault="001C77AA" w:rsidP="00C65934">
      <w:pPr>
        <w:tabs>
          <w:tab w:val="left" w:pos="993"/>
        </w:tabs>
        <w:spacing w:line="240" w:lineRule="exact"/>
        <w:ind w:firstLine="709"/>
        <w:jc w:val="both"/>
        <w:rPr>
          <w:sz w:val="18"/>
          <w:szCs w:val="18"/>
        </w:rPr>
      </w:pPr>
      <w:r>
        <w:rPr>
          <w:sz w:val="18"/>
          <w:szCs w:val="18"/>
        </w:rPr>
        <w:t>b)</w:t>
      </w:r>
      <w:r>
        <w:rPr>
          <w:sz w:val="18"/>
          <w:szCs w:val="18"/>
        </w:rPr>
        <w:tab/>
        <w:t>Eğitim ve öğretimle ilgili mevzuat, Türk millî eğitiminin genel amaçları, okulun kuruluş amacı ve ilgili dersin programında belirtilen amaç ve açıklamaların okunarak planlamanın bu doğrultuda yapılması,</w:t>
      </w:r>
    </w:p>
    <w:p w:rsidR="001C77AA" w:rsidRDefault="001C77AA" w:rsidP="00C65934">
      <w:pPr>
        <w:spacing w:line="240" w:lineRule="exact"/>
        <w:ind w:firstLine="709"/>
        <w:jc w:val="both"/>
        <w:rPr>
          <w:sz w:val="18"/>
          <w:szCs w:val="18"/>
        </w:rPr>
      </w:pPr>
      <w:r>
        <w:rPr>
          <w:sz w:val="18"/>
          <w:szCs w:val="18"/>
        </w:rPr>
        <w:t>c) Öğretim programlarında yer alması gereken Atatürkçülükle ilgili konular üzerinde durularak çalışmaların buna göre planlanması,</w:t>
      </w:r>
    </w:p>
    <w:p w:rsidR="001C77AA" w:rsidRDefault="001C77AA" w:rsidP="00C65934">
      <w:pPr>
        <w:spacing w:line="240" w:lineRule="exact"/>
        <w:ind w:firstLine="709"/>
        <w:jc w:val="both"/>
        <w:rPr>
          <w:sz w:val="18"/>
          <w:szCs w:val="18"/>
        </w:rPr>
      </w:pPr>
      <w:r>
        <w:rPr>
          <w:sz w:val="18"/>
          <w:szCs w:val="18"/>
        </w:rPr>
        <w:t>ç) Öğretim programında belirtilen kazanım ve davranışlar dikkate alınarak derslerin işlenişinde uygulanacak öğretim yöntem ve teknikleriyle bunların uygulama şeklinin belirlenmesi,</w:t>
      </w:r>
    </w:p>
    <w:p w:rsidR="001C77AA" w:rsidRDefault="001C77AA" w:rsidP="00C65934">
      <w:pPr>
        <w:spacing w:line="240" w:lineRule="exact"/>
        <w:ind w:firstLine="709"/>
        <w:jc w:val="both"/>
        <w:rPr>
          <w:sz w:val="18"/>
          <w:szCs w:val="18"/>
        </w:rPr>
      </w:pPr>
      <w:r>
        <w:rPr>
          <w:sz w:val="18"/>
          <w:szCs w:val="18"/>
        </w:rPr>
        <w:t>d) Ünite veya konu ağırlıklarına göre zamanlama yapılması, ünitelendirilmiş yıllık planlar ve ders planlarının hazırlanması, uygulanması ve değerlendirilmesine ilişkin hususların görüşülmesi,</w:t>
      </w:r>
    </w:p>
    <w:p w:rsidR="001C77AA" w:rsidRDefault="001C77AA" w:rsidP="00C65934">
      <w:pPr>
        <w:spacing w:line="240" w:lineRule="exact"/>
        <w:ind w:firstLine="709"/>
        <w:jc w:val="both"/>
        <w:rPr>
          <w:sz w:val="18"/>
          <w:szCs w:val="18"/>
        </w:rPr>
      </w:pPr>
      <w:r>
        <w:rPr>
          <w:sz w:val="18"/>
          <w:szCs w:val="18"/>
        </w:rPr>
        <w:t>e) Diğer zümre veya bölüm öğretmenleriyle yapılacak işbirliği esaslarının belirlenmesi,</w:t>
      </w:r>
    </w:p>
    <w:p w:rsidR="001C77AA" w:rsidRDefault="001C77AA" w:rsidP="00C65934">
      <w:pPr>
        <w:tabs>
          <w:tab w:val="left" w:pos="993"/>
        </w:tabs>
        <w:spacing w:line="240" w:lineRule="exact"/>
        <w:ind w:firstLine="709"/>
        <w:jc w:val="both"/>
        <w:rPr>
          <w:sz w:val="18"/>
          <w:szCs w:val="18"/>
        </w:rPr>
      </w:pPr>
      <w:r>
        <w:rPr>
          <w:sz w:val="18"/>
          <w:szCs w:val="18"/>
        </w:rPr>
        <w:lastRenderedPageBreak/>
        <w:t>f)</w:t>
      </w:r>
      <w:r>
        <w:rPr>
          <w:sz w:val="18"/>
          <w:szCs w:val="18"/>
        </w:rPr>
        <w:tab/>
        <w:t>Bilim ve teknolojideki gelişmelerin, derslere yansıtılmasını sağlayıcı kararlar alınması,</w:t>
      </w:r>
    </w:p>
    <w:p w:rsidR="001C77AA" w:rsidRDefault="001C77AA" w:rsidP="00C65934">
      <w:pPr>
        <w:spacing w:line="240" w:lineRule="exact"/>
        <w:ind w:firstLine="709"/>
        <w:jc w:val="both"/>
        <w:rPr>
          <w:sz w:val="18"/>
          <w:szCs w:val="18"/>
        </w:rPr>
      </w:pPr>
      <w:r>
        <w:rPr>
          <w:sz w:val="18"/>
          <w:szCs w:val="18"/>
        </w:rPr>
        <w:t>g) Derslerin daha verimli işlenebilmesi için ihtiyaç duyulan kitap, araç-gereç ve benzeri öğretim materyalinin belirlenmesi,</w:t>
      </w:r>
    </w:p>
    <w:p w:rsidR="001C77AA" w:rsidRDefault="001C77AA" w:rsidP="00C65934">
      <w:pPr>
        <w:spacing w:line="240" w:lineRule="exact"/>
        <w:ind w:firstLine="709"/>
        <w:jc w:val="both"/>
        <w:rPr>
          <w:sz w:val="18"/>
          <w:szCs w:val="18"/>
        </w:rPr>
      </w:pPr>
      <w:r>
        <w:rPr>
          <w:sz w:val="18"/>
          <w:szCs w:val="18"/>
        </w:rPr>
        <w:t>ğ) Okul ve çevre imkânlarının değerlendirilerek, yapılacak deney, proje, gezi ve gözlemlerin planlanması,</w:t>
      </w:r>
    </w:p>
    <w:p w:rsidR="001C77AA" w:rsidRDefault="001C77AA" w:rsidP="00C65934">
      <w:pPr>
        <w:spacing w:line="240" w:lineRule="exact"/>
        <w:ind w:firstLine="709"/>
        <w:jc w:val="both"/>
        <w:rPr>
          <w:sz w:val="18"/>
          <w:szCs w:val="18"/>
        </w:rPr>
      </w:pPr>
      <w:r>
        <w:rPr>
          <w:sz w:val="18"/>
          <w:szCs w:val="18"/>
        </w:rPr>
        <w:t>h) Öğrenci başarısının ölçülmesi ve değerlendirilmesinde ortak bir anlayışın, birlik ve beraberliğe yönelik belirleyici kararların alınması,</w:t>
      </w:r>
    </w:p>
    <w:p w:rsidR="001C77AA" w:rsidRDefault="001C77AA" w:rsidP="00C65934">
      <w:pPr>
        <w:spacing w:line="240" w:lineRule="exact"/>
        <w:ind w:firstLine="709"/>
        <w:jc w:val="both"/>
        <w:rPr>
          <w:sz w:val="18"/>
          <w:szCs w:val="18"/>
        </w:rPr>
      </w:pPr>
      <w:r>
        <w:rPr>
          <w:sz w:val="18"/>
          <w:szCs w:val="18"/>
        </w:rPr>
        <w:t xml:space="preserve">ı) Görsel sanatlar,  Müzik, Beden Eğitimi dersleriyle uygulamalı nitelikteki diğer derslerin değerlendirilmesinde dikkate alınacak hususların tespit edilmesi; sınavların şekil, sayı ve süresiyle ürün değerlendirme ölçütleriyle puanlarının belirlenmesi, </w:t>
      </w:r>
    </w:p>
    <w:p w:rsidR="001C77AA" w:rsidRDefault="001C77AA" w:rsidP="00C65934">
      <w:pPr>
        <w:spacing w:line="240" w:lineRule="exact"/>
        <w:ind w:firstLine="709"/>
        <w:jc w:val="both"/>
        <w:rPr>
          <w:sz w:val="18"/>
          <w:szCs w:val="18"/>
        </w:rPr>
      </w:pPr>
      <w:r>
        <w:rPr>
          <w:sz w:val="18"/>
          <w:szCs w:val="18"/>
        </w:rPr>
        <w:t>i) Öğrencilere verilecek proje ve ödev konularının seçiminde; öğretim programlarıyla okul ve çevre şartlarının göz önünde bulundurulması,</w:t>
      </w:r>
    </w:p>
    <w:p w:rsidR="001C77AA" w:rsidRDefault="001C77AA" w:rsidP="00C65934">
      <w:pPr>
        <w:spacing w:line="240" w:lineRule="exact"/>
        <w:ind w:firstLine="709"/>
        <w:jc w:val="both"/>
        <w:rPr>
          <w:sz w:val="18"/>
          <w:szCs w:val="18"/>
        </w:rPr>
      </w:pPr>
      <w:r>
        <w:rPr>
          <w:sz w:val="18"/>
          <w:szCs w:val="18"/>
        </w:rPr>
        <w:t>j) Öğrencilerin okul içinde, Öğrenci Seçme Sınavında, ulusal ve uluslararası düzeyde katıldıkları çeşitli sınav ve yarışmalarda aldıkları sonuçlara ilişkin başarı ve başarısızlık durumlarının ders bazında değerlendirilmesi</w:t>
      </w:r>
    </w:p>
    <w:p w:rsidR="001C77AA" w:rsidRDefault="001C77AA" w:rsidP="00C65934">
      <w:pPr>
        <w:spacing w:line="240" w:lineRule="exact"/>
        <w:ind w:firstLine="709"/>
        <w:jc w:val="both"/>
        <w:rPr>
          <w:sz w:val="18"/>
          <w:szCs w:val="18"/>
        </w:rPr>
      </w:pPr>
      <w:r>
        <w:rPr>
          <w:sz w:val="18"/>
          <w:szCs w:val="18"/>
        </w:rPr>
        <w:t>ve benzeri konular görüşülür.</w:t>
      </w:r>
    </w:p>
    <w:p w:rsidR="001C77AA" w:rsidRDefault="001C77AA" w:rsidP="00C65934">
      <w:pPr>
        <w:spacing w:line="240" w:lineRule="exact"/>
        <w:ind w:firstLine="709"/>
        <w:jc w:val="both"/>
        <w:rPr>
          <w:sz w:val="18"/>
          <w:szCs w:val="18"/>
        </w:rPr>
      </w:pPr>
      <w:r>
        <w:rPr>
          <w:sz w:val="18"/>
          <w:szCs w:val="18"/>
        </w:rPr>
        <w:t>(4) Okul müdürü gerektiğinde aynı sınıf seviyesinde zümre öğretmenleriyle toplantı düzenleyebilir.</w:t>
      </w:r>
    </w:p>
    <w:p w:rsidR="001C77AA" w:rsidRDefault="001C77AA" w:rsidP="00C65934">
      <w:pPr>
        <w:spacing w:line="240" w:lineRule="exact"/>
        <w:ind w:firstLine="709"/>
        <w:jc w:val="both"/>
        <w:rPr>
          <w:sz w:val="18"/>
          <w:szCs w:val="18"/>
        </w:rPr>
      </w:pPr>
      <w:r>
        <w:rPr>
          <w:sz w:val="18"/>
          <w:szCs w:val="18"/>
        </w:rPr>
        <w:t xml:space="preserve">(5) Mesleki ve teknik </w:t>
      </w:r>
      <w:r>
        <w:rPr>
          <w:rStyle w:val="Strong"/>
          <w:b w:val="0"/>
          <w:sz w:val="18"/>
          <w:szCs w:val="18"/>
        </w:rPr>
        <w:t xml:space="preserve">ortaöğretim kurumlarında </w:t>
      </w:r>
      <w:r>
        <w:rPr>
          <w:sz w:val="18"/>
          <w:szCs w:val="18"/>
        </w:rPr>
        <w:t>ayrıca;</w:t>
      </w:r>
    </w:p>
    <w:p w:rsidR="001C77AA" w:rsidRDefault="001C77AA" w:rsidP="00C65934">
      <w:pPr>
        <w:spacing w:line="240" w:lineRule="exact"/>
        <w:ind w:firstLine="709"/>
        <w:jc w:val="both"/>
        <w:rPr>
          <w:sz w:val="18"/>
          <w:szCs w:val="18"/>
        </w:rPr>
      </w:pPr>
      <w:r>
        <w:rPr>
          <w:sz w:val="18"/>
          <w:szCs w:val="18"/>
        </w:rPr>
        <w:t xml:space="preserve">a) </w:t>
      </w:r>
      <w:r>
        <w:rPr>
          <w:bCs/>
          <w:sz w:val="18"/>
          <w:szCs w:val="18"/>
        </w:rPr>
        <w:t>Öğretim programlarının incelenmesi, programların çevre özellikleri de dikkate alınarak amacına ve içeriğine uygun olarak uygulanması, dal dersleri ve modüllerinin belirlenmesi,</w:t>
      </w:r>
    </w:p>
    <w:p w:rsidR="001C77AA" w:rsidRDefault="001C77AA" w:rsidP="00C65934">
      <w:pPr>
        <w:spacing w:line="240" w:lineRule="exact"/>
        <w:ind w:firstLine="709"/>
        <w:jc w:val="both"/>
        <w:rPr>
          <w:sz w:val="18"/>
          <w:szCs w:val="18"/>
        </w:rPr>
      </w:pPr>
      <w:r>
        <w:rPr>
          <w:sz w:val="18"/>
          <w:szCs w:val="18"/>
        </w:rPr>
        <w:t>b) Gerektiğinde yeni öğretim programlarının hazırlanması ve mevcutların geliştirilmesi,</w:t>
      </w:r>
    </w:p>
    <w:p w:rsidR="001C77AA" w:rsidRDefault="001C77AA" w:rsidP="00C65934">
      <w:pPr>
        <w:spacing w:line="240" w:lineRule="exact"/>
        <w:ind w:firstLine="709"/>
        <w:jc w:val="both"/>
        <w:rPr>
          <w:sz w:val="18"/>
          <w:szCs w:val="18"/>
        </w:rPr>
      </w:pPr>
      <w:r>
        <w:rPr>
          <w:sz w:val="18"/>
          <w:szCs w:val="18"/>
        </w:rPr>
        <w:t xml:space="preserve">c) Alandaki gelişmelerin izlenip değerlendirilmesi, </w:t>
      </w:r>
    </w:p>
    <w:p w:rsidR="001C77AA" w:rsidRDefault="001C77AA" w:rsidP="00C65934">
      <w:pPr>
        <w:spacing w:line="240" w:lineRule="exact"/>
        <w:ind w:firstLine="709"/>
        <w:jc w:val="both"/>
        <w:rPr>
          <w:sz w:val="18"/>
          <w:szCs w:val="18"/>
        </w:rPr>
      </w:pPr>
      <w:r>
        <w:rPr>
          <w:sz w:val="18"/>
          <w:szCs w:val="18"/>
        </w:rPr>
        <w:t xml:space="preserve">ç) Matematik ve fen bilimleriyle ilgili atölye, laboratuvar ve meslek dersleri arasındaki ortak konuların birlikte ve eş zamanlı yürütülmesi, </w:t>
      </w:r>
    </w:p>
    <w:p w:rsidR="001C77AA" w:rsidRDefault="001C77AA" w:rsidP="00C65934">
      <w:pPr>
        <w:spacing w:line="240" w:lineRule="exact"/>
        <w:ind w:firstLine="709"/>
        <w:jc w:val="both"/>
        <w:rPr>
          <w:sz w:val="18"/>
          <w:szCs w:val="18"/>
        </w:rPr>
      </w:pPr>
      <w:r>
        <w:rPr>
          <w:sz w:val="18"/>
          <w:szCs w:val="18"/>
        </w:rPr>
        <w:t>d) Öğrencilerde girişimcilik bilincinin kazandırılmasına yönelik çalışmalar,</w:t>
      </w:r>
    </w:p>
    <w:p w:rsidR="001C77AA" w:rsidRDefault="001C77AA" w:rsidP="00C65934">
      <w:pPr>
        <w:spacing w:line="240" w:lineRule="exact"/>
        <w:ind w:firstLine="709"/>
        <w:jc w:val="both"/>
        <w:rPr>
          <w:sz w:val="18"/>
          <w:szCs w:val="18"/>
        </w:rPr>
      </w:pPr>
      <w:r>
        <w:rPr>
          <w:sz w:val="18"/>
          <w:szCs w:val="18"/>
        </w:rPr>
        <w:t>e) Mesleki ve teknik eğitimle ilgili proje, yarışma, fuar ve sergi çalışmalarıyla,</w:t>
      </w:r>
    </w:p>
    <w:p w:rsidR="001C77AA" w:rsidRDefault="001C77AA" w:rsidP="00F11422">
      <w:pPr>
        <w:spacing w:line="240" w:lineRule="exact"/>
        <w:ind w:firstLine="709"/>
        <w:jc w:val="both"/>
        <w:rPr>
          <w:sz w:val="18"/>
          <w:szCs w:val="18"/>
        </w:rPr>
      </w:pPr>
      <w:r>
        <w:rPr>
          <w:sz w:val="18"/>
          <w:szCs w:val="18"/>
        </w:rPr>
        <w:t>f) Mesleki ve teknik eğitim ile ilgili sağlık ve güvenlik şartları ilgili konular da görüşülür.</w:t>
      </w:r>
    </w:p>
    <w:p w:rsidR="001C77AA" w:rsidRPr="00E1076E" w:rsidRDefault="001C77AA" w:rsidP="002318FE">
      <w:pPr>
        <w:jc w:val="both"/>
        <w:rPr>
          <w:rFonts w:ascii="Arial" w:hAnsi="Arial" w:cs="Arial"/>
          <w:color w:val="000000"/>
          <w:sz w:val="18"/>
          <w:szCs w:val="18"/>
        </w:rPr>
      </w:pPr>
    </w:p>
    <w:p w:rsidR="001C77AA" w:rsidRDefault="001C77AA" w:rsidP="00813923">
      <w:pPr>
        <w:pStyle w:val="NormalWeb"/>
        <w:spacing w:before="0" w:beforeAutospacing="0" w:after="0" w:afterAutospacing="0"/>
        <w:jc w:val="both"/>
        <w:rPr>
          <w:rFonts w:ascii="Arial" w:hAnsi="Arial" w:cs="Arial"/>
          <w:color w:val="000000"/>
          <w:sz w:val="18"/>
          <w:szCs w:val="18"/>
        </w:rPr>
      </w:pPr>
      <w:r w:rsidRPr="00E1076E">
        <w:rPr>
          <w:rFonts w:ascii="Arial" w:hAnsi="Arial" w:cs="Arial"/>
          <w:b/>
          <w:color w:val="000000"/>
          <w:sz w:val="18"/>
          <w:szCs w:val="18"/>
        </w:rPr>
        <w:t>MADDE 5:</w:t>
      </w:r>
      <w:r w:rsidRPr="00E1076E">
        <w:rPr>
          <w:rFonts w:ascii="Arial" w:hAnsi="Arial" w:cs="Arial"/>
          <w:color w:val="000000"/>
          <w:sz w:val="18"/>
          <w:szCs w:val="18"/>
        </w:rPr>
        <w:t xml:space="preserve"> Bir önceki öğretim yılınd</w:t>
      </w:r>
      <w:r>
        <w:rPr>
          <w:rFonts w:ascii="Arial" w:hAnsi="Arial" w:cs="Arial"/>
          <w:color w:val="000000"/>
          <w:sz w:val="18"/>
          <w:szCs w:val="18"/>
        </w:rPr>
        <w:t xml:space="preserve">a alınan kararlar, </w:t>
      </w:r>
      <w:r w:rsidR="00650B72" w:rsidRPr="00650B72">
        <w:rPr>
          <w:rFonts w:ascii="Arial" w:eastAsia="Calibri" w:hAnsi="Arial" w:cs="Arial"/>
          <w:color w:val="000000"/>
          <w:sz w:val="18"/>
        </w:rPr>
        <w:t>Seda KULAZ</w:t>
      </w:r>
      <w:r>
        <w:rPr>
          <w:rFonts w:ascii="Arial" w:hAnsi="Arial" w:cs="Arial"/>
          <w:color w:val="000000"/>
          <w:sz w:val="18"/>
          <w:szCs w:val="18"/>
        </w:rPr>
        <w:t xml:space="preserve"> </w:t>
      </w:r>
      <w:r w:rsidRPr="00E1076E">
        <w:rPr>
          <w:rFonts w:ascii="Arial" w:hAnsi="Arial" w:cs="Arial"/>
          <w:color w:val="000000"/>
          <w:sz w:val="18"/>
          <w:szCs w:val="18"/>
        </w:rPr>
        <w:t xml:space="preserve">tarafından okundu. Geçen yıl alınan kararlardan ne kadarına uyulup, ne kadarına uyulamadığı değerlendirildi. </w:t>
      </w:r>
    </w:p>
    <w:p w:rsidR="001C77AA" w:rsidRPr="00E1076E" w:rsidRDefault="001C77AA" w:rsidP="00813923">
      <w:pPr>
        <w:pStyle w:val="NormalWeb"/>
        <w:spacing w:before="0" w:beforeAutospacing="0" w:after="0" w:afterAutospacing="0"/>
        <w:jc w:val="both"/>
        <w:rPr>
          <w:rFonts w:ascii="Arial" w:hAnsi="Arial" w:cs="Arial"/>
          <w:color w:val="000000"/>
          <w:sz w:val="18"/>
          <w:szCs w:val="18"/>
        </w:rPr>
      </w:pPr>
      <w:r>
        <w:rPr>
          <w:rFonts w:ascii="Arial" w:hAnsi="Arial" w:cs="Arial"/>
          <w:color w:val="000000"/>
          <w:sz w:val="18"/>
          <w:szCs w:val="18"/>
        </w:rPr>
        <w:t xml:space="preserve">   “</w:t>
      </w:r>
      <w:r w:rsidRPr="00E1076E">
        <w:rPr>
          <w:rFonts w:ascii="Arial" w:hAnsi="Arial" w:cs="Arial"/>
          <w:color w:val="000000"/>
          <w:sz w:val="18"/>
          <w:szCs w:val="18"/>
        </w:rPr>
        <w:t>Müfredatın işlenmesinde genelde sıkıntı olmadı. Dersler pl</w:t>
      </w:r>
      <w:r>
        <w:rPr>
          <w:rFonts w:ascii="Arial" w:hAnsi="Arial" w:cs="Arial"/>
          <w:color w:val="000000"/>
          <w:sz w:val="18"/>
          <w:szCs w:val="18"/>
        </w:rPr>
        <w:t>ânlanan sürede bitirildi.Yalnız bu sene tüm sınavların ortak olması bazı aksaklıklara neden olabilir” dedi</w:t>
      </w:r>
    </w:p>
    <w:p w:rsidR="001C77AA" w:rsidRPr="00E1076E" w:rsidRDefault="00650B72" w:rsidP="002318FE">
      <w:pPr>
        <w:pStyle w:val="NormalWeb"/>
        <w:spacing w:before="0" w:beforeAutospacing="0" w:after="0" w:afterAutospacing="0"/>
        <w:jc w:val="both"/>
        <w:rPr>
          <w:rFonts w:ascii="Arial" w:hAnsi="Arial" w:cs="Arial"/>
          <w:color w:val="000000"/>
          <w:sz w:val="18"/>
          <w:szCs w:val="18"/>
        </w:rPr>
      </w:pPr>
      <w:r w:rsidRPr="00650B72">
        <w:rPr>
          <w:rFonts w:ascii="Arial" w:eastAsia="Calibri" w:hAnsi="Arial" w:cs="Arial"/>
          <w:color w:val="000000"/>
          <w:sz w:val="18"/>
        </w:rPr>
        <w:t>Güler YALÇIN</w:t>
      </w:r>
      <w:r>
        <w:rPr>
          <w:rFonts w:ascii="Arial" w:hAnsi="Arial" w:cs="Arial"/>
          <w:color w:val="000000"/>
          <w:sz w:val="18"/>
          <w:szCs w:val="18"/>
        </w:rPr>
        <w:t xml:space="preserve"> </w:t>
      </w:r>
      <w:r w:rsidR="001C77AA">
        <w:rPr>
          <w:rFonts w:ascii="Arial" w:hAnsi="Arial" w:cs="Arial"/>
          <w:color w:val="000000"/>
          <w:sz w:val="18"/>
          <w:szCs w:val="18"/>
        </w:rPr>
        <w:t>söz</w:t>
      </w:r>
      <w:r w:rsidR="001C77AA" w:rsidRPr="00E1076E">
        <w:rPr>
          <w:rFonts w:ascii="Arial" w:hAnsi="Arial" w:cs="Arial"/>
          <w:color w:val="000000"/>
          <w:sz w:val="18"/>
          <w:szCs w:val="18"/>
        </w:rPr>
        <w:t xml:space="preserve"> aldı: “İl ve ilçe içindeki neredeyse tüm yarışmalara katıl</w:t>
      </w:r>
      <w:r w:rsidR="001C77AA">
        <w:rPr>
          <w:rFonts w:ascii="Arial" w:hAnsi="Arial" w:cs="Arial"/>
          <w:color w:val="000000"/>
          <w:sz w:val="18"/>
          <w:szCs w:val="18"/>
        </w:rPr>
        <w:t>maya özen gösterdik.</w:t>
      </w:r>
      <w:r w:rsidR="001C77AA" w:rsidRPr="00E1076E">
        <w:rPr>
          <w:rFonts w:ascii="Arial" w:hAnsi="Arial" w:cs="Arial"/>
          <w:color w:val="000000"/>
          <w:sz w:val="18"/>
          <w:szCs w:val="18"/>
        </w:rPr>
        <w:t xml:space="preserve"> </w:t>
      </w:r>
      <w:r w:rsidR="001C77AA">
        <w:rPr>
          <w:rFonts w:ascii="Arial" w:hAnsi="Arial" w:cs="Arial"/>
          <w:color w:val="000000"/>
          <w:sz w:val="18"/>
          <w:szCs w:val="18"/>
        </w:rPr>
        <w:t>İlçede dereceler aldık. Bu sene daha fazla derece alabiliriz “dedi.</w:t>
      </w:r>
    </w:p>
    <w:p w:rsidR="001C77AA" w:rsidRDefault="001C77AA" w:rsidP="00813923">
      <w:pPr>
        <w:pStyle w:val="NormalWeb"/>
        <w:spacing w:before="0" w:beforeAutospacing="0" w:after="0" w:afterAutospacing="0"/>
        <w:jc w:val="both"/>
        <w:rPr>
          <w:rFonts w:ascii="Arial" w:hAnsi="Arial" w:cs="Arial"/>
          <w:color w:val="000000"/>
          <w:sz w:val="18"/>
          <w:szCs w:val="18"/>
        </w:rPr>
      </w:pPr>
      <w:r w:rsidRPr="00E1076E">
        <w:rPr>
          <w:rFonts w:ascii="Arial" w:hAnsi="Arial" w:cs="Arial"/>
          <w:b/>
          <w:bCs/>
          <w:color w:val="000000"/>
          <w:sz w:val="18"/>
          <w:szCs w:val="18"/>
        </w:rPr>
        <w:t xml:space="preserve">MADDE 6: </w:t>
      </w:r>
      <w:r>
        <w:rPr>
          <w:rFonts w:ascii="Arial" w:hAnsi="Arial" w:cs="Arial"/>
          <w:b/>
          <w:bCs/>
          <w:color w:val="000000"/>
          <w:sz w:val="18"/>
          <w:szCs w:val="18"/>
        </w:rPr>
        <w:t xml:space="preserve"> Yeni </w:t>
      </w:r>
      <w:r w:rsidRPr="00E1076E">
        <w:rPr>
          <w:rFonts w:ascii="Arial" w:hAnsi="Arial" w:cs="Arial"/>
          <w:color w:val="000000"/>
          <w:sz w:val="18"/>
          <w:szCs w:val="18"/>
        </w:rPr>
        <w:t xml:space="preserve">Sınıf Geçme </w:t>
      </w:r>
      <w:r>
        <w:rPr>
          <w:rFonts w:ascii="Arial" w:hAnsi="Arial" w:cs="Arial"/>
          <w:color w:val="000000"/>
          <w:sz w:val="18"/>
          <w:szCs w:val="18"/>
        </w:rPr>
        <w:t xml:space="preserve">ve Sınav </w:t>
      </w:r>
      <w:r w:rsidRPr="00E1076E">
        <w:rPr>
          <w:rFonts w:ascii="Arial" w:hAnsi="Arial" w:cs="Arial"/>
          <w:color w:val="000000"/>
          <w:sz w:val="18"/>
          <w:szCs w:val="18"/>
        </w:rPr>
        <w:t xml:space="preserve">Yönetmeliği </w:t>
      </w:r>
      <w:r w:rsidR="00650B72" w:rsidRPr="00650B72">
        <w:rPr>
          <w:rFonts w:ascii="Arial" w:eastAsia="Calibri" w:hAnsi="Arial" w:cs="Arial"/>
          <w:color w:val="000000"/>
          <w:sz w:val="18"/>
        </w:rPr>
        <w:t>Hülya BAYRAMOĞLU</w:t>
      </w:r>
      <w:r w:rsidR="00650B72" w:rsidRPr="00E1076E">
        <w:rPr>
          <w:rFonts w:ascii="Arial" w:hAnsi="Arial" w:cs="Arial"/>
          <w:color w:val="000000"/>
          <w:sz w:val="18"/>
          <w:szCs w:val="18"/>
        </w:rPr>
        <w:t xml:space="preserve"> </w:t>
      </w:r>
      <w:r w:rsidRPr="00E1076E">
        <w:rPr>
          <w:rFonts w:ascii="Arial" w:hAnsi="Arial" w:cs="Arial"/>
          <w:color w:val="000000"/>
          <w:sz w:val="18"/>
          <w:szCs w:val="18"/>
        </w:rPr>
        <w:t>tarafından okundu. Böylece</w:t>
      </w:r>
      <w:r w:rsidRPr="00E1076E">
        <w:rPr>
          <w:rFonts w:ascii="Arial" w:hAnsi="Arial" w:cs="Arial"/>
          <w:b/>
          <w:bCs/>
          <w:color w:val="000000"/>
          <w:sz w:val="18"/>
          <w:szCs w:val="18"/>
        </w:rPr>
        <w:t xml:space="preserve">  </w:t>
      </w:r>
      <w:r>
        <w:rPr>
          <w:rFonts w:ascii="Arial" w:hAnsi="Arial" w:cs="Arial"/>
          <w:b/>
          <w:bCs/>
          <w:color w:val="000000"/>
          <w:sz w:val="18"/>
          <w:szCs w:val="18"/>
        </w:rPr>
        <w:t xml:space="preserve">yeni </w:t>
      </w:r>
      <w:r w:rsidRPr="00E1076E">
        <w:rPr>
          <w:rFonts w:ascii="Arial" w:hAnsi="Arial" w:cs="Arial"/>
          <w:color w:val="000000"/>
          <w:sz w:val="18"/>
          <w:szCs w:val="18"/>
        </w:rPr>
        <w:t xml:space="preserve"> yönetmelik gözden geçirilmiş oldu. </w:t>
      </w:r>
    </w:p>
    <w:p w:rsidR="001C77AA" w:rsidRPr="00710E6F" w:rsidRDefault="001C77AA" w:rsidP="009028B9">
      <w:pPr>
        <w:spacing w:line="240" w:lineRule="exact"/>
        <w:rPr>
          <w:b/>
          <w:bCs/>
          <w:sz w:val="18"/>
          <w:szCs w:val="18"/>
        </w:rPr>
      </w:pPr>
      <w:r>
        <w:rPr>
          <w:rFonts w:ascii="Arial" w:hAnsi="Arial" w:cs="Arial"/>
          <w:color w:val="000000"/>
          <w:sz w:val="18"/>
          <w:szCs w:val="18"/>
        </w:rPr>
        <w:t xml:space="preserve">              </w:t>
      </w:r>
      <w:r w:rsidRPr="00710E6F">
        <w:rPr>
          <w:b/>
          <w:bCs/>
          <w:sz w:val="18"/>
          <w:szCs w:val="18"/>
        </w:rPr>
        <w:t>Sınavlar</w:t>
      </w:r>
    </w:p>
    <w:p w:rsidR="001C77AA" w:rsidRPr="00710E6F" w:rsidRDefault="001C77AA" w:rsidP="00710E6F">
      <w:pPr>
        <w:tabs>
          <w:tab w:val="left" w:pos="709"/>
        </w:tabs>
        <w:spacing w:line="240" w:lineRule="exact"/>
        <w:ind w:firstLine="709"/>
        <w:jc w:val="both"/>
        <w:rPr>
          <w:b/>
          <w:bCs/>
          <w:sz w:val="18"/>
          <w:szCs w:val="18"/>
        </w:rPr>
      </w:pPr>
      <w:r w:rsidRPr="00710E6F">
        <w:rPr>
          <w:b/>
          <w:bCs/>
          <w:sz w:val="18"/>
          <w:szCs w:val="18"/>
        </w:rPr>
        <w:t xml:space="preserve">Yazılı ve uygulamalı sınavlar </w:t>
      </w:r>
    </w:p>
    <w:p w:rsidR="001C77AA" w:rsidRPr="00710E6F" w:rsidRDefault="001C77AA" w:rsidP="00710E6F">
      <w:pPr>
        <w:tabs>
          <w:tab w:val="left" w:pos="709"/>
        </w:tabs>
        <w:spacing w:line="240" w:lineRule="exact"/>
        <w:ind w:firstLine="709"/>
        <w:jc w:val="both"/>
        <w:rPr>
          <w:sz w:val="18"/>
          <w:szCs w:val="18"/>
        </w:rPr>
      </w:pPr>
      <w:r w:rsidRPr="00710E6F">
        <w:rPr>
          <w:b/>
          <w:bCs/>
          <w:sz w:val="18"/>
          <w:szCs w:val="18"/>
        </w:rPr>
        <w:t xml:space="preserve">MADDE 45- </w:t>
      </w:r>
      <w:r w:rsidRPr="00710E6F">
        <w:rPr>
          <w:sz w:val="18"/>
          <w:szCs w:val="18"/>
        </w:rPr>
        <w:t>(1) Derslerin özelliğine göre bir dönemde yapılacak yazılı ve uygulamalı sınavlarla ilgili olarak aşağıdaki esaslara uyulur.</w:t>
      </w:r>
    </w:p>
    <w:p w:rsidR="001C77AA" w:rsidRPr="00710E6F" w:rsidRDefault="001C77AA" w:rsidP="00710E6F">
      <w:pPr>
        <w:tabs>
          <w:tab w:val="left" w:pos="709"/>
        </w:tabs>
        <w:spacing w:line="240" w:lineRule="exact"/>
        <w:ind w:firstLine="709"/>
        <w:jc w:val="both"/>
        <w:rPr>
          <w:sz w:val="18"/>
          <w:szCs w:val="18"/>
        </w:rPr>
      </w:pPr>
      <w:r w:rsidRPr="00710E6F">
        <w:rPr>
          <w:sz w:val="18"/>
          <w:szCs w:val="18"/>
        </w:rPr>
        <w:t>a) Yazılı sınavlar, haftalık ders saati sayısı bir veya iki saat olan dersler için ikiden; üç ve daha fazla olan dersler için ise üçten az olamaz. Sınav tarihleri her dönem başında zümre başkanları kurulunca belirlenir ve okul</w:t>
      </w:r>
      <w:r w:rsidRPr="00710E6F">
        <w:rPr>
          <w:b/>
          <w:sz w:val="18"/>
          <w:szCs w:val="18"/>
        </w:rPr>
        <w:t xml:space="preserve"> </w:t>
      </w:r>
      <w:r w:rsidRPr="00710E6F">
        <w:rPr>
          <w:sz w:val="18"/>
          <w:szCs w:val="18"/>
        </w:rPr>
        <w:t>müdürünün onayından sonra e-Okul sistemi üzerinden ilan edilir.</w:t>
      </w:r>
      <w:r w:rsidRPr="00710E6F">
        <w:rPr>
          <w:b/>
          <w:sz w:val="18"/>
          <w:szCs w:val="18"/>
        </w:rPr>
        <w:t xml:space="preserve"> </w:t>
      </w:r>
      <w:r w:rsidRPr="00710E6F">
        <w:rPr>
          <w:sz w:val="18"/>
          <w:szCs w:val="18"/>
        </w:rPr>
        <w:t>Sınavlarla ilgili gerekli tedbirler okul müdürlüğünce alınır.</w:t>
      </w:r>
    </w:p>
    <w:p w:rsidR="001C77AA" w:rsidRPr="00710E6F" w:rsidRDefault="001C77AA" w:rsidP="00710E6F">
      <w:pPr>
        <w:tabs>
          <w:tab w:val="left" w:pos="709"/>
        </w:tabs>
        <w:spacing w:line="240" w:lineRule="exact"/>
        <w:ind w:firstLine="709"/>
        <w:jc w:val="both"/>
        <w:rPr>
          <w:sz w:val="18"/>
          <w:szCs w:val="18"/>
        </w:rPr>
      </w:pPr>
      <w:r w:rsidRPr="00710E6F">
        <w:rPr>
          <w:sz w:val="18"/>
          <w:szCs w:val="18"/>
        </w:rPr>
        <w:t>b) Aynı derse giren öğretmenlerin ortak değerlendirme yapabilmelerine imkân vermek üzere birden fazla şubede okutulan tüm derslerin yazılı sınavları ortak yapılır ve ortak değerlendirilir. Sorular ve cevap anahtarları zümre öğretmenlerince birlikte hazırlanır ve sınav sonunda ilan edilir. Bu sınavların şube ve sınıflar bazında sınav analizleri yapılır. Konu ve kazanım eksikliği görülen öğrencilerin durumları, ders ve zümre öğretmenleri tarafından yeniden değerlendirilir.</w:t>
      </w:r>
    </w:p>
    <w:p w:rsidR="001C77AA" w:rsidRPr="00710E6F" w:rsidRDefault="001C77AA" w:rsidP="00710E6F">
      <w:pPr>
        <w:tabs>
          <w:tab w:val="left" w:pos="709"/>
        </w:tabs>
        <w:spacing w:line="240" w:lineRule="exact"/>
        <w:ind w:firstLine="709"/>
        <w:jc w:val="both"/>
        <w:rPr>
          <w:sz w:val="18"/>
          <w:szCs w:val="18"/>
        </w:rPr>
      </w:pPr>
      <w:r w:rsidRPr="00710E6F">
        <w:rPr>
          <w:sz w:val="18"/>
          <w:szCs w:val="18"/>
        </w:rPr>
        <w:t>c) Gerektiğinde ilçe, il ve ülke genelinde ortak sınavlar yapılabilir. Bu sınavların uygulanmasına ilişkin iş ve işlemler millî eğitim müdürlükleri veya Bakanlıkça yürütülür.</w:t>
      </w:r>
    </w:p>
    <w:p w:rsidR="001C77AA" w:rsidRPr="00710E6F" w:rsidRDefault="001C77AA" w:rsidP="00710E6F">
      <w:pPr>
        <w:tabs>
          <w:tab w:val="left" w:pos="709"/>
        </w:tabs>
        <w:spacing w:line="240" w:lineRule="exact"/>
        <w:ind w:firstLine="709"/>
        <w:jc w:val="both"/>
        <w:rPr>
          <w:sz w:val="18"/>
          <w:szCs w:val="18"/>
        </w:rPr>
      </w:pPr>
      <w:r w:rsidRPr="00710E6F">
        <w:rPr>
          <w:sz w:val="18"/>
          <w:szCs w:val="18"/>
        </w:rPr>
        <w:t>ç) Zorunlu hâller dışında yazılı sınav süresi bir ders saatini aşamaz.</w:t>
      </w:r>
    </w:p>
    <w:p w:rsidR="001C77AA" w:rsidRPr="00710E6F" w:rsidRDefault="001C77AA" w:rsidP="00710E6F">
      <w:pPr>
        <w:tabs>
          <w:tab w:val="left" w:pos="709"/>
        </w:tabs>
        <w:spacing w:line="240" w:lineRule="exact"/>
        <w:ind w:firstLine="709"/>
        <w:jc w:val="both"/>
        <w:rPr>
          <w:sz w:val="18"/>
          <w:szCs w:val="18"/>
        </w:rPr>
      </w:pPr>
      <w:r w:rsidRPr="00710E6F">
        <w:rPr>
          <w:sz w:val="18"/>
          <w:szCs w:val="18"/>
        </w:rPr>
        <w:t xml:space="preserve">d) Soruların, bir önceki sınavdan sonra işlenen konulara ağırlık verilmek suretiyle geriye doğru azalan bir oranda tüm konuları kapsaması esastır. </w:t>
      </w:r>
    </w:p>
    <w:p w:rsidR="001C77AA" w:rsidRPr="00710E6F" w:rsidRDefault="001C77AA" w:rsidP="00710E6F">
      <w:pPr>
        <w:tabs>
          <w:tab w:val="left" w:pos="709"/>
        </w:tabs>
        <w:spacing w:line="240" w:lineRule="exact"/>
        <w:ind w:firstLine="709"/>
        <w:jc w:val="both"/>
        <w:rPr>
          <w:sz w:val="18"/>
          <w:szCs w:val="18"/>
        </w:rPr>
      </w:pPr>
      <w:r w:rsidRPr="00710E6F">
        <w:rPr>
          <w:sz w:val="18"/>
          <w:szCs w:val="18"/>
        </w:rPr>
        <w:t>e) Sınavlardan önce sorularla birlikte cevap anahtarları da soru tiplerine göre ayrıntılı olarak hazırlanır ve sınav kâğıtlarıyla birlikte saklanır. Cevap anahtarında her soruya verilecek puan, ayrıntılı olarak belirtilir.</w:t>
      </w:r>
    </w:p>
    <w:p w:rsidR="001C77AA" w:rsidRPr="00710E6F" w:rsidRDefault="001C77AA" w:rsidP="00710E6F">
      <w:pPr>
        <w:tabs>
          <w:tab w:val="left" w:pos="709"/>
        </w:tabs>
        <w:spacing w:line="240" w:lineRule="exact"/>
        <w:ind w:firstLine="709"/>
        <w:jc w:val="both"/>
        <w:rPr>
          <w:sz w:val="18"/>
          <w:szCs w:val="18"/>
        </w:rPr>
      </w:pPr>
      <w:r w:rsidRPr="00710E6F">
        <w:rPr>
          <w:sz w:val="18"/>
          <w:szCs w:val="18"/>
        </w:rPr>
        <w:t>f) Uygulamalı nitelikteki derslerin sınavları, her dönemde üç defadan az olmamak üzere ve dersin özelliğine göre yazılı ve uygulamalı olarak veya bunlardan yalnızca biriyle yapılabilir. Sınavların şekli, sayısı ve uygulamalı sınavların süresiyle hangi derslerde uygulamalı sınav yapılacağı zümre öğretmenler kurulunda belirlenir, okul müdürünün onayına bağlı olarak uygulanır.</w:t>
      </w:r>
    </w:p>
    <w:p w:rsidR="001C77AA" w:rsidRPr="00710E6F" w:rsidRDefault="001C77AA" w:rsidP="00710E6F">
      <w:pPr>
        <w:tabs>
          <w:tab w:val="left" w:pos="709"/>
        </w:tabs>
        <w:spacing w:line="240" w:lineRule="exact"/>
        <w:ind w:firstLine="709"/>
        <w:jc w:val="both"/>
        <w:rPr>
          <w:sz w:val="18"/>
          <w:szCs w:val="18"/>
        </w:rPr>
      </w:pPr>
      <w:r w:rsidRPr="00710E6F">
        <w:rPr>
          <w:sz w:val="18"/>
          <w:szCs w:val="18"/>
        </w:rPr>
        <w:t>g) Bir sınıfta bir günde yapılacak yazılı ve uygulamalı sınavların sayısının ikiyi geçmemesi esastır. Ancak zorunlu hâllerde fazladan bir sınav daha yapılabilir.</w:t>
      </w:r>
    </w:p>
    <w:p w:rsidR="001C77AA" w:rsidRPr="00710E6F" w:rsidRDefault="001C77AA" w:rsidP="00710E6F">
      <w:pPr>
        <w:tabs>
          <w:tab w:val="left" w:pos="709"/>
        </w:tabs>
        <w:spacing w:line="240" w:lineRule="exact"/>
        <w:ind w:firstLine="709"/>
        <w:jc w:val="both"/>
        <w:rPr>
          <w:sz w:val="18"/>
          <w:szCs w:val="18"/>
        </w:rPr>
      </w:pPr>
      <w:r w:rsidRPr="00710E6F">
        <w:rPr>
          <w:sz w:val="18"/>
          <w:szCs w:val="18"/>
        </w:rPr>
        <w:t xml:space="preserve">ğ) </w:t>
      </w:r>
      <w:r w:rsidRPr="00710E6F">
        <w:rPr>
          <w:bCs/>
          <w:sz w:val="18"/>
          <w:szCs w:val="18"/>
        </w:rPr>
        <w:t>Kaynaştırma yoluyla eğitimlerine devam eden öğrencilerin başarılarının değerlendirilmesinde Bireyselleştirilmiş Eğitim Programında (BEP) yer alan amaçlar esas alınır.</w:t>
      </w:r>
    </w:p>
    <w:p w:rsidR="001C77AA" w:rsidRDefault="001C77AA" w:rsidP="00710E6F">
      <w:pPr>
        <w:spacing w:line="240" w:lineRule="exact"/>
        <w:ind w:firstLine="709"/>
        <w:jc w:val="both"/>
        <w:rPr>
          <w:sz w:val="18"/>
          <w:szCs w:val="18"/>
        </w:rPr>
      </w:pPr>
      <w:r w:rsidRPr="00710E6F">
        <w:rPr>
          <w:sz w:val="18"/>
          <w:szCs w:val="18"/>
        </w:rPr>
        <w:t>(2) Yazılı sınavların klasik/yoruma dayalı olarak yapılması esastır. Ancak her dönemde her dersin sınavlarından biri test usulüyle de yapılabilir.</w:t>
      </w:r>
    </w:p>
    <w:p w:rsidR="001C77AA" w:rsidRDefault="001C77AA" w:rsidP="00710E6F">
      <w:pPr>
        <w:spacing w:line="240" w:lineRule="exact"/>
        <w:ind w:firstLine="709"/>
        <w:jc w:val="both"/>
        <w:rPr>
          <w:sz w:val="18"/>
          <w:szCs w:val="18"/>
        </w:rPr>
      </w:pPr>
    </w:p>
    <w:p w:rsidR="001C77AA" w:rsidRDefault="001C77AA" w:rsidP="00710E6F">
      <w:pPr>
        <w:spacing w:line="240" w:lineRule="exact"/>
        <w:ind w:firstLine="709"/>
        <w:jc w:val="both"/>
        <w:rPr>
          <w:sz w:val="18"/>
          <w:szCs w:val="18"/>
        </w:rPr>
      </w:pPr>
    </w:p>
    <w:p w:rsidR="00984D07" w:rsidRDefault="00984D07" w:rsidP="00710E6F">
      <w:pPr>
        <w:spacing w:line="240" w:lineRule="exact"/>
        <w:ind w:firstLine="709"/>
        <w:jc w:val="both"/>
        <w:rPr>
          <w:sz w:val="18"/>
          <w:szCs w:val="18"/>
        </w:rPr>
      </w:pPr>
    </w:p>
    <w:p w:rsidR="001C77AA" w:rsidRDefault="001C77AA" w:rsidP="00710E6F">
      <w:pPr>
        <w:spacing w:line="240" w:lineRule="exact"/>
        <w:ind w:firstLine="709"/>
        <w:jc w:val="both"/>
        <w:rPr>
          <w:sz w:val="18"/>
          <w:szCs w:val="18"/>
        </w:rPr>
      </w:pPr>
    </w:p>
    <w:p w:rsidR="003449F5" w:rsidRDefault="003449F5" w:rsidP="00710E6F">
      <w:pPr>
        <w:spacing w:line="240" w:lineRule="exact"/>
        <w:ind w:firstLine="709"/>
        <w:jc w:val="both"/>
        <w:rPr>
          <w:sz w:val="18"/>
          <w:szCs w:val="18"/>
        </w:rPr>
      </w:pPr>
    </w:p>
    <w:p w:rsidR="00D021F2" w:rsidRPr="00710E6F" w:rsidRDefault="00D021F2" w:rsidP="00710E6F">
      <w:pPr>
        <w:spacing w:line="240" w:lineRule="exact"/>
        <w:ind w:firstLine="709"/>
        <w:jc w:val="both"/>
        <w:rPr>
          <w:sz w:val="18"/>
          <w:szCs w:val="18"/>
        </w:rPr>
      </w:pPr>
    </w:p>
    <w:p w:rsidR="001C77AA" w:rsidRPr="00710E6F" w:rsidRDefault="001C77AA" w:rsidP="00710E6F">
      <w:pPr>
        <w:tabs>
          <w:tab w:val="left" w:pos="709"/>
        </w:tabs>
        <w:spacing w:line="240" w:lineRule="exact"/>
        <w:ind w:firstLine="709"/>
        <w:jc w:val="both"/>
        <w:rPr>
          <w:b/>
          <w:bCs/>
          <w:sz w:val="18"/>
          <w:szCs w:val="18"/>
        </w:rPr>
      </w:pPr>
      <w:r w:rsidRPr="00710E6F">
        <w:rPr>
          <w:b/>
          <w:bCs/>
          <w:sz w:val="18"/>
          <w:szCs w:val="18"/>
        </w:rPr>
        <w:t xml:space="preserve">Sınav sonuçlarının değerlendirilmesi </w:t>
      </w:r>
    </w:p>
    <w:p w:rsidR="001C77AA" w:rsidRPr="00710E6F" w:rsidRDefault="001C77AA" w:rsidP="00710E6F">
      <w:pPr>
        <w:tabs>
          <w:tab w:val="left" w:pos="709"/>
        </w:tabs>
        <w:spacing w:line="240" w:lineRule="exact"/>
        <w:ind w:firstLine="709"/>
        <w:jc w:val="both"/>
        <w:rPr>
          <w:sz w:val="18"/>
          <w:szCs w:val="18"/>
        </w:rPr>
      </w:pPr>
      <w:r w:rsidRPr="00710E6F">
        <w:rPr>
          <w:b/>
          <w:bCs/>
          <w:sz w:val="18"/>
          <w:szCs w:val="18"/>
        </w:rPr>
        <w:t xml:space="preserve">MADDE 47- </w:t>
      </w:r>
      <w:r w:rsidRPr="00710E6F">
        <w:rPr>
          <w:sz w:val="18"/>
          <w:szCs w:val="18"/>
        </w:rPr>
        <w:t xml:space="preserve">(1) Ölçme sonuçları, eğitim ve öğretimin amaçlarına ve derslerin programlarındaki kazanımlara ne ölçüde ulaşıldığını tespit etmek, ulaşılamayan kazanımlarla ilgili olarak ne gibi tedbirlerin alınması gerektiğini ortaya çıkarmak amacıyla kullanılır. </w:t>
      </w:r>
    </w:p>
    <w:p w:rsidR="001C77AA" w:rsidRPr="00710E6F" w:rsidRDefault="001C77AA" w:rsidP="00710E6F">
      <w:pPr>
        <w:tabs>
          <w:tab w:val="left" w:pos="709"/>
        </w:tabs>
        <w:spacing w:line="240" w:lineRule="exact"/>
        <w:ind w:firstLine="709"/>
        <w:jc w:val="both"/>
        <w:rPr>
          <w:sz w:val="18"/>
          <w:szCs w:val="18"/>
        </w:rPr>
      </w:pPr>
      <w:r w:rsidRPr="00710E6F">
        <w:rPr>
          <w:sz w:val="18"/>
          <w:szCs w:val="18"/>
        </w:rPr>
        <w:t xml:space="preserve">(2) Öğretmenler, başarıyı etkileyen ve yeterince ulaşılamayan kazanımları belirleyerek konuları yeniden işlemek ve öğrencilere alıştırma çalışmaları yaptırmaya yönelik tedbirler alırlar. </w:t>
      </w:r>
    </w:p>
    <w:p w:rsidR="001C77AA" w:rsidRPr="00710E6F" w:rsidRDefault="001C77AA" w:rsidP="00710E6F">
      <w:pPr>
        <w:tabs>
          <w:tab w:val="left" w:pos="709"/>
        </w:tabs>
        <w:spacing w:line="240" w:lineRule="exact"/>
        <w:ind w:firstLine="709"/>
        <w:jc w:val="both"/>
        <w:rPr>
          <w:sz w:val="18"/>
          <w:szCs w:val="18"/>
        </w:rPr>
      </w:pPr>
      <w:r w:rsidRPr="00710E6F">
        <w:rPr>
          <w:sz w:val="18"/>
          <w:szCs w:val="18"/>
        </w:rPr>
        <w:t>(3) Yazılı sınav sonunda öğrencilerin çoğunluğunun başarısız olması hâlinde, başarısız öğrenciler için bir sınav daha yapılır. Bu sınava isteyen başarılı öğrenciler de katılabilir. Bu sınavlarda öğrencinin aldığı en yüksek puan geçerli sayılır.</w:t>
      </w:r>
    </w:p>
    <w:p w:rsidR="001C77AA" w:rsidRPr="00710E6F" w:rsidRDefault="001C77AA" w:rsidP="00710E6F">
      <w:pPr>
        <w:tabs>
          <w:tab w:val="left" w:pos="709"/>
        </w:tabs>
        <w:spacing w:line="240" w:lineRule="exact"/>
        <w:ind w:firstLine="709"/>
        <w:jc w:val="both"/>
        <w:rPr>
          <w:b/>
          <w:bCs/>
          <w:sz w:val="18"/>
          <w:szCs w:val="18"/>
        </w:rPr>
      </w:pPr>
      <w:r w:rsidRPr="00710E6F">
        <w:rPr>
          <w:b/>
          <w:bCs/>
          <w:sz w:val="18"/>
          <w:szCs w:val="18"/>
        </w:rPr>
        <w:t xml:space="preserve">Sınavlara katılmayanlar </w:t>
      </w:r>
    </w:p>
    <w:p w:rsidR="001C77AA" w:rsidRPr="00710E6F" w:rsidRDefault="001C77AA" w:rsidP="00710E6F">
      <w:pPr>
        <w:tabs>
          <w:tab w:val="left" w:pos="709"/>
        </w:tabs>
        <w:spacing w:line="240" w:lineRule="exact"/>
        <w:ind w:firstLine="709"/>
        <w:jc w:val="both"/>
        <w:rPr>
          <w:sz w:val="18"/>
          <w:szCs w:val="18"/>
        </w:rPr>
      </w:pPr>
      <w:r w:rsidRPr="00710E6F">
        <w:rPr>
          <w:b/>
          <w:bCs/>
          <w:sz w:val="18"/>
          <w:szCs w:val="18"/>
        </w:rPr>
        <w:t>MADDE 48</w:t>
      </w:r>
      <w:r w:rsidRPr="00710E6F">
        <w:rPr>
          <w:sz w:val="18"/>
          <w:szCs w:val="18"/>
        </w:rPr>
        <w:t xml:space="preserve">- (1) Sınavlara katılmayan, performans çalışmasını yerine getirmeyen veya projesini zamanında teslim etmeyen öğrenci, özrünü özrün başlangıcından itibaren 5 iş günü içinde bildirmek ve özrün bitimini izleyen 5 iş günü içinde de belgelendirerek okul yönetimine vermek zorundadır. Ancak kaza, ölüm, doğal afet, yangın, uzun süreli tedavi gerektiren hastalık, gözaltına alınma ve tutuklanma gibi olağan dışı hâllerde bu süre okul yönetimince uzatılabilir. </w:t>
      </w:r>
    </w:p>
    <w:p w:rsidR="001C77AA" w:rsidRPr="00710E6F" w:rsidRDefault="001C77AA" w:rsidP="00710E6F">
      <w:pPr>
        <w:tabs>
          <w:tab w:val="left" w:pos="709"/>
        </w:tabs>
        <w:spacing w:line="240" w:lineRule="exact"/>
        <w:ind w:firstLine="709"/>
        <w:jc w:val="both"/>
        <w:rPr>
          <w:sz w:val="18"/>
          <w:szCs w:val="18"/>
        </w:rPr>
      </w:pPr>
      <w:r w:rsidRPr="00710E6F">
        <w:rPr>
          <w:sz w:val="18"/>
          <w:szCs w:val="18"/>
        </w:rPr>
        <w:t>(2) Özrü okul yönetimince kabul edilen öğrencinin durumu ders öğretmenine yazılı olarak bildirilir. Bu öğrenci, ders öğretmeninin belirleyeceği bir zamanda ve önceden duyurularak bir defaya mahsus mazeret sınavına alınır, performans çalışması veya projesi kabul edilir. Bu sınav, sınıfta diğer öğrencilerle ders işlenirken yapılabileceği gibi ders dışında da yapılabilir.</w:t>
      </w:r>
    </w:p>
    <w:p w:rsidR="001C77AA" w:rsidRPr="00710E6F" w:rsidRDefault="001C77AA" w:rsidP="00710E6F">
      <w:pPr>
        <w:tabs>
          <w:tab w:val="left" w:pos="709"/>
        </w:tabs>
        <w:spacing w:line="240" w:lineRule="exact"/>
        <w:ind w:firstLine="709"/>
        <w:jc w:val="both"/>
        <w:rPr>
          <w:sz w:val="18"/>
          <w:szCs w:val="18"/>
        </w:rPr>
      </w:pPr>
      <w:r w:rsidRPr="00710E6F">
        <w:rPr>
          <w:sz w:val="18"/>
          <w:szCs w:val="18"/>
        </w:rPr>
        <w:t xml:space="preserve">(3) Özürleri nedeniyle yılsonu beceri sınavına katılamayanlara; özrün sınav günü mesai saatinin bitimine kadar kurum müdürlüğüne bildirilmesi ve en geç beş iş günü içinde belgelendirilmesi kaydıyla kurum müdürlüğünce öğretmenler tatile girmeden önce uygun görülecek bir tarihte, özrün süresi öğretmenlerin tatile girdiği tarihten sonraya rastlayan öğrenciler ise yeni ders yılının başlamasından önce sınava alınırlar. </w:t>
      </w:r>
    </w:p>
    <w:p w:rsidR="001C77AA" w:rsidRPr="00710E6F" w:rsidRDefault="001C77AA" w:rsidP="00710E6F">
      <w:pPr>
        <w:tabs>
          <w:tab w:val="left" w:pos="709"/>
        </w:tabs>
        <w:spacing w:line="240" w:lineRule="exact"/>
        <w:ind w:firstLine="709"/>
        <w:jc w:val="both"/>
        <w:rPr>
          <w:sz w:val="18"/>
          <w:szCs w:val="18"/>
        </w:rPr>
      </w:pPr>
      <w:r w:rsidRPr="00710E6F">
        <w:rPr>
          <w:sz w:val="18"/>
          <w:szCs w:val="18"/>
        </w:rPr>
        <w:t>(4) Geçerli özrü olmadan sınava katılmayan veya projesini vermeyen ve performans çalışmasını yerine getirmeyen öğrencilerin durumları puanla değerlendirilmez. Ancak aritmetik ortalama alınırken sayıya dâhil edilir.</w:t>
      </w:r>
    </w:p>
    <w:p w:rsidR="001C77AA" w:rsidRPr="00710E6F" w:rsidRDefault="001C77AA" w:rsidP="00710E6F">
      <w:pPr>
        <w:tabs>
          <w:tab w:val="left" w:pos="709"/>
        </w:tabs>
        <w:spacing w:line="240" w:lineRule="exact"/>
        <w:ind w:firstLine="709"/>
        <w:jc w:val="both"/>
        <w:rPr>
          <w:b/>
          <w:bCs/>
          <w:sz w:val="18"/>
          <w:szCs w:val="18"/>
        </w:rPr>
      </w:pPr>
      <w:r w:rsidRPr="00710E6F">
        <w:rPr>
          <w:b/>
          <w:bCs/>
          <w:sz w:val="18"/>
          <w:szCs w:val="18"/>
        </w:rPr>
        <w:t xml:space="preserve">Ölçme ve değerlendirme sonuçlarının duyurulması </w:t>
      </w:r>
    </w:p>
    <w:p w:rsidR="001C77AA" w:rsidRPr="00710E6F" w:rsidRDefault="001C77AA" w:rsidP="00710E6F">
      <w:pPr>
        <w:tabs>
          <w:tab w:val="left" w:pos="709"/>
        </w:tabs>
        <w:spacing w:line="240" w:lineRule="exact"/>
        <w:ind w:firstLine="709"/>
        <w:jc w:val="both"/>
        <w:rPr>
          <w:sz w:val="18"/>
          <w:szCs w:val="18"/>
        </w:rPr>
      </w:pPr>
      <w:r w:rsidRPr="00710E6F">
        <w:rPr>
          <w:b/>
          <w:sz w:val="18"/>
          <w:szCs w:val="18"/>
        </w:rPr>
        <w:t>MADDE 49-</w:t>
      </w:r>
      <w:r w:rsidRPr="00710E6F">
        <w:rPr>
          <w:sz w:val="18"/>
          <w:szCs w:val="18"/>
        </w:rPr>
        <w:t xml:space="preserve"> (1) Öğretmenler sınav, performans çalışması ve projelerin sonuçlarını öğrencilere bildirir ve sınav analizlerine göre ortak hataları açıklar. </w:t>
      </w:r>
    </w:p>
    <w:p w:rsidR="001C77AA" w:rsidRPr="00710E6F" w:rsidRDefault="001C77AA" w:rsidP="00710E6F">
      <w:pPr>
        <w:tabs>
          <w:tab w:val="left" w:pos="709"/>
        </w:tabs>
        <w:spacing w:line="240" w:lineRule="exact"/>
        <w:ind w:firstLine="709"/>
        <w:jc w:val="both"/>
        <w:rPr>
          <w:sz w:val="18"/>
          <w:szCs w:val="18"/>
        </w:rPr>
      </w:pPr>
      <w:r w:rsidRPr="00710E6F">
        <w:rPr>
          <w:sz w:val="18"/>
          <w:szCs w:val="18"/>
        </w:rPr>
        <w:t xml:space="preserve">(2) Yazılı sınav, uygulama, performans çalışması ve projelerin değerlendirme sonuçları, yazılı sınavın yapıldığı tarih veya performans çalışmasının, uygulamanın yahut projenin teslim tarihini takip eden 10 gün içinde öğrenciye duyurulur ve e-Okul sistemine işlenir. </w:t>
      </w:r>
    </w:p>
    <w:p w:rsidR="001C77AA" w:rsidRPr="00710E6F" w:rsidRDefault="001C77AA" w:rsidP="00710E6F">
      <w:pPr>
        <w:tabs>
          <w:tab w:val="left" w:pos="709"/>
        </w:tabs>
        <w:spacing w:line="240" w:lineRule="exact"/>
        <w:ind w:firstLine="709"/>
        <w:jc w:val="both"/>
        <w:rPr>
          <w:sz w:val="18"/>
          <w:szCs w:val="18"/>
        </w:rPr>
      </w:pPr>
      <w:r w:rsidRPr="00710E6F">
        <w:rPr>
          <w:sz w:val="18"/>
          <w:szCs w:val="18"/>
        </w:rPr>
        <w:t xml:space="preserve">(3) Sınav, performans çalışması ve projelerle ilgili evrak öğrencinin talebi halinde ders öğretmeni tarafından yeniden incelenip değerlendirilerek öğrenciyle paylaşılır. </w:t>
      </w:r>
    </w:p>
    <w:p w:rsidR="001C77AA" w:rsidRPr="00710E6F" w:rsidRDefault="001C77AA" w:rsidP="00710E6F">
      <w:pPr>
        <w:tabs>
          <w:tab w:val="left" w:pos="709"/>
        </w:tabs>
        <w:spacing w:line="240" w:lineRule="exact"/>
        <w:ind w:firstLine="709"/>
        <w:jc w:val="both"/>
        <w:rPr>
          <w:sz w:val="18"/>
          <w:szCs w:val="18"/>
        </w:rPr>
      </w:pPr>
      <w:r w:rsidRPr="00710E6F">
        <w:rPr>
          <w:sz w:val="18"/>
          <w:szCs w:val="18"/>
        </w:rPr>
        <w:t>(4) Öğretmen tarafından yapılan yeni değerlendirmenin yeterli görülmemesi durumunda öğrenci okul yönetimine yazılı itirazda bulunulabilir. İtiraza ilişkin evrak okul yönetimince ders öğretmeninin dışında ilgili branştan en az iki öğretmenden oluşturulan komisyon, okulda yeterli öğretmen bulunmaması durumunda ise il/ilçe millî eğitim müdürlüğünce oluşturulan komisyon tarafından incelenip değerlendirilerek öğrencinin nihai puanı belirlenir.</w:t>
      </w:r>
    </w:p>
    <w:p w:rsidR="001C77AA" w:rsidRPr="00710E6F" w:rsidRDefault="001C77AA" w:rsidP="00710E6F">
      <w:pPr>
        <w:tabs>
          <w:tab w:val="left" w:pos="709"/>
        </w:tabs>
        <w:spacing w:line="240" w:lineRule="exact"/>
        <w:ind w:firstLine="709"/>
        <w:jc w:val="both"/>
        <w:rPr>
          <w:sz w:val="18"/>
          <w:szCs w:val="18"/>
        </w:rPr>
      </w:pPr>
      <w:r w:rsidRPr="00710E6F">
        <w:rPr>
          <w:sz w:val="18"/>
          <w:szCs w:val="18"/>
        </w:rPr>
        <w:t>(5) Uygun görülen performans çalışması ve projeler, öğrencileri özendirmek amacıyla sınıf veya okulun uygun yerinde sergilenebilir.</w:t>
      </w:r>
    </w:p>
    <w:p w:rsidR="001C77AA" w:rsidRDefault="001C77AA" w:rsidP="00813923">
      <w:pPr>
        <w:pStyle w:val="NormalWeb"/>
        <w:spacing w:before="0" w:beforeAutospacing="0" w:after="0" w:afterAutospacing="0"/>
        <w:jc w:val="both"/>
        <w:rPr>
          <w:rFonts w:ascii="Arial" w:hAnsi="Arial" w:cs="Arial"/>
          <w:color w:val="000000"/>
          <w:sz w:val="18"/>
          <w:szCs w:val="18"/>
        </w:rPr>
      </w:pPr>
    </w:p>
    <w:p w:rsidR="001C77AA" w:rsidRPr="00521AD1" w:rsidRDefault="001C77AA" w:rsidP="00521AD1">
      <w:pPr>
        <w:tabs>
          <w:tab w:val="left" w:pos="709"/>
        </w:tabs>
        <w:spacing w:line="240" w:lineRule="exact"/>
        <w:ind w:firstLine="709"/>
        <w:jc w:val="both"/>
        <w:rPr>
          <w:b/>
          <w:bCs/>
          <w:sz w:val="18"/>
          <w:szCs w:val="18"/>
        </w:rPr>
      </w:pPr>
      <w:r w:rsidRPr="00521AD1">
        <w:rPr>
          <w:b/>
          <w:bCs/>
          <w:sz w:val="18"/>
          <w:szCs w:val="18"/>
        </w:rPr>
        <w:t xml:space="preserve">Dönem puanı </w:t>
      </w:r>
    </w:p>
    <w:p w:rsidR="001C77AA" w:rsidRPr="00521AD1" w:rsidRDefault="001C77AA" w:rsidP="00521AD1">
      <w:pPr>
        <w:tabs>
          <w:tab w:val="left" w:pos="709"/>
        </w:tabs>
        <w:spacing w:line="240" w:lineRule="exact"/>
        <w:ind w:firstLine="709"/>
        <w:jc w:val="both"/>
        <w:rPr>
          <w:sz w:val="18"/>
          <w:szCs w:val="18"/>
        </w:rPr>
      </w:pPr>
      <w:r w:rsidRPr="00521AD1">
        <w:rPr>
          <w:b/>
          <w:bCs/>
          <w:sz w:val="18"/>
          <w:szCs w:val="18"/>
        </w:rPr>
        <w:t>MADDE 51</w:t>
      </w:r>
      <w:r w:rsidRPr="00521AD1">
        <w:rPr>
          <w:sz w:val="18"/>
          <w:szCs w:val="18"/>
        </w:rPr>
        <w:t xml:space="preserve">- (1) Bir dersin dönem puanı; </w:t>
      </w:r>
    </w:p>
    <w:p w:rsidR="001C77AA" w:rsidRPr="00521AD1" w:rsidRDefault="001C77AA" w:rsidP="00521AD1">
      <w:pPr>
        <w:tabs>
          <w:tab w:val="left" w:pos="709"/>
        </w:tabs>
        <w:spacing w:line="240" w:lineRule="exact"/>
        <w:ind w:firstLine="709"/>
        <w:jc w:val="both"/>
        <w:rPr>
          <w:sz w:val="18"/>
          <w:szCs w:val="18"/>
        </w:rPr>
      </w:pPr>
      <w:r w:rsidRPr="00521AD1">
        <w:rPr>
          <w:sz w:val="18"/>
          <w:szCs w:val="18"/>
        </w:rPr>
        <w:t>a) Sınavlardan alınan puanların,</w:t>
      </w:r>
    </w:p>
    <w:p w:rsidR="001C77AA" w:rsidRPr="00521AD1" w:rsidRDefault="001C77AA" w:rsidP="00521AD1">
      <w:pPr>
        <w:tabs>
          <w:tab w:val="left" w:pos="709"/>
        </w:tabs>
        <w:spacing w:line="240" w:lineRule="exact"/>
        <w:ind w:firstLine="709"/>
        <w:jc w:val="both"/>
        <w:rPr>
          <w:sz w:val="18"/>
          <w:szCs w:val="18"/>
        </w:rPr>
      </w:pPr>
      <w:r w:rsidRPr="00521AD1">
        <w:rPr>
          <w:sz w:val="18"/>
          <w:szCs w:val="18"/>
        </w:rPr>
        <w:t>b) Performans çalışması puanının/puanlarının,</w:t>
      </w:r>
    </w:p>
    <w:p w:rsidR="001C77AA" w:rsidRPr="00521AD1" w:rsidRDefault="001C77AA" w:rsidP="00521AD1">
      <w:pPr>
        <w:tabs>
          <w:tab w:val="left" w:pos="709"/>
        </w:tabs>
        <w:spacing w:line="240" w:lineRule="exact"/>
        <w:ind w:firstLine="709"/>
        <w:jc w:val="both"/>
        <w:rPr>
          <w:sz w:val="18"/>
          <w:szCs w:val="18"/>
        </w:rPr>
      </w:pPr>
      <w:r w:rsidRPr="00521AD1">
        <w:rPr>
          <w:sz w:val="18"/>
          <w:szCs w:val="18"/>
        </w:rPr>
        <w:t>c) Varsa proje puanının,</w:t>
      </w:r>
    </w:p>
    <w:p w:rsidR="001C77AA" w:rsidRPr="00521AD1" w:rsidRDefault="001C77AA" w:rsidP="00CC313D">
      <w:pPr>
        <w:tabs>
          <w:tab w:val="left" w:pos="709"/>
        </w:tabs>
        <w:spacing w:line="240" w:lineRule="exact"/>
        <w:ind w:firstLine="709"/>
        <w:jc w:val="both"/>
        <w:rPr>
          <w:sz w:val="18"/>
          <w:szCs w:val="18"/>
        </w:rPr>
      </w:pPr>
      <w:r w:rsidRPr="00521AD1">
        <w:rPr>
          <w:sz w:val="18"/>
          <w:szCs w:val="18"/>
        </w:rPr>
        <w:t xml:space="preserve">ç) Mesleki ve teknik </w:t>
      </w:r>
      <w:r w:rsidRPr="00521AD1">
        <w:rPr>
          <w:bCs/>
          <w:sz w:val="18"/>
          <w:szCs w:val="18"/>
        </w:rPr>
        <w:t xml:space="preserve">ortaöğretim kurumlarında </w:t>
      </w:r>
      <w:r w:rsidRPr="00521AD1">
        <w:rPr>
          <w:sz w:val="18"/>
          <w:szCs w:val="18"/>
        </w:rPr>
        <w:t>okutulan uygulamalı derslerde ayrıca hizmet ve/veya temrin puanlarının aritmetik ortalamasından elde edilen puanın</w:t>
      </w:r>
      <w:r>
        <w:rPr>
          <w:sz w:val="18"/>
          <w:szCs w:val="18"/>
        </w:rPr>
        <w:t xml:space="preserve">  </w:t>
      </w:r>
      <w:r w:rsidRPr="00521AD1">
        <w:rPr>
          <w:sz w:val="18"/>
          <w:szCs w:val="18"/>
        </w:rPr>
        <w:t xml:space="preserve">aritmetik ortalaması alınarak belirlenir. </w:t>
      </w:r>
    </w:p>
    <w:p w:rsidR="001C77AA" w:rsidRPr="00521AD1" w:rsidRDefault="001C77AA" w:rsidP="00521AD1">
      <w:pPr>
        <w:spacing w:line="240" w:lineRule="exact"/>
        <w:ind w:firstLine="709"/>
        <w:jc w:val="both"/>
        <w:rPr>
          <w:bCs/>
          <w:sz w:val="18"/>
          <w:szCs w:val="18"/>
        </w:rPr>
      </w:pPr>
      <w:r w:rsidRPr="00521AD1">
        <w:rPr>
          <w:bCs/>
          <w:sz w:val="18"/>
          <w:szCs w:val="18"/>
        </w:rPr>
        <w:t>d) İşletmelerde beceri eğitiminde dönem puanı, işletmedeki eğitim süresince öğretmen, usta öğretici veya eğitici personel tarafından temrin, proje, iş, deney ve hizmet değerlendirmesinden verilen puanlar, varsa telafi eğitimi süresince okulda temrin, proje, iş ve hizmetlerden aldıkları puanlar ve alanıyla ilgili yarışmalarda alınan ve işletmeye bildirilen puanların aritmetik ortalamasıdır.</w:t>
      </w:r>
    </w:p>
    <w:p w:rsidR="001C77AA" w:rsidRPr="00521AD1" w:rsidRDefault="001C77AA" w:rsidP="00521AD1">
      <w:pPr>
        <w:tabs>
          <w:tab w:val="left" w:pos="709"/>
        </w:tabs>
        <w:spacing w:line="240" w:lineRule="exact"/>
        <w:ind w:firstLine="709"/>
        <w:jc w:val="both"/>
        <w:rPr>
          <w:sz w:val="18"/>
          <w:szCs w:val="18"/>
        </w:rPr>
      </w:pPr>
      <w:r w:rsidRPr="00521AD1">
        <w:rPr>
          <w:sz w:val="18"/>
          <w:szCs w:val="18"/>
        </w:rPr>
        <w:t>e) Aritmetik ortalama alınırken bölme işlemi virgülden sonra iki basamak yürütülür.</w:t>
      </w:r>
    </w:p>
    <w:p w:rsidR="001C77AA" w:rsidRPr="00521AD1" w:rsidRDefault="001C77AA" w:rsidP="00521AD1">
      <w:pPr>
        <w:tabs>
          <w:tab w:val="left" w:pos="709"/>
        </w:tabs>
        <w:spacing w:line="240" w:lineRule="exact"/>
        <w:jc w:val="both"/>
        <w:rPr>
          <w:sz w:val="18"/>
          <w:szCs w:val="18"/>
        </w:rPr>
      </w:pPr>
      <w:r w:rsidRPr="00521AD1">
        <w:rPr>
          <w:sz w:val="18"/>
          <w:szCs w:val="18"/>
        </w:rPr>
        <w:tab/>
        <w:t xml:space="preserve">(2) Zorunlu hâllerde, bir yazılı sınav eksiğiyle de dönem puanı verilebilir. </w:t>
      </w:r>
    </w:p>
    <w:p w:rsidR="001C77AA" w:rsidRPr="00521AD1" w:rsidRDefault="001C77AA" w:rsidP="00521AD1">
      <w:pPr>
        <w:tabs>
          <w:tab w:val="left" w:pos="709"/>
        </w:tabs>
        <w:spacing w:line="240" w:lineRule="exact"/>
        <w:ind w:firstLine="709"/>
        <w:jc w:val="both"/>
        <w:rPr>
          <w:sz w:val="18"/>
          <w:szCs w:val="18"/>
        </w:rPr>
      </w:pPr>
      <w:r w:rsidRPr="00521AD1">
        <w:rPr>
          <w:sz w:val="18"/>
          <w:szCs w:val="18"/>
        </w:rPr>
        <w:t xml:space="preserve">(3) Öğrenciye her dersten bir dönem puanı verilir. </w:t>
      </w:r>
    </w:p>
    <w:p w:rsidR="001C77AA" w:rsidRPr="00521AD1" w:rsidRDefault="001C77AA" w:rsidP="00521AD1">
      <w:pPr>
        <w:spacing w:line="240" w:lineRule="exact"/>
        <w:ind w:firstLine="709"/>
        <w:jc w:val="both"/>
        <w:rPr>
          <w:sz w:val="18"/>
          <w:szCs w:val="18"/>
        </w:rPr>
      </w:pPr>
      <w:r w:rsidRPr="00521AD1">
        <w:rPr>
          <w:sz w:val="18"/>
          <w:szCs w:val="18"/>
        </w:rPr>
        <w:t xml:space="preserve">(4)Yabancı dil dersinde öğrencilere dinleme, konuşma, okuma ve yazma becerilerinin kazandırılması esastır. Bilgi ve beceriler, çeşitli ölçme araçlarından yararlanılarak özelliğine göre yazılı veya uygulamalı sınavlar, performans çalışmaları ve projeyle değerlendirilir. Dersin birden fazla öğretmen tarafından okutulması durumunda verilen puanların ağırlıklı ortalamasına göre yabancı dil dersinin dönem puanı belirlenir. Gerektiğinde zümre öğretmenler kurulu kararıyla becerilerin değerlendirilmesi ortak yapılabilir. </w:t>
      </w:r>
    </w:p>
    <w:p w:rsidR="001C77AA" w:rsidRPr="00521AD1" w:rsidRDefault="001C77AA" w:rsidP="00521AD1">
      <w:pPr>
        <w:spacing w:line="240" w:lineRule="exact"/>
        <w:ind w:firstLine="709"/>
        <w:jc w:val="both"/>
        <w:rPr>
          <w:bCs/>
          <w:sz w:val="18"/>
          <w:szCs w:val="18"/>
        </w:rPr>
      </w:pPr>
      <w:r w:rsidRPr="00521AD1">
        <w:rPr>
          <w:bCs/>
          <w:sz w:val="18"/>
          <w:szCs w:val="18"/>
        </w:rPr>
        <w:t>(5) Beden eğitimi dersinde sağlık durumları veya engelleri nedeniyle bazı etkinliklere katılamayacak durumda olan öğrenciler resmî ya da özel sağlık kurum ve kuruluşlarındaki bir doktordan rapor almak zorundadır. Raporda, öğrencilerin sağlık durumlarının veya engellerinin beden eğitimi etkinliklerinden hangisine geçici ya da sürekli olarak engel oluşturduğunun açıklanması gerekir. Rapora göre beden eğitimi dersinin bazı uygulamalı etkinliklerinden muaf tutulanlar, sadece teorik bilgilere ve uygun etkinliklere; bütün uygulamalı etkinliklerden muaf tutulanlar ise sadece teorik bilgilere göre değerlendirilir.</w:t>
      </w:r>
    </w:p>
    <w:p w:rsidR="001C77AA" w:rsidRDefault="001C77AA" w:rsidP="00813923">
      <w:pPr>
        <w:pStyle w:val="NormalWeb"/>
        <w:spacing w:before="0" w:beforeAutospacing="0" w:after="0" w:afterAutospacing="0"/>
        <w:jc w:val="both"/>
        <w:rPr>
          <w:rFonts w:ascii="Arial" w:hAnsi="Arial" w:cs="Arial"/>
          <w:color w:val="000000"/>
          <w:sz w:val="18"/>
          <w:szCs w:val="18"/>
        </w:rPr>
      </w:pPr>
    </w:p>
    <w:p w:rsidR="001C77AA" w:rsidRDefault="001C77AA" w:rsidP="00813923">
      <w:pPr>
        <w:pStyle w:val="NormalWeb"/>
        <w:spacing w:before="0" w:beforeAutospacing="0" w:after="0" w:afterAutospacing="0"/>
        <w:jc w:val="both"/>
        <w:rPr>
          <w:rFonts w:ascii="Arial" w:hAnsi="Arial" w:cs="Arial"/>
          <w:color w:val="000000"/>
          <w:sz w:val="18"/>
          <w:szCs w:val="18"/>
        </w:rPr>
      </w:pPr>
    </w:p>
    <w:p w:rsidR="001C77AA" w:rsidRDefault="001C77AA" w:rsidP="00813923">
      <w:pPr>
        <w:pStyle w:val="NormalWeb"/>
        <w:spacing w:before="0" w:beforeAutospacing="0" w:after="0" w:afterAutospacing="0"/>
        <w:jc w:val="both"/>
        <w:rPr>
          <w:rFonts w:ascii="Arial" w:hAnsi="Arial" w:cs="Arial"/>
          <w:color w:val="000000"/>
          <w:sz w:val="18"/>
          <w:szCs w:val="18"/>
        </w:rPr>
      </w:pPr>
    </w:p>
    <w:p w:rsidR="00FD6FC0" w:rsidRDefault="00FD6FC0" w:rsidP="00813923">
      <w:pPr>
        <w:pStyle w:val="NormalWeb"/>
        <w:spacing w:before="0" w:beforeAutospacing="0" w:after="0" w:afterAutospacing="0"/>
        <w:jc w:val="both"/>
        <w:rPr>
          <w:rFonts w:ascii="Arial" w:hAnsi="Arial" w:cs="Arial"/>
          <w:color w:val="000000"/>
          <w:sz w:val="18"/>
          <w:szCs w:val="18"/>
        </w:rPr>
      </w:pPr>
    </w:p>
    <w:p w:rsidR="00FD6FC0" w:rsidRDefault="00FD6FC0" w:rsidP="00813923">
      <w:pPr>
        <w:pStyle w:val="NormalWeb"/>
        <w:spacing w:before="0" w:beforeAutospacing="0" w:after="0" w:afterAutospacing="0"/>
        <w:jc w:val="both"/>
        <w:rPr>
          <w:rFonts w:ascii="Arial" w:hAnsi="Arial" w:cs="Arial"/>
          <w:color w:val="000000"/>
          <w:sz w:val="18"/>
          <w:szCs w:val="18"/>
        </w:rPr>
      </w:pPr>
    </w:p>
    <w:p w:rsidR="001C77AA" w:rsidRDefault="001C77AA" w:rsidP="00813923">
      <w:pPr>
        <w:pStyle w:val="NormalWeb"/>
        <w:spacing w:before="0" w:beforeAutospacing="0" w:after="0" w:afterAutospacing="0"/>
        <w:jc w:val="both"/>
        <w:rPr>
          <w:rFonts w:ascii="Arial" w:hAnsi="Arial" w:cs="Arial"/>
          <w:color w:val="000000"/>
          <w:sz w:val="18"/>
          <w:szCs w:val="18"/>
        </w:rPr>
      </w:pPr>
    </w:p>
    <w:p w:rsidR="001C77AA" w:rsidRPr="00E1076E" w:rsidRDefault="001C77AA" w:rsidP="00813923">
      <w:pPr>
        <w:pStyle w:val="NormalWeb"/>
        <w:spacing w:before="0" w:beforeAutospacing="0" w:after="0" w:afterAutospacing="0"/>
        <w:jc w:val="both"/>
        <w:rPr>
          <w:rFonts w:ascii="Arial" w:hAnsi="Arial" w:cs="Arial"/>
          <w:color w:val="000000"/>
          <w:sz w:val="18"/>
          <w:szCs w:val="18"/>
        </w:rPr>
      </w:pPr>
      <w:r w:rsidRPr="00E1076E">
        <w:rPr>
          <w:rFonts w:ascii="Arial" w:hAnsi="Arial" w:cs="Arial"/>
          <w:b/>
          <w:bCs/>
          <w:color w:val="000000"/>
          <w:sz w:val="18"/>
          <w:szCs w:val="18"/>
        </w:rPr>
        <w:t xml:space="preserve"> MADDE 7:</w:t>
      </w:r>
      <w:r w:rsidRPr="00E1076E">
        <w:rPr>
          <w:rFonts w:ascii="Arial" w:hAnsi="Arial" w:cs="Arial"/>
          <w:color w:val="000000"/>
          <w:sz w:val="18"/>
          <w:szCs w:val="18"/>
        </w:rPr>
        <w:t xml:space="preserve"> Türk Edebiyatı,  Dil ve Anlatım derslerinin müfredat programları incelendi. </w:t>
      </w:r>
    </w:p>
    <w:p w:rsidR="001C77AA" w:rsidRDefault="00650B72" w:rsidP="002318FE">
      <w:pPr>
        <w:jc w:val="both"/>
        <w:rPr>
          <w:rFonts w:ascii="Arial" w:hAnsi="Arial" w:cs="Arial"/>
          <w:sz w:val="18"/>
          <w:szCs w:val="18"/>
        </w:rPr>
      </w:pPr>
      <w:r w:rsidRPr="00650B72">
        <w:rPr>
          <w:rFonts w:ascii="Arial" w:eastAsia="Calibri" w:hAnsi="Arial" w:cs="Arial"/>
          <w:color w:val="000000"/>
          <w:sz w:val="18"/>
          <w:szCs w:val="24"/>
        </w:rPr>
        <w:t>Seda KULAZ</w:t>
      </w:r>
      <w:r w:rsidRPr="00E1076E">
        <w:rPr>
          <w:rFonts w:ascii="Arial" w:hAnsi="Arial" w:cs="Arial"/>
          <w:bCs/>
          <w:color w:val="000000"/>
          <w:sz w:val="18"/>
          <w:szCs w:val="18"/>
        </w:rPr>
        <w:t xml:space="preserve"> </w:t>
      </w:r>
      <w:r w:rsidR="001C77AA" w:rsidRPr="00E1076E">
        <w:rPr>
          <w:rFonts w:ascii="Arial" w:hAnsi="Arial" w:cs="Arial"/>
          <w:bCs/>
          <w:color w:val="000000"/>
          <w:sz w:val="18"/>
          <w:szCs w:val="18"/>
        </w:rPr>
        <w:t>söz aldı: “</w:t>
      </w:r>
      <w:r w:rsidR="001C77AA" w:rsidRPr="00E1076E">
        <w:rPr>
          <w:rFonts w:ascii="Arial" w:hAnsi="Arial" w:cs="Arial"/>
          <w:sz w:val="18"/>
          <w:szCs w:val="18"/>
        </w:rPr>
        <w:t>Müfredat programının öncelikle öğretmen tarafından çok iyi anlaşılması ve uygulamaya yönelik yeni projeler geliştirmes</w:t>
      </w:r>
      <w:r w:rsidR="001C77AA">
        <w:rPr>
          <w:rFonts w:ascii="Arial" w:hAnsi="Arial" w:cs="Arial"/>
          <w:sz w:val="18"/>
          <w:szCs w:val="18"/>
        </w:rPr>
        <w:t xml:space="preserve">i lazım. </w:t>
      </w:r>
    </w:p>
    <w:p w:rsidR="001C77AA" w:rsidRDefault="00650B72" w:rsidP="002318FE">
      <w:pPr>
        <w:jc w:val="both"/>
        <w:rPr>
          <w:rFonts w:ascii="Arial" w:hAnsi="Arial" w:cs="Arial"/>
          <w:color w:val="000000"/>
          <w:sz w:val="18"/>
          <w:szCs w:val="18"/>
        </w:rPr>
      </w:pPr>
      <w:r w:rsidRPr="00650B72">
        <w:rPr>
          <w:rFonts w:ascii="Arial" w:eastAsia="Calibri" w:hAnsi="Arial" w:cs="Arial"/>
          <w:color w:val="000000"/>
          <w:sz w:val="18"/>
          <w:szCs w:val="24"/>
        </w:rPr>
        <w:t>Hülya BAYRAMOĞLU</w:t>
      </w:r>
      <w:r w:rsidRPr="00E1076E">
        <w:rPr>
          <w:rFonts w:ascii="Arial" w:hAnsi="Arial" w:cs="Arial"/>
          <w:color w:val="000000"/>
          <w:sz w:val="18"/>
          <w:szCs w:val="18"/>
        </w:rPr>
        <w:t xml:space="preserve"> </w:t>
      </w:r>
      <w:r w:rsidR="001C77AA" w:rsidRPr="00E1076E">
        <w:rPr>
          <w:rFonts w:ascii="Arial" w:hAnsi="Arial" w:cs="Arial"/>
          <w:color w:val="000000"/>
          <w:sz w:val="18"/>
          <w:szCs w:val="18"/>
        </w:rPr>
        <w:t>konuyla ilgili olarak “Müfredat programının lise 1 seviyesinde öğrenciye metin inceleme teknikleri; metinlerin dil ve anlatım yönünden incelenmesi gibi konular hâkim. Metni incelemeyi bilmesi; dilbilgisi konularını metinlerdeki cümlelerde, sözcüklerde inceleyebilmesi öğrencileri bir sonraki sene işlenecek konulara hazırlıyor.”</w:t>
      </w:r>
    </w:p>
    <w:p w:rsidR="001C77AA" w:rsidRPr="00E1076E" w:rsidRDefault="001C77AA" w:rsidP="002318FE">
      <w:pPr>
        <w:jc w:val="both"/>
        <w:rPr>
          <w:rFonts w:ascii="Arial" w:hAnsi="Arial" w:cs="Arial"/>
          <w:color w:val="000000"/>
          <w:sz w:val="18"/>
          <w:szCs w:val="18"/>
        </w:rPr>
      </w:pPr>
    </w:p>
    <w:p w:rsidR="001C77AA" w:rsidRPr="00E1076E" w:rsidRDefault="00650B72" w:rsidP="002318FE">
      <w:pPr>
        <w:jc w:val="both"/>
        <w:rPr>
          <w:rFonts w:ascii="Arial" w:hAnsi="Arial" w:cs="Arial"/>
          <w:color w:val="000000"/>
          <w:sz w:val="18"/>
          <w:szCs w:val="18"/>
        </w:rPr>
      </w:pPr>
      <w:r w:rsidRPr="00314234">
        <w:rPr>
          <w:rFonts w:ascii="Arial" w:hAnsi="Arial" w:cs="Arial"/>
          <w:color w:val="000000"/>
          <w:sz w:val="18"/>
          <w:szCs w:val="18"/>
        </w:rPr>
        <w:t xml:space="preserve">Gafur GİRAY MENGEÇ  </w:t>
      </w:r>
      <w:r w:rsidR="001C77AA">
        <w:rPr>
          <w:rFonts w:ascii="Arial" w:hAnsi="Arial" w:cs="Arial"/>
          <w:color w:val="000000"/>
          <w:sz w:val="18"/>
          <w:szCs w:val="18"/>
        </w:rPr>
        <w:t>; 9.10.11.12</w:t>
      </w:r>
      <w:r w:rsidR="001C77AA" w:rsidRPr="00E1076E">
        <w:rPr>
          <w:rFonts w:ascii="Arial" w:hAnsi="Arial" w:cs="Arial"/>
          <w:color w:val="000000"/>
          <w:sz w:val="18"/>
          <w:szCs w:val="18"/>
        </w:rPr>
        <w:t>. sınıflara yönelik yeni Orta Öğretim Kurumları "Türk Edebiyatı" ve "Dil ve Anlatım" programlarındaki gerekli hususları okudu.</w:t>
      </w:r>
    </w:p>
    <w:p w:rsidR="001C77AA" w:rsidRPr="002318FE" w:rsidRDefault="001C77AA" w:rsidP="002318FE">
      <w:pPr>
        <w:pStyle w:val="Heading5"/>
        <w:spacing w:before="0" w:after="0"/>
        <w:jc w:val="center"/>
        <w:rPr>
          <w:rFonts w:ascii="Arial" w:hAnsi="Arial" w:cs="Arial"/>
          <w:i w:val="0"/>
          <w:iCs w:val="0"/>
          <w:color w:val="000000"/>
          <w:sz w:val="16"/>
          <w:szCs w:val="16"/>
        </w:rPr>
      </w:pPr>
    </w:p>
    <w:p w:rsidR="001C77AA" w:rsidRPr="002318FE" w:rsidRDefault="001C77AA" w:rsidP="002318FE">
      <w:pPr>
        <w:pStyle w:val="Heading5"/>
        <w:spacing w:before="0" w:after="0"/>
        <w:jc w:val="center"/>
        <w:rPr>
          <w:rFonts w:ascii="Arial" w:hAnsi="Arial" w:cs="Arial"/>
          <w:i w:val="0"/>
          <w:iCs w:val="0"/>
          <w:color w:val="000000"/>
          <w:sz w:val="16"/>
          <w:szCs w:val="16"/>
        </w:rPr>
      </w:pPr>
      <w:r w:rsidRPr="002318FE">
        <w:rPr>
          <w:rFonts w:ascii="Arial" w:hAnsi="Arial" w:cs="Arial"/>
          <w:i w:val="0"/>
          <w:iCs w:val="0"/>
          <w:color w:val="000000"/>
          <w:sz w:val="16"/>
          <w:szCs w:val="16"/>
        </w:rPr>
        <w:t>(Dil ve Anlatım)Genel Amaçlar</w:t>
      </w:r>
    </w:p>
    <w:p w:rsidR="001C77AA" w:rsidRPr="002318FE" w:rsidRDefault="001C77AA" w:rsidP="002318FE">
      <w:pPr>
        <w:widowControl w:val="0"/>
        <w:numPr>
          <w:ilvl w:val="0"/>
          <w:numId w:val="28"/>
        </w:numPr>
        <w:tabs>
          <w:tab w:val="left" w:pos="540"/>
        </w:tabs>
        <w:autoSpaceDE w:val="0"/>
        <w:autoSpaceDN w:val="0"/>
        <w:adjustRightInd w:val="0"/>
        <w:jc w:val="both"/>
        <w:rPr>
          <w:rFonts w:ascii="Arial" w:hAnsi="Arial" w:cs="Arial"/>
          <w:i/>
          <w:iCs/>
          <w:color w:val="000000"/>
          <w:sz w:val="16"/>
          <w:szCs w:val="16"/>
        </w:rPr>
      </w:pPr>
      <w:r w:rsidRPr="002318FE">
        <w:rPr>
          <w:rFonts w:ascii="Arial" w:hAnsi="Arial" w:cs="Arial"/>
          <w:i/>
          <w:iCs/>
          <w:color w:val="000000"/>
          <w:sz w:val="16"/>
          <w:szCs w:val="16"/>
        </w:rPr>
        <w:t>Dilin rolünü ve önemini kavratmak</w:t>
      </w:r>
    </w:p>
    <w:p w:rsidR="001C77AA" w:rsidRPr="002318FE" w:rsidRDefault="001C77AA" w:rsidP="002318FE">
      <w:pPr>
        <w:widowControl w:val="0"/>
        <w:numPr>
          <w:ilvl w:val="0"/>
          <w:numId w:val="28"/>
        </w:numPr>
        <w:tabs>
          <w:tab w:val="left" w:pos="540"/>
        </w:tabs>
        <w:autoSpaceDE w:val="0"/>
        <w:autoSpaceDN w:val="0"/>
        <w:adjustRightInd w:val="0"/>
        <w:jc w:val="both"/>
        <w:rPr>
          <w:rFonts w:ascii="Arial" w:hAnsi="Arial" w:cs="Arial"/>
          <w:i/>
          <w:iCs/>
          <w:color w:val="000000"/>
          <w:sz w:val="16"/>
          <w:szCs w:val="16"/>
        </w:rPr>
      </w:pPr>
      <w:r w:rsidRPr="002318FE">
        <w:rPr>
          <w:rFonts w:ascii="Arial" w:hAnsi="Arial" w:cs="Arial"/>
          <w:i/>
          <w:iCs/>
          <w:color w:val="000000"/>
          <w:sz w:val="16"/>
          <w:szCs w:val="16"/>
        </w:rPr>
        <w:t>Dil-kültür ilişkisini kavratmak</w:t>
      </w:r>
    </w:p>
    <w:p w:rsidR="001C77AA" w:rsidRPr="002318FE" w:rsidRDefault="001C77AA" w:rsidP="002318FE">
      <w:pPr>
        <w:widowControl w:val="0"/>
        <w:numPr>
          <w:ilvl w:val="0"/>
          <w:numId w:val="28"/>
        </w:numPr>
        <w:tabs>
          <w:tab w:val="left" w:pos="540"/>
        </w:tabs>
        <w:autoSpaceDE w:val="0"/>
        <w:autoSpaceDN w:val="0"/>
        <w:adjustRightInd w:val="0"/>
        <w:jc w:val="both"/>
        <w:rPr>
          <w:rFonts w:ascii="Arial" w:hAnsi="Arial" w:cs="Arial"/>
          <w:i/>
          <w:iCs/>
          <w:color w:val="000000"/>
          <w:sz w:val="16"/>
          <w:szCs w:val="16"/>
        </w:rPr>
      </w:pPr>
      <w:r w:rsidRPr="002318FE">
        <w:rPr>
          <w:rFonts w:ascii="Arial" w:hAnsi="Arial" w:cs="Arial"/>
          <w:i/>
          <w:iCs/>
          <w:color w:val="000000"/>
          <w:sz w:val="16"/>
          <w:szCs w:val="16"/>
        </w:rPr>
        <w:t>İletişim aracı olarak dilin işlevlerini kavratmak</w:t>
      </w:r>
    </w:p>
    <w:p w:rsidR="001C77AA" w:rsidRPr="002318FE" w:rsidRDefault="001C77AA" w:rsidP="002318FE">
      <w:pPr>
        <w:widowControl w:val="0"/>
        <w:numPr>
          <w:ilvl w:val="0"/>
          <w:numId w:val="28"/>
        </w:numPr>
        <w:tabs>
          <w:tab w:val="left" w:pos="540"/>
        </w:tabs>
        <w:autoSpaceDE w:val="0"/>
        <w:autoSpaceDN w:val="0"/>
        <w:adjustRightInd w:val="0"/>
        <w:jc w:val="both"/>
        <w:rPr>
          <w:rFonts w:ascii="Arial" w:hAnsi="Arial" w:cs="Arial"/>
          <w:i/>
          <w:iCs/>
          <w:color w:val="000000"/>
          <w:sz w:val="16"/>
          <w:szCs w:val="16"/>
        </w:rPr>
      </w:pPr>
      <w:r w:rsidRPr="002318FE">
        <w:rPr>
          <w:rFonts w:ascii="Arial" w:hAnsi="Arial" w:cs="Arial"/>
          <w:i/>
          <w:iCs/>
          <w:color w:val="000000"/>
          <w:sz w:val="16"/>
          <w:szCs w:val="16"/>
        </w:rPr>
        <w:t>Türkçeyi doğru ve güzel kullanma yeteneği kazandırmak</w:t>
      </w:r>
    </w:p>
    <w:p w:rsidR="001C77AA" w:rsidRPr="002318FE" w:rsidRDefault="001C77AA" w:rsidP="002318FE">
      <w:pPr>
        <w:widowControl w:val="0"/>
        <w:numPr>
          <w:ilvl w:val="0"/>
          <w:numId w:val="28"/>
        </w:numPr>
        <w:tabs>
          <w:tab w:val="left" w:pos="540"/>
        </w:tabs>
        <w:autoSpaceDE w:val="0"/>
        <w:autoSpaceDN w:val="0"/>
        <w:adjustRightInd w:val="0"/>
        <w:jc w:val="both"/>
        <w:rPr>
          <w:rFonts w:ascii="Arial" w:hAnsi="Arial" w:cs="Arial"/>
          <w:i/>
          <w:iCs/>
          <w:color w:val="000000"/>
          <w:sz w:val="16"/>
          <w:szCs w:val="16"/>
        </w:rPr>
      </w:pPr>
      <w:r w:rsidRPr="002318FE">
        <w:rPr>
          <w:rFonts w:ascii="Arial" w:hAnsi="Arial" w:cs="Arial"/>
          <w:i/>
          <w:iCs/>
          <w:color w:val="000000"/>
          <w:sz w:val="16"/>
          <w:szCs w:val="16"/>
        </w:rPr>
        <w:t>Türkçenin dünya dilleri arasındaki yerini kavratmak</w:t>
      </w:r>
    </w:p>
    <w:p w:rsidR="001C77AA" w:rsidRPr="002318FE" w:rsidRDefault="001C77AA" w:rsidP="002318FE">
      <w:pPr>
        <w:widowControl w:val="0"/>
        <w:numPr>
          <w:ilvl w:val="0"/>
          <w:numId w:val="28"/>
        </w:numPr>
        <w:tabs>
          <w:tab w:val="left" w:pos="540"/>
        </w:tabs>
        <w:autoSpaceDE w:val="0"/>
        <w:autoSpaceDN w:val="0"/>
        <w:adjustRightInd w:val="0"/>
        <w:jc w:val="both"/>
        <w:rPr>
          <w:rFonts w:ascii="Arial" w:hAnsi="Arial" w:cs="Arial"/>
          <w:i/>
          <w:iCs/>
          <w:color w:val="000000"/>
          <w:sz w:val="16"/>
          <w:szCs w:val="16"/>
        </w:rPr>
      </w:pPr>
      <w:r w:rsidRPr="002318FE">
        <w:rPr>
          <w:rFonts w:ascii="Arial" w:hAnsi="Arial" w:cs="Arial"/>
          <w:i/>
          <w:iCs/>
          <w:color w:val="000000"/>
          <w:sz w:val="16"/>
          <w:szCs w:val="16"/>
        </w:rPr>
        <w:t>Kelime, cümle ve metin düzeylerinde dil-anlam ilişkisini kavratmak</w:t>
      </w:r>
    </w:p>
    <w:p w:rsidR="001C77AA" w:rsidRPr="002318FE" w:rsidRDefault="001C77AA" w:rsidP="002318FE">
      <w:pPr>
        <w:widowControl w:val="0"/>
        <w:numPr>
          <w:ilvl w:val="0"/>
          <w:numId w:val="28"/>
        </w:numPr>
        <w:tabs>
          <w:tab w:val="left" w:pos="540"/>
        </w:tabs>
        <w:autoSpaceDE w:val="0"/>
        <w:autoSpaceDN w:val="0"/>
        <w:adjustRightInd w:val="0"/>
        <w:jc w:val="both"/>
        <w:rPr>
          <w:rFonts w:ascii="Arial" w:hAnsi="Arial" w:cs="Arial"/>
          <w:i/>
          <w:iCs/>
          <w:color w:val="000000"/>
          <w:sz w:val="16"/>
          <w:szCs w:val="16"/>
        </w:rPr>
      </w:pPr>
      <w:r w:rsidRPr="002318FE">
        <w:rPr>
          <w:rFonts w:ascii="Arial" w:hAnsi="Arial" w:cs="Arial"/>
          <w:i/>
          <w:iCs/>
          <w:color w:val="000000"/>
          <w:sz w:val="16"/>
          <w:szCs w:val="16"/>
        </w:rPr>
        <w:t>Günlük hayatın ihtiyaçlarını karşılayacak yazma ve konuşma becerisi kazandırmak</w:t>
      </w:r>
    </w:p>
    <w:p w:rsidR="001C77AA" w:rsidRPr="002318FE" w:rsidRDefault="001C77AA" w:rsidP="002318FE">
      <w:pPr>
        <w:widowControl w:val="0"/>
        <w:numPr>
          <w:ilvl w:val="0"/>
          <w:numId w:val="28"/>
        </w:numPr>
        <w:tabs>
          <w:tab w:val="left" w:pos="540"/>
        </w:tabs>
        <w:autoSpaceDE w:val="0"/>
        <w:autoSpaceDN w:val="0"/>
        <w:adjustRightInd w:val="0"/>
        <w:jc w:val="both"/>
        <w:rPr>
          <w:rFonts w:ascii="Arial" w:hAnsi="Arial" w:cs="Arial"/>
          <w:i/>
          <w:iCs/>
          <w:color w:val="000000"/>
          <w:sz w:val="16"/>
          <w:szCs w:val="16"/>
        </w:rPr>
      </w:pPr>
      <w:r w:rsidRPr="002318FE">
        <w:rPr>
          <w:rFonts w:ascii="Arial" w:hAnsi="Arial" w:cs="Arial"/>
          <w:i/>
          <w:iCs/>
          <w:color w:val="000000"/>
          <w:sz w:val="16"/>
          <w:szCs w:val="16"/>
        </w:rPr>
        <w:t>Metin ve metin parçalarını, doğru ve güzel okuma, doğru anlama ve yorumlama becerileri kazandırmak</w:t>
      </w:r>
    </w:p>
    <w:p w:rsidR="001C77AA" w:rsidRPr="002318FE" w:rsidRDefault="001C77AA" w:rsidP="002318FE">
      <w:pPr>
        <w:widowControl w:val="0"/>
        <w:numPr>
          <w:ilvl w:val="0"/>
          <w:numId w:val="28"/>
        </w:numPr>
        <w:tabs>
          <w:tab w:val="left" w:pos="540"/>
        </w:tabs>
        <w:autoSpaceDE w:val="0"/>
        <w:autoSpaceDN w:val="0"/>
        <w:adjustRightInd w:val="0"/>
        <w:jc w:val="both"/>
        <w:rPr>
          <w:rFonts w:ascii="Arial" w:hAnsi="Arial" w:cs="Arial"/>
          <w:i/>
          <w:iCs/>
          <w:color w:val="000000"/>
          <w:sz w:val="16"/>
          <w:szCs w:val="16"/>
        </w:rPr>
      </w:pPr>
      <w:r w:rsidRPr="002318FE">
        <w:rPr>
          <w:rFonts w:ascii="Arial" w:hAnsi="Arial" w:cs="Arial"/>
          <w:i/>
          <w:iCs/>
          <w:color w:val="000000"/>
          <w:sz w:val="16"/>
          <w:szCs w:val="16"/>
        </w:rPr>
        <w:t>Anlatım türlerinin özelliklerini kavratmak</w:t>
      </w:r>
    </w:p>
    <w:p w:rsidR="001C77AA" w:rsidRPr="002318FE" w:rsidRDefault="001C77AA" w:rsidP="002318FE">
      <w:pPr>
        <w:widowControl w:val="0"/>
        <w:numPr>
          <w:ilvl w:val="0"/>
          <w:numId w:val="28"/>
        </w:numPr>
        <w:tabs>
          <w:tab w:val="left" w:pos="540"/>
        </w:tabs>
        <w:autoSpaceDE w:val="0"/>
        <w:autoSpaceDN w:val="0"/>
        <w:adjustRightInd w:val="0"/>
        <w:jc w:val="both"/>
        <w:rPr>
          <w:rFonts w:ascii="Arial" w:hAnsi="Arial" w:cs="Arial"/>
          <w:i/>
          <w:iCs/>
          <w:color w:val="000000"/>
          <w:sz w:val="16"/>
          <w:szCs w:val="16"/>
        </w:rPr>
      </w:pPr>
      <w:r w:rsidRPr="002318FE">
        <w:rPr>
          <w:rFonts w:ascii="Arial" w:hAnsi="Arial" w:cs="Arial"/>
          <w:i/>
          <w:iCs/>
          <w:color w:val="000000"/>
          <w:sz w:val="16"/>
          <w:szCs w:val="16"/>
        </w:rPr>
        <w:t xml:space="preserve">Her anlatım türünde yazma becerisi kazandırmak </w:t>
      </w:r>
    </w:p>
    <w:p w:rsidR="001C77AA" w:rsidRPr="002318FE" w:rsidRDefault="001C77AA" w:rsidP="002318FE">
      <w:pPr>
        <w:widowControl w:val="0"/>
        <w:numPr>
          <w:ilvl w:val="0"/>
          <w:numId w:val="28"/>
        </w:numPr>
        <w:tabs>
          <w:tab w:val="left" w:pos="540"/>
        </w:tabs>
        <w:autoSpaceDE w:val="0"/>
        <w:autoSpaceDN w:val="0"/>
        <w:adjustRightInd w:val="0"/>
        <w:jc w:val="both"/>
        <w:rPr>
          <w:rFonts w:ascii="Arial" w:hAnsi="Arial" w:cs="Arial"/>
          <w:i/>
          <w:iCs/>
          <w:color w:val="000000"/>
          <w:sz w:val="16"/>
          <w:szCs w:val="16"/>
        </w:rPr>
      </w:pPr>
      <w:r w:rsidRPr="002318FE">
        <w:rPr>
          <w:rFonts w:ascii="Arial" w:hAnsi="Arial" w:cs="Arial"/>
          <w:i/>
          <w:iCs/>
          <w:color w:val="000000"/>
          <w:sz w:val="16"/>
          <w:szCs w:val="16"/>
        </w:rPr>
        <w:t>Metin türlerinin özelliklerini kavratmak</w:t>
      </w:r>
    </w:p>
    <w:p w:rsidR="001C77AA" w:rsidRPr="002318FE" w:rsidRDefault="001C77AA" w:rsidP="002318FE">
      <w:pPr>
        <w:widowControl w:val="0"/>
        <w:numPr>
          <w:ilvl w:val="0"/>
          <w:numId w:val="28"/>
        </w:numPr>
        <w:tabs>
          <w:tab w:val="left" w:pos="540"/>
        </w:tabs>
        <w:autoSpaceDE w:val="0"/>
        <w:autoSpaceDN w:val="0"/>
        <w:adjustRightInd w:val="0"/>
        <w:jc w:val="both"/>
        <w:rPr>
          <w:rFonts w:ascii="Arial" w:hAnsi="Arial" w:cs="Arial"/>
          <w:i/>
          <w:iCs/>
          <w:color w:val="000000"/>
          <w:sz w:val="16"/>
          <w:szCs w:val="16"/>
        </w:rPr>
      </w:pPr>
      <w:r w:rsidRPr="002318FE">
        <w:rPr>
          <w:rFonts w:ascii="Arial" w:hAnsi="Arial" w:cs="Arial"/>
          <w:i/>
          <w:iCs/>
          <w:color w:val="000000"/>
          <w:sz w:val="16"/>
          <w:szCs w:val="16"/>
        </w:rPr>
        <w:t>Dinlediklerini ve okuduklarını doğru inceleme ve anlama becerisi kazandırmak</w:t>
      </w:r>
    </w:p>
    <w:p w:rsidR="001C77AA" w:rsidRPr="002318FE" w:rsidRDefault="001C77AA" w:rsidP="002318FE">
      <w:pPr>
        <w:widowControl w:val="0"/>
        <w:numPr>
          <w:ilvl w:val="0"/>
          <w:numId w:val="28"/>
        </w:numPr>
        <w:tabs>
          <w:tab w:val="left" w:pos="540"/>
        </w:tabs>
        <w:autoSpaceDE w:val="0"/>
        <w:autoSpaceDN w:val="0"/>
        <w:adjustRightInd w:val="0"/>
        <w:jc w:val="both"/>
        <w:rPr>
          <w:rFonts w:ascii="Arial" w:hAnsi="Arial" w:cs="Arial"/>
          <w:i/>
          <w:iCs/>
          <w:color w:val="000000"/>
          <w:sz w:val="16"/>
          <w:szCs w:val="16"/>
        </w:rPr>
      </w:pPr>
      <w:r w:rsidRPr="002318FE">
        <w:rPr>
          <w:rFonts w:ascii="Arial" w:hAnsi="Arial" w:cs="Arial"/>
          <w:i/>
          <w:iCs/>
          <w:color w:val="000000"/>
          <w:sz w:val="16"/>
          <w:szCs w:val="16"/>
        </w:rPr>
        <w:t>Türkçenin kendine özgü ses, yapı ve anlam özelliklerini metinler çevresinde kavratmak</w:t>
      </w:r>
    </w:p>
    <w:p w:rsidR="001C77AA" w:rsidRPr="002318FE" w:rsidRDefault="001C77AA" w:rsidP="002318FE">
      <w:pPr>
        <w:widowControl w:val="0"/>
        <w:numPr>
          <w:ilvl w:val="0"/>
          <w:numId w:val="28"/>
        </w:numPr>
        <w:tabs>
          <w:tab w:val="left" w:pos="540"/>
        </w:tabs>
        <w:autoSpaceDE w:val="0"/>
        <w:autoSpaceDN w:val="0"/>
        <w:adjustRightInd w:val="0"/>
        <w:jc w:val="both"/>
        <w:rPr>
          <w:rFonts w:ascii="Arial" w:hAnsi="Arial" w:cs="Arial"/>
          <w:i/>
          <w:iCs/>
          <w:color w:val="000000"/>
          <w:sz w:val="16"/>
          <w:szCs w:val="16"/>
        </w:rPr>
      </w:pPr>
      <w:r w:rsidRPr="002318FE">
        <w:rPr>
          <w:rFonts w:ascii="Arial" w:hAnsi="Arial" w:cs="Arial"/>
          <w:i/>
          <w:iCs/>
          <w:color w:val="000000"/>
          <w:sz w:val="16"/>
          <w:szCs w:val="16"/>
        </w:rPr>
        <w:t>Dil bilgisi kurallarını; ses, kelime, kelime grubu, cümle ve metin düzeylerinde doğru uygulama becerisi kazandırmak</w:t>
      </w:r>
    </w:p>
    <w:p w:rsidR="001C77AA" w:rsidRPr="002318FE" w:rsidRDefault="001C77AA" w:rsidP="002318FE">
      <w:pPr>
        <w:widowControl w:val="0"/>
        <w:numPr>
          <w:ilvl w:val="0"/>
          <w:numId w:val="28"/>
        </w:numPr>
        <w:tabs>
          <w:tab w:val="left" w:pos="540"/>
        </w:tabs>
        <w:autoSpaceDE w:val="0"/>
        <w:autoSpaceDN w:val="0"/>
        <w:adjustRightInd w:val="0"/>
        <w:jc w:val="both"/>
        <w:rPr>
          <w:rFonts w:ascii="Arial" w:hAnsi="Arial" w:cs="Arial"/>
          <w:i/>
          <w:iCs/>
          <w:color w:val="000000"/>
          <w:sz w:val="16"/>
          <w:szCs w:val="16"/>
        </w:rPr>
      </w:pPr>
      <w:r w:rsidRPr="002318FE">
        <w:rPr>
          <w:rFonts w:ascii="Arial" w:hAnsi="Arial" w:cs="Arial"/>
          <w:i/>
          <w:iCs/>
          <w:color w:val="000000"/>
          <w:sz w:val="16"/>
          <w:szCs w:val="16"/>
        </w:rPr>
        <w:t>Sanat metinlerini anlama, inceleme ve değerlendirme becerisi kazandırmak</w:t>
      </w:r>
    </w:p>
    <w:p w:rsidR="001C77AA" w:rsidRPr="002318FE" w:rsidRDefault="001C77AA" w:rsidP="002318FE">
      <w:pPr>
        <w:widowControl w:val="0"/>
        <w:numPr>
          <w:ilvl w:val="0"/>
          <w:numId w:val="28"/>
        </w:numPr>
        <w:tabs>
          <w:tab w:val="left" w:pos="540"/>
        </w:tabs>
        <w:autoSpaceDE w:val="0"/>
        <w:autoSpaceDN w:val="0"/>
        <w:adjustRightInd w:val="0"/>
        <w:jc w:val="both"/>
        <w:rPr>
          <w:rFonts w:ascii="Arial" w:hAnsi="Arial" w:cs="Arial"/>
          <w:i/>
          <w:iCs/>
          <w:color w:val="000000"/>
          <w:sz w:val="16"/>
          <w:szCs w:val="16"/>
        </w:rPr>
      </w:pPr>
      <w:r w:rsidRPr="002318FE">
        <w:rPr>
          <w:rFonts w:ascii="Arial" w:hAnsi="Arial" w:cs="Arial"/>
          <w:i/>
          <w:iCs/>
          <w:color w:val="000000"/>
          <w:sz w:val="16"/>
          <w:szCs w:val="16"/>
        </w:rPr>
        <w:t>Tartışma, değerlendirme becerisi kazandırmak</w:t>
      </w:r>
    </w:p>
    <w:p w:rsidR="001C77AA" w:rsidRPr="002318FE" w:rsidRDefault="001C77AA" w:rsidP="002318FE">
      <w:pPr>
        <w:widowControl w:val="0"/>
        <w:numPr>
          <w:ilvl w:val="0"/>
          <w:numId w:val="28"/>
        </w:numPr>
        <w:tabs>
          <w:tab w:val="left" w:pos="540"/>
        </w:tabs>
        <w:autoSpaceDE w:val="0"/>
        <w:autoSpaceDN w:val="0"/>
        <w:adjustRightInd w:val="0"/>
        <w:jc w:val="both"/>
        <w:rPr>
          <w:rFonts w:ascii="Arial" w:hAnsi="Arial" w:cs="Arial"/>
          <w:i/>
          <w:iCs/>
          <w:color w:val="000000"/>
          <w:sz w:val="16"/>
          <w:szCs w:val="16"/>
        </w:rPr>
      </w:pPr>
      <w:r w:rsidRPr="002318FE">
        <w:rPr>
          <w:rFonts w:ascii="Arial" w:hAnsi="Arial" w:cs="Arial"/>
          <w:i/>
          <w:iCs/>
          <w:color w:val="000000"/>
          <w:sz w:val="16"/>
          <w:szCs w:val="16"/>
        </w:rPr>
        <w:t xml:space="preserve">Türkçenin köklü bir dil ailesinden geldiği bilincini kazandırmak </w:t>
      </w:r>
    </w:p>
    <w:p w:rsidR="001C77AA" w:rsidRPr="002318FE" w:rsidRDefault="001C77AA" w:rsidP="002318FE">
      <w:pPr>
        <w:widowControl w:val="0"/>
        <w:numPr>
          <w:ilvl w:val="0"/>
          <w:numId w:val="28"/>
        </w:numPr>
        <w:tabs>
          <w:tab w:val="left" w:pos="540"/>
        </w:tabs>
        <w:autoSpaceDE w:val="0"/>
        <w:autoSpaceDN w:val="0"/>
        <w:adjustRightInd w:val="0"/>
        <w:jc w:val="both"/>
        <w:rPr>
          <w:rFonts w:ascii="Arial" w:hAnsi="Arial" w:cs="Arial"/>
          <w:i/>
          <w:iCs/>
          <w:color w:val="000000"/>
          <w:sz w:val="16"/>
          <w:szCs w:val="16"/>
        </w:rPr>
      </w:pPr>
      <w:r w:rsidRPr="002318FE">
        <w:rPr>
          <w:rFonts w:ascii="Arial" w:hAnsi="Arial" w:cs="Arial"/>
          <w:i/>
          <w:iCs/>
          <w:color w:val="000000"/>
          <w:sz w:val="16"/>
          <w:szCs w:val="16"/>
        </w:rPr>
        <w:t>Türk diliyle edebî zevk ve estetik değerler taşıyan eserler verildiğini kavratmak</w:t>
      </w:r>
    </w:p>
    <w:p w:rsidR="001C77AA" w:rsidRPr="002318FE" w:rsidRDefault="001C77AA" w:rsidP="002318FE">
      <w:pPr>
        <w:widowControl w:val="0"/>
        <w:numPr>
          <w:ilvl w:val="0"/>
          <w:numId w:val="28"/>
        </w:numPr>
        <w:tabs>
          <w:tab w:val="left" w:pos="540"/>
        </w:tabs>
        <w:autoSpaceDE w:val="0"/>
        <w:autoSpaceDN w:val="0"/>
        <w:adjustRightInd w:val="0"/>
        <w:jc w:val="both"/>
        <w:rPr>
          <w:rFonts w:ascii="Arial" w:hAnsi="Arial" w:cs="Arial"/>
          <w:i/>
          <w:iCs/>
          <w:color w:val="000000"/>
          <w:sz w:val="16"/>
          <w:szCs w:val="16"/>
        </w:rPr>
      </w:pPr>
      <w:r w:rsidRPr="002318FE">
        <w:rPr>
          <w:rFonts w:ascii="Arial" w:hAnsi="Arial" w:cs="Arial"/>
          <w:i/>
          <w:iCs/>
          <w:color w:val="000000"/>
          <w:sz w:val="16"/>
          <w:szCs w:val="16"/>
        </w:rPr>
        <w:t>Türkçenin millî birlik ve bütünlüğümüzün vazgeçilmez unsurlarının başında geldiğini benimsetmek</w:t>
      </w:r>
    </w:p>
    <w:p w:rsidR="001C77AA" w:rsidRPr="002318FE" w:rsidRDefault="001C77AA" w:rsidP="002318FE">
      <w:pPr>
        <w:widowControl w:val="0"/>
        <w:numPr>
          <w:ilvl w:val="0"/>
          <w:numId w:val="28"/>
        </w:numPr>
        <w:tabs>
          <w:tab w:val="left" w:pos="540"/>
        </w:tabs>
        <w:autoSpaceDE w:val="0"/>
        <w:autoSpaceDN w:val="0"/>
        <w:adjustRightInd w:val="0"/>
        <w:jc w:val="both"/>
        <w:rPr>
          <w:rFonts w:ascii="Arial" w:hAnsi="Arial" w:cs="Arial"/>
          <w:i/>
          <w:iCs/>
          <w:color w:val="000000"/>
          <w:sz w:val="16"/>
          <w:szCs w:val="16"/>
        </w:rPr>
      </w:pPr>
      <w:r w:rsidRPr="002318FE">
        <w:rPr>
          <w:rFonts w:ascii="Arial" w:hAnsi="Arial" w:cs="Arial"/>
          <w:i/>
          <w:iCs/>
          <w:color w:val="000000"/>
          <w:sz w:val="16"/>
          <w:szCs w:val="16"/>
        </w:rPr>
        <w:t>Dinleme, konuşma, okuma ve yazma faaliyetlerinde Türkçenin yazım kurallarına, söyleyiş özelliklerine ve inceliklerine özen göstermelerini sağlamak</w:t>
      </w:r>
    </w:p>
    <w:p w:rsidR="001C77AA" w:rsidRPr="002318FE" w:rsidRDefault="001C77AA" w:rsidP="002318FE">
      <w:pPr>
        <w:widowControl w:val="0"/>
        <w:numPr>
          <w:ilvl w:val="0"/>
          <w:numId w:val="28"/>
        </w:numPr>
        <w:tabs>
          <w:tab w:val="left" w:pos="540"/>
        </w:tabs>
        <w:autoSpaceDE w:val="0"/>
        <w:autoSpaceDN w:val="0"/>
        <w:adjustRightInd w:val="0"/>
        <w:jc w:val="both"/>
        <w:rPr>
          <w:rFonts w:ascii="Arial" w:hAnsi="Arial" w:cs="Arial"/>
          <w:i/>
          <w:iCs/>
          <w:color w:val="000000"/>
          <w:sz w:val="16"/>
          <w:szCs w:val="16"/>
        </w:rPr>
      </w:pPr>
      <w:r w:rsidRPr="002318FE">
        <w:rPr>
          <w:rFonts w:ascii="Arial" w:hAnsi="Arial" w:cs="Arial"/>
          <w:i/>
          <w:iCs/>
          <w:color w:val="000000"/>
          <w:sz w:val="16"/>
          <w:szCs w:val="16"/>
        </w:rPr>
        <w:t>Dinlediklerini, okuduklarını, anladıklarını, düşündüklerini söz ve yazıyla planlı, etkili, akıcı, anlaşılır biçimde ifade edebilmelerini sağlamak</w:t>
      </w:r>
    </w:p>
    <w:p w:rsidR="001C77AA" w:rsidRPr="002318FE" w:rsidRDefault="001C77AA" w:rsidP="002318FE">
      <w:pPr>
        <w:widowControl w:val="0"/>
        <w:numPr>
          <w:ilvl w:val="0"/>
          <w:numId w:val="28"/>
        </w:numPr>
        <w:tabs>
          <w:tab w:val="left" w:pos="540"/>
        </w:tabs>
        <w:autoSpaceDE w:val="0"/>
        <w:autoSpaceDN w:val="0"/>
        <w:adjustRightInd w:val="0"/>
        <w:jc w:val="both"/>
        <w:rPr>
          <w:rFonts w:ascii="Arial" w:hAnsi="Arial" w:cs="Arial"/>
          <w:i/>
          <w:iCs/>
          <w:color w:val="000000"/>
          <w:sz w:val="16"/>
          <w:szCs w:val="16"/>
        </w:rPr>
      </w:pPr>
      <w:r w:rsidRPr="002318FE">
        <w:rPr>
          <w:rFonts w:ascii="Arial" w:hAnsi="Arial" w:cs="Arial"/>
          <w:i/>
          <w:iCs/>
          <w:color w:val="000000"/>
          <w:sz w:val="16"/>
          <w:szCs w:val="16"/>
        </w:rPr>
        <w:t>Konuşurken ve yazarken anlatım kurallarına uymalarını sağlamak</w:t>
      </w:r>
    </w:p>
    <w:p w:rsidR="001C77AA" w:rsidRPr="00E1076E" w:rsidRDefault="001C77AA" w:rsidP="002318FE">
      <w:pPr>
        <w:tabs>
          <w:tab w:val="left" w:pos="360"/>
        </w:tabs>
        <w:jc w:val="both"/>
        <w:rPr>
          <w:rFonts w:ascii="Arial" w:hAnsi="Arial" w:cs="Arial"/>
          <w:sz w:val="18"/>
          <w:szCs w:val="18"/>
        </w:rPr>
      </w:pPr>
    </w:p>
    <w:p w:rsidR="001C77AA" w:rsidRDefault="00650B72" w:rsidP="002318FE">
      <w:pPr>
        <w:jc w:val="both"/>
        <w:rPr>
          <w:rFonts w:ascii="Arial" w:hAnsi="Arial" w:cs="Arial"/>
          <w:color w:val="000000"/>
          <w:sz w:val="18"/>
          <w:szCs w:val="18"/>
        </w:rPr>
      </w:pPr>
      <w:r w:rsidRPr="00650B72">
        <w:rPr>
          <w:rFonts w:ascii="Arial" w:eastAsia="Calibri" w:hAnsi="Arial" w:cs="Arial"/>
          <w:color w:val="000000"/>
          <w:sz w:val="18"/>
          <w:szCs w:val="24"/>
        </w:rPr>
        <w:t>Başak KOÇAK</w:t>
      </w:r>
      <w:r w:rsidRPr="00E1076E">
        <w:rPr>
          <w:rFonts w:ascii="Arial" w:hAnsi="Arial" w:cs="Arial"/>
          <w:color w:val="000000"/>
          <w:sz w:val="18"/>
          <w:szCs w:val="18"/>
        </w:rPr>
        <w:t xml:space="preserve"> </w:t>
      </w:r>
      <w:r w:rsidR="001C77AA" w:rsidRPr="00E1076E">
        <w:rPr>
          <w:rFonts w:ascii="Arial" w:hAnsi="Arial" w:cs="Arial"/>
          <w:color w:val="000000"/>
          <w:sz w:val="18"/>
          <w:szCs w:val="18"/>
        </w:rPr>
        <w:t>söz aldı: " “Dil ve Anlatım programında ise esas</w:t>
      </w:r>
      <w:r w:rsidR="001C77AA">
        <w:rPr>
          <w:rFonts w:ascii="Arial" w:hAnsi="Arial" w:cs="Arial"/>
          <w:color w:val="000000"/>
          <w:sz w:val="18"/>
          <w:szCs w:val="18"/>
        </w:rPr>
        <w:t>,</w:t>
      </w:r>
      <w:r w:rsidR="001C77AA" w:rsidRPr="00E1076E">
        <w:rPr>
          <w:rFonts w:ascii="Arial" w:hAnsi="Arial" w:cs="Arial"/>
          <w:color w:val="000000"/>
          <w:sz w:val="18"/>
          <w:szCs w:val="18"/>
        </w:rPr>
        <w:t xml:space="preserve"> öğrencinin güzel bir Türkçeye sahip olmasını sağlayacak uygulamalarla metin ve metin parçalarını, doğru ve güzel okuma, doğru anlama ve yorumlama becerileri kazandırmaktır.”</w:t>
      </w:r>
    </w:p>
    <w:p w:rsidR="001C77AA" w:rsidRPr="00E1076E" w:rsidRDefault="00650B72" w:rsidP="002318FE">
      <w:pPr>
        <w:jc w:val="both"/>
        <w:rPr>
          <w:rFonts w:ascii="Arial" w:hAnsi="Arial" w:cs="Arial"/>
          <w:color w:val="000000"/>
          <w:sz w:val="18"/>
          <w:szCs w:val="18"/>
        </w:rPr>
      </w:pPr>
      <w:r w:rsidRPr="00650B72">
        <w:rPr>
          <w:rFonts w:ascii="Arial" w:eastAsia="Calibri" w:hAnsi="Arial" w:cs="Arial"/>
          <w:color w:val="000000"/>
          <w:sz w:val="18"/>
          <w:szCs w:val="24"/>
        </w:rPr>
        <w:t>Seda KULAZ</w:t>
      </w:r>
      <w:r>
        <w:rPr>
          <w:rFonts w:ascii="Arial" w:hAnsi="Arial" w:cs="Arial"/>
          <w:color w:val="000000"/>
          <w:sz w:val="18"/>
          <w:szCs w:val="18"/>
        </w:rPr>
        <w:t xml:space="preserve"> </w:t>
      </w:r>
      <w:r w:rsidR="001C77AA">
        <w:rPr>
          <w:rFonts w:ascii="Arial" w:hAnsi="Arial" w:cs="Arial"/>
          <w:color w:val="000000"/>
          <w:sz w:val="18"/>
          <w:szCs w:val="18"/>
        </w:rPr>
        <w:t>söz aldı: “</w:t>
      </w:r>
      <w:r w:rsidR="001C77AA" w:rsidRPr="00E1076E">
        <w:rPr>
          <w:rFonts w:ascii="Arial" w:hAnsi="Arial" w:cs="Arial"/>
          <w:color w:val="000000"/>
          <w:sz w:val="18"/>
          <w:szCs w:val="18"/>
        </w:rPr>
        <w:t xml:space="preserve"> Türkçeyi doğru ve güzel konuşmanın, bir şiiri okuyup anlamanın, bir metni okuyup yorumlamanın temelinin bizim derslerimizin amacı olduğu vurgulanmalıdır. Bu bağlamda Türk Dili ve Edebiyatı branşının bu yönüyle diğer branşlardan daha avantajlı olduğunu unutmadan derslerimizi sevdirerek ve güncel hayatla bağlar kurarak işlemeliyiz. Şiirler okuyarak, şiir kasetleri dinleterek, edebiyatımızın önemli metinlerini okuyup yorumlatarak estetik duygusu uyandırmalı, derslerimizi hayattan soyutlamadan aktarmalıyız. Ben derslerde kitap tanıttığımda, şiir okuduğumda eğer öğrenci teneffüste gelip okuduğum şiirin şairini, kitabın yazarını öğrenmek istiyorsa okuduğum metinden etkilenip bir hikâye, bir deneme yazıyorsa; işlediğimiz dönemin zihniyetini araştırıp dönemi çevresindekilere sorup bilgilerine yenilerini ekliyorsa merak duygusu uyandırabiliyorsam Türkçeyi doğru yazmayanları, güzel konuşmayanları eleştirdiğimde bana destek olup derslerde daha özenli konuşmaya çabalayıp bu özeni göstermeyenleri eleştirip düzeltiyorsa bence işlediğim dersler amacına ulaşmıştır.  ”</w:t>
      </w:r>
    </w:p>
    <w:p w:rsidR="001C77AA" w:rsidRPr="00E1076E" w:rsidRDefault="001C77AA" w:rsidP="002318FE">
      <w:pPr>
        <w:pStyle w:val="NormalWeb"/>
        <w:spacing w:before="0" w:beforeAutospacing="0" w:after="0" w:afterAutospacing="0"/>
        <w:jc w:val="both"/>
        <w:rPr>
          <w:rFonts w:ascii="Arial" w:hAnsi="Arial" w:cs="Arial"/>
          <w:bCs/>
          <w:color w:val="000000"/>
          <w:sz w:val="18"/>
          <w:szCs w:val="18"/>
        </w:rPr>
      </w:pPr>
    </w:p>
    <w:p w:rsidR="001C77AA" w:rsidRPr="00E1076E" w:rsidRDefault="001C77AA" w:rsidP="002318FE">
      <w:pPr>
        <w:jc w:val="both"/>
        <w:rPr>
          <w:rFonts w:ascii="Arial" w:hAnsi="Arial" w:cs="Arial"/>
          <w:color w:val="000000"/>
          <w:sz w:val="18"/>
          <w:szCs w:val="18"/>
        </w:rPr>
      </w:pPr>
      <w:r w:rsidRPr="00E1076E">
        <w:rPr>
          <w:rFonts w:ascii="Arial" w:hAnsi="Arial" w:cs="Arial"/>
          <w:b/>
          <w:bCs/>
          <w:color w:val="000000"/>
          <w:sz w:val="18"/>
          <w:szCs w:val="18"/>
        </w:rPr>
        <w:t xml:space="preserve"> MADDE 8:</w:t>
      </w:r>
      <w:r w:rsidRPr="00E1076E">
        <w:rPr>
          <w:rFonts w:ascii="Arial" w:hAnsi="Arial" w:cs="Arial"/>
          <w:color w:val="000000"/>
          <w:sz w:val="18"/>
          <w:szCs w:val="18"/>
        </w:rPr>
        <w:t xml:space="preserve">  Atatürkçü eğitim esasları 2104 ve 2488 STD’</w:t>
      </w:r>
      <w:r>
        <w:rPr>
          <w:rFonts w:ascii="Arial" w:hAnsi="Arial" w:cs="Arial"/>
          <w:color w:val="000000"/>
          <w:sz w:val="18"/>
          <w:szCs w:val="18"/>
        </w:rPr>
        <w:t xml:space="preserve"> </w:t>
      </w:r>
      <w:r w:rsidRPr="00E1076E">
        <w:rPr>
          <w:rFonts w:ascii="Arial" w:hAnsi="Arial" w:cs="Arial"/>
          <w:color w:val="000000"/>
          <w:sz w:val="18"/>
          <w:szCs w:val="18"/>
        </w:rPr>
        <w:t>den incelendi. Buna göre; 9. sınıflarda ;</w:t>
      </w:r>
    </w:p>
    <w:p w:rsidR="001C77AA" w:rsidRPr="002318FE" w:rsidRDefault="001C77AA" w:rsidP="002318FE">
      <w:pPr>
        <w:widowControl w:val="0"/>
        <w:numPr>
          <w:ilvl w:val="0"/>
          <w:numId w:val="29"/>
        </w:numPr>
        <w:autoSpaceDE w:val="0"/>
        <w:autoSpaceDN w:val="0"/>
        <w:adjustRightInd w:val="0"/>
        <w:jc w:val="both"/>
        <w:rPr>
          <w:rFonts w:ascii="Arial" w:hAnsi="Arial" w:cs="Arial"/>
          <w:i/>
          <w:color w:val="000000"/>
          <w:sz w:val="16"/>
          <w:szCs w:val="16"/>
        </w:rPr>
      </w:pPr>
      <w:r w:rsidRPr="002318FE">
        <w:rPr>
          <w:rFonts w:ascii="Arial" w:hAnsi="Arial" w:cs="Arial"/>
          <w:i/>
          <w:color w:val="000000"/>
          <w:sz w:val="16"/>
          <w:szCs w:val="16"/>
        </w:rPr>
        <w:t>Atatürkçü düşüncede yer alan temel fikirleri kapsayan bazı konular başlığı altında;</w:t>
      </w:r>
    </w:p>
    <w:p w:rsidR="001C77AA" w:rsidRPr="002318FE" w:rsidRDefault="001C77AA" w:rsidP="002318FE">
      <w:pPr>
        <w:widowControl w:val="0"/>
        <w:numPr>
          <w:ilvl w:val="1"/>
          <w:numId w:val="29"/>
        </w:numPr>
        <w:autoSpaceDE w:val="0"/>
        <w:autoSpaceDN w:val="0"/>
        <w:adjustRightInd w:val="0"/>
        <w:jc w:val="both"/>
        <w:rPr>
          <w:rFonts w:ascii="Arial" w:hAnsi="Arial" w:cs="Arial"/>
          <w:i/>
          <w:color w:val="000000"/>
          <w:sz w:val="16"/>
          <w:szCs w:val="16"/>
        </w:rPr>
      </w:pPr>
      <w:r w:rsidRPr="002318FE">
        <w:rPr>
          <w:rFonts w:ascii="Arial" w:hAnsi="Arial" w:cs="Arial"/>
          <w:i/>
          <w:color w:val="000000"/>
          <w:sz w:val="16"/>
          <w:szCs w:val="16"/>
        </w:rPr>
        <w:t>Atatürk’ün edebiyat ile ilgili görüşleri</w:t>
      </w:r>
    </w:p>
    <w:p w:rsidR="001C77AA" w:rsidRPr="002318FE" w:rsidRDefault="001C77AA" w:rsidP="002318FE">
      <w:pPr>
        <w:widowControl w:val="0"/>
        <w:numPr>
          <w:ilvl w:val="1"/>
          <w:numId w:val="29"/>
        </w:numPr>
        <w:autoSpaceDE w:val="0"/>
        <w:autoSpaceDN w:val="0"/>
        <w:adjustRightInd w:val="0"/>
        <w:jc w:val="both"/>
        <w:rPr>
          <w:rFonts w:ascii="Arial" w:hAnsi="Arial" w:cs="Arial"/>
          <w:i/>
          <w:color w:val="000000"/>
          <w:sz w:val="16"/>
          <w:szCs w:val="16"/>
        </w:rPr>
      </w:pPr>
      <w:r w:rsidRPr="002318FE">
        <w:rPr>
          <w:rFonts w:ascii="Arial" w:hAnsi="Arial" w:cs="Arial"/>
          <w:i/>
          <w:color w:val="000000"/>
          <w:sz w:val="16"/>
          <w:szCs w:val="16"/>
        </w:rPr>
        <w:t>Atatürk’ün Türk dili ile ilgili görüşleri çerçevesinde “NUTUK” adlı eserinin de bir edebi eser olduğundan hareketle hem “NUTUK” tanıtılacak hem de bu konularla ilgili eserden bölümlere yer verilecektir.</w:t>
      </w:r>
    </w:p>
    <w:p w:rsidR="001C77AA" w:rsidRPr="002318FE" w:rsidRDefault="001C77AA" w:rsidP="002318FE">
      <w:pPr>
        <w:widowControl w:val="0"/>
        <w:numPr>
          <w:ilvl w:val="0"/>
          <w:numId w:val="29"/>
        </w:numPr>
        <w:autoSpaceDE w:val="0"/>
        <w:autoSpaceDN w:val="0"/>
        <w:adjustRightInd w:val="0"/>
        <w:jc w:val="both"/>
        <w:rPr>
          <w:rFonts w:ascii="Arial" w:hAnsi="Arial" w:cs="Arial"/>
          <w:i/>
          <w:color w:val="000000"/>
          <w:sz w:val="16"/>
          <w:szCs w:val="16"/>
        </w:rPr>
      </w:pPr>
      <w:r w:rsidRPr="002318FE">
        <w:rPr>
          <w:rFonts w:ascii="Arial" w:hAnsi="Arial" w:cs="Arial"/>
          <w:i/>
          <w:color w:val="000000"/>
          <w:sz w:val="16"/>
          <w:szCs w:val="16"/>
        </w:rPr>
        <w:t>Konuşma uygulamaları yapılırken Atatürk ile ilgili anılar sözlü olarak işlenecektir.</w:t>
      </w:r>
    </w:p>
    <w:p w:rsidR="001C77AA" w:rsidRPr="002318FE" w:rsidRDefault="001C77AA" w:rsidP="002318FE">
      <w:pPr>
        <w:widowControl w:val="0"/>
        <w:numPr>
          <w:ilvl w:val="0"/>
          <w:numId w:val="29"/>
        </w:numPr>
        <w:autoSpaceDE w:val="0"/>
        <w:autoSpaceDN w:val="0"/>
        <w:adjustRightInd w:val="0"/>
        <w:jc w:val="both"/>
        <w:rPr>
          <w:rFonts w:ascii="Arial" w:hAnsi="Arial" w:cs="Arial"/>
          <w:i/>
          <w:color w:val="000000"/>
          <w:sz w:val="16"/>
          <w:szCs w:val="16"/>
        </w:rPr>
      </w:pPr>
      <w:r w:rsidRPr="002318FE">
        <w:rPr>
          <w:rFonts w:ascii="Arial" w:hAnsi="Arial" w:cs="Arial"/>
          <w:i/>
          <w:color w:val="000000"/>
          <w:sz w:val="16"/>
          <w:szCs w:val="16"/>
        </w:rPr>
        <w:t>“Atatürk Haftası”nda Atatürkçülüğün Türk toplumu için önemi sözlü ve yazılı kompozisyon çalışmaları olarak işlenecektir.</w:t>
      </w:r>
    </w:p>
    <w:p w:rsidR="001C77AA" w:rsidRPr="002318FE" w:rsidRDefault="001C77AA" w:rsidP="002318FE">
      <w:pPr>
        <w:widowControl w:val="0"/>
        <w:numPr>
          <w:ilvl w:val="0"/>
          <w:numId w:val="29"/>
        </w:numPr>
        <w:autoSpaceDE w:val="0"/>
        <w:autoSpaceDN w:val="0"/>
        <w:adjustRightInd w:val="0"/>
        <w:jc w:val="both"/>
        <w:rPr>
          <w:rFonts w:ascii="Arial" w:hAnsi="Arial" w:cs="Arial"/>
          <w:i/>
          <w:color w:val="000000"/>
          <w:sz w:val="16"/>
          <w:szCs w:val="16"/>
        </w:rPr>
      </w:pPr>
      <w:r w:rsidRPr="002318FE">
        <w:rPr>
          <w:rFonts w:ascii="Arial" w:hAnsi="Arial" w:cs="Arial"/>
          <w:i/>
          <w:color w:val="000000"/>
          <w:sz w:val="16"/>
          <w:szCs w:val="16"/>
        </w:rPr>
        <w:t>Öğretim programının “Sosyolojik Durum” bölümünde, kompozisyon çalışmaları yapılırken, Atatürk’ün akılcılık ve bilimle ilgili özdeyişleri yazılı olarak işlenecektir.</w:t>
      </w:r>
    </w:p>
    <w:p w:rsidR="001C77AA" w:rsidRPr="002318FE" w:rsidRDefault="001C77AA" w:rsidP="002318FE">
      <w:pPr>
        <w:widowControl w:val="0"/>
        <w:numPr>
          <w:ilvl w:val="0"/>
          <w:numId w:val="29"/>
        </w:numPr>
        <w:autoSpaceDE w:val="0"/>
        <w:autoSpaceDN w:val="0"/>
        <w:adjustRightInd w:val="0"/>
        <w:jc w:val="both"/>
        <w:rPr>
          <w:rFonts w:ascii="Arial" w:hAnsi="Arial" w:cs="Arial"/>
          <w:i/>
          <w:color w:val="000000"/>
          <w:sz w:val="16"/>
          <w:szCs w:val="16"/>
        </w:rPr>
      </w:pPr>
      <w:r w:rsidRPr="002318FE">
        <w:rPr>
          <w:rFonts w:ascii="Arial" w:hAnsi="Arial" w:cs="Arial"/>
          <w:i/>
          <w:color w:val="000000"/>
          <w:sz w:val="16"/>
          <w:szCs w:val="16"/>
        </w:rPr>
        <w:t>Milli Eğitimin önemi, esasları, yaygınlaştırılması ve eğitimde öğretmenin önemi ve rolü konuları 24 Kasım Öğretmenler Günü’nde sözlü ve yazılı çalışma konuları olarak işlenecek, Atatürk’ün eğitim ve öğretmenlerle ilgili görüşleri vurgulanacaktır.</w:t>
      </w:r>
    </w:p>
    <w:p w:rsidR="001C77AA" w:rsidRPr="002318FE" w:rsidRDefault="001C77AA" w:rsidP="002318FE">
      <w:pPr>
        <w:widowControl w:val="0"/>
        <w:numPr>
          <w:ilvl w:val="0"/>
          <w:numId w:val="29"/>
        </w:numPr>
        <w:autoSpaceDE w:val="0"/>
        <w:autoSpaceDN w:val="0"/>
        <w:adjustRightInd w:val="0"/>
        <w:jc w:val="both"/>
        <w:rPr>
          <w:rFonts w:ascii="Arial" w:hAnsi="Arial" w:cs="Arial"/>
          <w:i/>
          <w:color w:val="000000"/>
          <w:sz w:val="16"/>
          <w:szCs w:val="16"/>
        </w:rPr>
      </w:pPr>
      <w:r w:rsidRPr="002318FE">
        <w:rPr>
          <w:rFonts w:ascii="Arial" w:hAnsi="Arial" w:cs="Arial"/>
          <w:i/>
          <w:color w:val="000000"/>
          <w:sz w:val="16"/>
          <w:szCs w:val="16"/>
        </w:rPr>
        <w:t>29 Ekim Cumhuriyet Bayramı Kutlamaları çerçevesinde Atatürk’ün cumhuriyetle ilgili görüşleri esas alınarak, Türkiye Cumhuriyeti’nin nitelikleri konular işlenirken öğrencilere kavratılacaktır.</w:t>
      </w:r>
    </w:p>
    <w:p w:rsidR="001C77AA" w:rsidRPr="002318FE" w:rsidRDefault="001C77AA" w:rsidP="002318FE">
      <w:pPr>
        <w:widowControl w:val="0"/>
        <w:numPr>
          <w:ilvl w:val="0"/>
          <w:numId w:val="29"/>
        </w:numPr>
        <w:autoSpaceDE w:val="0"/>
        <w:autoSpaceDN w:val="0"/>
        <w:adjustRightInd w:val="0"/>
        <w:jc w:val="both"/>
        <w:rPr>
          <w:rFonts w:ascii="Arial" w:hAnsi="Arial" w:cs="Arial"/>
          <w:i/>
          <w:color w:val="000000"/>
          <w:sz w:val="16"/>
          <w:szCs w:val="16"/>
        </w:rPr>
      </w:pPr>
      <w:r w:rsidRPr="002318FE">
        <w:rPr>
          <w:rFonts w:ascii="Arial" w:hAnsi="Arial" w:cs="Arial"/>
          <w:i/>
          <w:color w:val="000000"/>
          <w:sz w:val="16"/>
          <w:szCs w:val="16"/>
        </w:rPr>
        <w:t>Öğretim programının “Sosyolojık Durum” bölümünde “Atatürk’ün Gençliğe Hitabesi” işlenirken, Türk gençliğinin görevleri ve cumhuriyeti korumada gençliğin güç kaynağı olarak görülmesi üzerinde durulacaktır.</w:t>
      </w:r>
    </w:p>
    <w:p w:rsidR="001C77AA" w:rsidRPr="002318FE" w:rsidRDefault="001C77AA" w:rsidP="002318FE">
      <w:pPr>
        <w:jc w:val="both"/>
        <w:rPr>
          <w:rFonts w:ascii="Arial" w:hAnsi="Arial" w:cs="Arial"/>
          <w:i/>
          <w:color w:val="000000"/>
          <w:sz w:val="16"/>
          <w:szCs w:val="16"/>
        </w:rPr>
      </w:pPr>
      <w:r w:rsidRPr="002318FE">
        <w:rPr>
          <w:rFonts w:ascii="Arial" w:hAnsi="Arial" w:cs="Arial"/>
          <w:i/>
          <w:color w:val="000000"/>
          <w:sz w:val="16"/>
          <w:szCs w:val="16"/>
        </w:rPr>
        <w:t>10. sınıflarda;</w:t>
      </w:r>
    </w:p>
    <w:p w:rsidR="001C77AA" w:rsidRPr="002318FE" w:rsidRDefault="001C77AA" w:rsidP="002318FE">
      <w:pPr>
        <w:jc w:val="both"/>
        <w:rPr>
          <w:rFonts w:ascii="Arial" w:hAnsi="Arial" w:cs="Arial"/>
          <w:i/>
          <w:color w:val="000000"/>
          <w:sz w:val="16"/>
          <w:szCs w:val="16"/>
        </w:rPr>
      </w:pPr>
      <w:r>
        <w:rPr>
          <w:rFonts w:ascii="Arial" w:hAnsi="Arial" w:cs="Arial"/>
          <w:i/>
          <w:color w:val="000000"/>
          <w:sz w:val="16"/>
          <w:szCs w:val="16"/>
        </w:rPr>
        <w:t xml:space="preserve">          1</w:t>
      </w:r>
      <w:r w:rsidRPr="002318FE">
        <w:rPr>
          <w:rFonts w:ascii="Arial" w:hAnsi="Arial" w:cs="Arial"/>
          <w:i/>
          <w:color w:val="000000"/>
          <w:sz w:val="16"/>
          <w:szCs w:val="16"/>
        </w:rPr>
        <w:t xml:space="preserve">)   Öğretim programının “İslamiyet Öncesi Türk Edebiyatı” bölümünde “Göktürk Kitabeleri” ile ilgili metin           </w:t>
      </w:r>
    </w:p>
    <w:p w:rsidR="001C77AA" w:rsidRPr="002318FE" w:rsidRDefault="001C77AA" w:rsidP="002318FE">
      <w:pPr>
        <w:ind w:left="567" w:firstLine="141"/>
        <w:jc w:val="both"/>
        <w:rPr>
          <w:rFonts w:ascii="Arial" w:hAnsi="Arial" w:cs="Arial"/>
          <w:i/>
          <w:color w:val="000000"/>
          <w:sz w:val="16"/>
          <w:szCs w:val="16"/>
        </w:rPr>
      </w:pPr>
      <w:r w:rsidRPr="002318FE">
        <w:rPr>
          <w:rFonts w:ascii="Arial" w:hAnsi="Arial" w:cs="Arial"/>
          <w:i/>
          <w:color w:val="000000"/>
          <w:sz w:val="16"/>
          <w:szCs w:val="16"/>
        </w:rPr>
        <w:t>işlenirken; Atatürk’ün yöneticiliği, milli birlik ve beraberliği sağlamadaki gücü vurgulanacak bu    Atatürk’ün ve Bilge Kağan’ın görüşlerine yer verilecektir. -Türk Destanları okutulurken, Atatürk'ün Tarih ve Milli Birlik anlayışı; Dede Korkut hikayeleri okutulurken devlet teşkilatı, eski ve yeni yönetim şekilleri; Evliya Çelebi' nin Seyahatnamesinden parçalar okutulurken, Cumhuriyet döneminde kıyafet alanında yapılan değişiklikler vurgulanacaktır.</w:t>
      </w:r>
    </w:p>
    <w:p w:rsidR="001C77AA" w:rsidRPr="002318FE" w:rsidRDefault="001C77AA" w:rsidP="009028B9">
      <w:pPr>
        <w:jc w:val="both"/>
        <w:rPr>
          <w:rFonts w:ascii="Arial" w:hAnsi="Arial" w:cs="Arial"/>
          <w:i/>
          <w:color w:val="000000"/>
          <w:sz w:val="16"/>
          <w:szCs w:val="16"/>
        </w:rPr>
      </w:pPr>
      <w:r w:rsidRPr="002318FE">
        <w:rPr>
          <w:rFonts w:ascii="Arial" w:hAnsi="Arial" w:cs="Arial"/>
          <w:i/>
          <w:color w:val="000000"/>
          <w:sz w:val="16"/>
          <w:szCs w:val="16"/>
        </w:rPr>
        <w:t xml:space="preserve">         11. sınıflarda;</w:t>
      </w:r>
    </w:p>
    <w:p w:rsidR="001C77AA" w:rsidRPr="002318FE" w:rsidRDefault="001C77AA" w:rsidP="009028B9">
      <w:pPr>
        <w:ind w:firstLine="567"/>
        <w:jc w:val="both"/>
        <w:rPr>
          <w:rFonts w:ascii="Arial" w:hAnsi="Arial" w:cs="Arial"/>
          <w:i/>
          <w:color w:val="000000"/>
          <w:sz w:val="16"/>
          <w:szCs w:val="16"/>
        </w:rPr>
      </w:pPr>
      <w:r w:rsidRPr="002318FE">
        <w:rPr>
          <w:rFonts w:ascii="Arial" w:hAnsi="Arial" w:cs="Arial"/>
          <w:i/>
          <w:color w:val="000000"/>
          <w:sz w:val="16"/>
          <w:szCs w:val="16"/>
        </w:rPr>
        <w:t xml:space="preserve">  1)    Atatürk’ün kişiliği ve özellikleri öğretim programının “Batı Etkisinde Gelişen Türk Edebiyatı” bölümünde            </w:t>
      </w:r>
    </w:p>
    <w:p w:rsidR="001C77AA" w:rsidRPr="002318FE" w:rsidRDefault="001C77AA" w:rsidP="00CD5854">
      <w:pPr>
        <w:jc w:val="both"/>
        <w:rPr>
          <w:rFonts w:ascii="Arial" w:hAnsi="Arial" w:cs="Arial"/>
          <w:i/>
          <w:color w:val="000000"/>
          <w:sz w:val="16"/>
          <w:szCs w:val="16"/>
        </w:rPr>
      </w:pPr>
      <w:r w:rsidRPr="002318FE">
        <w:rPr>
          <w:rFonts w:ascii="Arial" w:hAnsi="Arial" w:cs="Arial"/>
          <w:i/>
          <w:color w:val="000000"/>
          <w:sz w:val="16"/>
          <w:szCs w:val="16"/>
        </w:rPr>
        <w:t xml:space="preserve">                  Namık Kemal ve Tevfik Fikret’ten seçilecek metinler işlenirken ele alınacaktır.</w:t>
      </w:r>
    </w:p>
    <w:p w:rsidR="001C77AA" w:rsidRPr="002318FE" w:rsidRDefault="001C77AA" w:rsidP="00CB2E95">
      <w:pPr>
        <w:jc w:val="both"/>
        <w:rPr>
          <w:rFonts w:ascii="Arial" w:hAnsi="Arial" w:cs="Arial"/>
          <w:i/>
          <w:color w:val="000000"/>
          <w:sz w:val="16"/>
          <w:szCs w:val="16"/>
        </w:rPr>
      </w:pPr>
      <w:r>
        <w:rPr>
          <w:rFonts w:ascii="Arial" w:hAnsi="Arial" w:cs="Arial"/>
          <w:i/>
          <w:color w:val="000000"/>
          <w:sz w:val="16"/>
          <w:szCs w:val="16"/>
        </w:rPr>
        <w:t>2</w:t>
      </w:r>
      <w:r w:rsidRPr="002318FE">
        <w:rPr>
          <w:rFonts w:ascii="Arial" w:hAnsi="Arial" w:cs="Arial"/>
          <w:i/>
          <w:color w:val="000000"/>
          <w:sz w:val="16"/>
          <w:szCs w:val="16"/>
        </w:rPr>
        <w:t>) Basın hürriyeti konusu öğretim programının “Batı Etkisinde Gelişen Türk Edebiyatı” bölümünde Şinasi’den alınacak parçada işlenecek, Atatürk’ün basına verdiği önem, basının kamuoyu oluşturmadaki yeri ve önemi üzerinde durulacaktır.</w:t>
      </w:r>
    </w:p>
    <w:p w:rsidR="001C77AA" w:rsidRPr="002318FE" w:rsidRDefault="001C77AA" w:rsidP="002318FE">
      <w:pPr>
        <w:ind w:left="851" w:hanging="284"/>
        <w:jc w:val="both"/>
        <w:rPr>
          <w:rFonts w:ascii="Arial" w:hAnsi="Arial" w:cs="Arial"/>
          <w:i/>
          <w:color w:val="000000"/>
          <w:sz w:val="16"/>
          <w:szCs w:val="16"/>
        </w:rPr>
      </w:pPr>
      <w:r>
        <w:rPr>
          <w:rFonts w:ascii="Arial" w:hAnsi="Arial" w:cs="Arial"/>
          <w:i/>
          <w:color w:val="000000"/>
          <w:sz w:val="16"/>
          <w:szCs w:val="16"/>
        </w:rPr>
        <w:lastRenderedPageBreak/>
        <w:t>3</w:t>
      </w:r>
      <w:r w:rsidRPr="002318FE">
        <w:rPr>
          <w:rFonts w:ascii="Arial" w:hAnsi="Arial" w:cs="Arial"/>
          <w:i/>
          <w:color w:val="000000"/>
          <w:sz w:val="16"/>
          <w:szCs w:val="16"/>
        </w:rPr>
        <w:t>)  Öğretim programının “Batı Etkisinde Gelişen Türk Edebiyatı” bölümünde Tevfik Fikret’in “Ferda” ve “Promete” şiirleri alınacak ve bu şiirler işlenirken Atatürk’ün çağdaşlaşma ve uygarlık konuları ile ilgili görüşlerine yer verilecektir.</w:t>
      </w:r>
    </w:p>
    <w:p w:rsidR="001C77AA" w:rsidRPr="002318FE" w:rsidRDefault="001C77AA" w:rsidP="002318FE">
      <w:pPr>
        <w:ind w:left="851" w:hanging="284"/>
        <w:jc w:val="both"/>
        <w:rPr>
          <w:rFonts w:ascii="Arial" w:hAnsi="Arial" w:cs="Arial"/>
          <w:i/>
          <w:color w:val="000000"/>
          <w:sz w:val="16"/>
          <w:szCs w:val="16"/>
        </w:rPr>
      </w:pPr>
      <w:r>
        <w:rPr>
          <w:rFonts w:ascii="Arial" w:hAnsi="Arial" w:cs="Arial"/>
          <w:i/>
          <w:color w:val="000000"/>
          <w:sz w:val="16"/>
          <w:szCs w:val="16"/>
        </w:rPr>
        <w:t>4</w:t>
      </w:r>
      <w:r w:rsidRPr="002318FE">
        <w:rPr>
          <w:rFonts w:ascii="Arial" w:hAnsi="Arial" w:cs="Arial"/>
          <w:i/>
          <w:color w:val="000000"/>
          <w:sz w:val="16"/>
          <w:szCs w:val="16"/>
        </w:rPr>
        <w:t>) Türkçe’nin yaşayan zengin bir dil olma özelliği ve milli kültürümüzün korunmasında dilin önemi konularında Atatürk’ün belirttiği görüşlere yer verilecektir.</w:t>
      </w:r>
    </w:p>
    <w:p w:rsidR="001C77AA" w:rsidRPr="002318FE" w:rsidRDefault="001C77AA" w:rsidP="002318FE">
      <w:pPr>
        <w:ind w:left="851" w:hanging="284"/>
        <w:jc w:val="both"/>
        <w:rPr>
          <w:rFonts w:ascii="Arial" w:hAnsi="Arial" w:cs="Arial"/>
          <w:i/>
          <w:color w:val="000000"/>
          <w:sz w:val="16"/>
          <w:szCs w:val="16"/>
        </w:rPr>
      </w:pPr>
      <w:r>
        <w:rPr>
          <w:rFonts w:ascii="Arial" w:hAnsi="Arial" w:cs="Arial"/>
          <w:i/>
          <w:color w:val="000000"/>
          <w:sz w:val="16"/>
          <w:szCs w:val="16"/>
        </w:rPr>
        <w:t>5</w:t>
      </w:r>
      <w:r w:rsidRPr="002318FE">
        <w:rPr>
          <w:rFonts w:ascii="Arial" w:hAnsi="Arial" w:cs="Arial"/>
          <w:i/>
          <w:color w:val="000000"/>
          <w:sz w:val="16"/>
          <w:szCs w:val="16"/>
        </w:rPr>
        <w:t>)  Milliyetçilik ilkesi “Milli Mücadele Dönemi Edebiyatı” kısmında Halide Edip Adıvar’ın “Ateşten Gömlek” adlı romanı incelenirken ele alınacaktır.</w:t>
      </w:r>
    </w:p>
    <w:p w:rsidR="001C77AA" w:rsidRPr="002318FE" w:rsidRDefault="001C77AA" w:rsidP="009028B9">
      <w:pPr>
        <w:jc w:val="both"/>
        <w:rPr>
          <w:rFonts w:ascii="Arial" w:hAnsi="Arial" w:cs="Arial"/>
          <w:i/>
          <w:color w:val="000000"/>
          <w:sz w:val="16"/>
          <w:szCs w:val="16"/>
        </w:rPr>
      </w:pPr>
      <w:r>
        <w:rPr>
          <w:rFonts w:ascii="Arial" w:hAnsi="Arial" w:cs="Arial"/>
          <w:i/>
          <w:color w:val="000000"/>
          <w:sz w:val="16"/>
          <w:szCs w:val="16"/>
        </w:rPr>
        <w:t xml:space="preserve">  6</w:t>
      </w:r>
      <w:r w:rsidRPr="002318FE">
        <w:rPr>
          <w:rFonts w:ascii="Arial" w:hAnsi="Arial" w:cs="Arial"/>
          <w:i/>
          <w:color w:val="000000"/>
          <w:sz w:val="16"/>
          <w:szCs w:val="16"/>
        </w:rPr>
        <w:t>)  Laiklik ilkesi, dini istismar ve taassup konularında Atatürk’ün düşünceleri öğretim programının   “Edebiyat-I Cedide’nin Bağımsız İsimleri” bölümünde Hüseyin Rahmi Gürpınar’ın “Kuyruklu Yıldız Altında Bir İzdivaç” veya “Gulyabani” ; “Cumhuriyet Dönemi Türk Edebiyatı” bölümünde Reşat Nuri Güntekin’in “Çalıkuşu” veya “Yeşil Gece” romanlarından seçilen parçalar işlenirken ele alınacaktır.</w:t>
      </w:r>
    </w:p>
    <w:p w:rsidR="001C77AA" w:rsidRPr="002318FE" w:rsidRDefault="001C77AA" w:rsidP="002318FE">
      <w:pPr>
        <w:ind w:left="851" w:hanging="851"/>
        <w:jc w:val="both"/>
        <w:rPr>
          <w:rFonts w:ascii="Arial" w:hAnsi="Arial" w:cs="Arial"/>
          <w:i/>
          <w:color w:val="000000"/>
          <w:sz w:val="16"/>
          <w:szCs w:val="16"/>
        </w:rPr>
      </w:pPr>
      <w:r>
        <w:rPr>
          <w:rFonts w:ascii="Arial" w:hAnsi="Arial" w:cs="Arial"/>
          <w:i/>
          <w:color w:val="000000"/>
          <w:sz w:val="16"/>
          <w:szCs w:val="16"/>
        </w:rPr>
        <w:t xml:space="preserve">           7</w:t>
      </w:r>
      <w:r w:rsidRPr="002318FE">
        <w:rPr>
          <w:rFonts w:ascii="Arial" w:hAnsi="Arial" w:cs="Arial"/>
          <w:i/>
          <w:color w:val="000000"/>
          <w:sz w:val="16"/>
          <w:szCs w:val="16"/>
        </w:rPr>
        <w:t xml:space="preserve">)   Öğretim programının “Yazma” bölümünde “Plan Yapma Çalışmaları” konusunda Atatürk’ün fikir hayatı </w:t>
      </w:r>
    </w:p>
    <w:p w:rsidR="001C77AA" w:rsidRPr="002318FE" w:rsidRDefault="001C77AA" w:rsidP="002318FE">
      <w:pPr>
        <w:ind w:firstLine="708"/>
        <w:jc w:val="both"/>
        <w:rPr>
          <w:rFonts w:ascii="Arial" w:hAnsi="Arial" w:cs="Arial"/>
          <w:i/>
          <w:color w:val="000000"/>
          <w:sz w:val="16"/>
          <w:szCs w:val="16"/>
        </w:rPr>
      </w:pPr>
      <w:r w:rsidRPr="002318FE">
        <w:rPr>
          <w:rFonts w:ascii="Arial" w:hAnsi="Arial" w:cs="Arial"/>
          <w:i/>
          <w:color w:val="000000"/>
          <w:sz w:val="16"/>
          <w:szCs w:val="16"/>
        </w:rPr>
        <w:t xml:space="preserve">    ile ilgili olarak akılcılık, bilimsellik, insan sevgisi ve dayanışma konularından birinin planı yaptırılarak </w:t>
      </w:r>
    </w:p>
    <w:p w:rsidR="001C77AA" w:rsidRPr="002318FE" w:rsidRDefault="001C77AA" w:rsidP="002318FE">
      <w:pPr>
        <w:jc w:val="both"/>
        <w:rPr>
          <w:rFonts w:ascii="Arial" w:hAnsi="Arial" w:cs="Arial"/>
          <w:i/>
          <w:color w:val="000000"/>
          <w:sz w:val="16"/>
          <w:szCs w:val="16"/>
        </w:rPr>
      </w:pPr>
      <w:r w:rsidRPr="002318FE">
        <w:rPr>
          <w:rFonts w:ascii="Arial" w:hAnsi="Arial" w:cs="Arial"/>
          <w:i/>
          <w:color w:val="000000"/>
          <w:sz w:val="16"/>
          <w:szCs w:val="16"/>
        </w:rPr>
        <w:t xml:space="preserve">                  kompozisyon yazdırılacaktır.</w:t>
      </w:r>
    </w:p>
    <w:p w:rsidR="001C77AA" w:rsidRPr="002318FE" w:rsidRDefault="001C77AA" w:rsidP="002318FE">
      <w:pPr>
        <w:jc w:val="both"/>
        <w:rPr>
          <w:rFonts w:ascii="Arial" w:hAnsi="Arial" w:cs="Arial"/>
          <w:i/>
          <w:color w:val="000000"/>
          <w:sz w:val="16"/>
          <w:szCs w:val="16"/>
        </w:rPr>
      </w:pPr>
      <w:r>
        <w:rPr>
          <w:rFonts w:ascii="Arial" w:hAnsi="Arial" w:cs="Arial"/>
          <w:i/>
          <w:color w:val="000000"/>
          <w:sz w:val="16"/>
          <w:szCs w:val="16"/>
        </w:rPr>
        <w:t xml:space="preserve">           8</w:t>
      </w:r>
      <w:r w:rsidRPr="002318FE">
        <w:rPr>
          <w:rFonts w:ascii="Arial" w:hAnsi="Arial" w:cs="Arial"/>
          <w:i/>
          <w:color w:val="000000"/>
          <w:sz w:val="16"/>
          <w:szCs w:val="16"/>
        </w:rPr>
        <w:t xml:space="preserve">)   Öğretim programının “Konuşma” bölümünde Atatürkçülüğün nitelikleri ( Türk milletinin ihtiyaçlarından </w:t>
      </w:r>
    </w:p>
    <w:p w:rsidR="001C77AA" w:rsidRPr="002318FE" w:rsidRDefault="001C77AA" w:rsidP="002318FE">
      <w:pPr>
        <w:tabs>
          <w:tab w:val="left" w:pos="900"/>
        </w:tabs>
        <w:ind w:left="851" w:hanging="851"/>
        <w:jc w:val="both"/>
        <w:rPr>
          <w:rFonts w:ascii="Arial" w:hAnsi="Arial" w:cs="Arial"/>
          <w:i/>
          <w:color w:val="000000"/>
          <w:sz w:val="16"/>
          <w:szCs w:val="16"/>
        </w:rPr>
      </w:pPr>
      <w:r w:rsidRPr="002318FE">
        <w:rPr>
          <w:rFonts w:ascii="Arial" w:hAnsi="Arial" w:cs="Arial"/>
          <w:i/>
          <w:color w:val="000000"/>
          <w:sz w:val="16"/>
          <w:szCs w:val="16"/>
        </w:rPr>
        <w:t xml:space="preserve">                 doğmuştur, temelinde milli kültürümüz vardır, aklı ve bilimi esas alır, kişi hak ve hürriyetlerine önem verir, yurtta ve dünyada barışın korunmasını amaçlar, evrensel bir nitelik taşır, Atatürkçülüğü oluşturan ilkeler bir bütündür.) “Hazırlıklı Konuşma” bölümünde sözlü olarak işlenecektir. </w:t>
      </w:r>
    </w:p>
    <w:p w:rsidR="001C77AA" w:rsidRPr="002318FE" w:rsidRDefault="001C77AA" w:rsidP="00CD5854">
      <w:pPr>
        <w:widowControl w:val="0"/>
        <w:numPr>
          <w:ilvl w:val="0"/>
          <w:numId w:val="63"/>
        </w:numPr>
        <w:autoSpaceDE w:val="0"/>
        <w:autoSpaceDN w:val="0"/>
        <w:adjustRightInd w:val="0"/>
        <w:jc w:val="both"/>
        <w:rPr>
          <w:rFonts w:ascii="Arial" w:hAnsi="Arial" w:cs="Arial"/>
          <w:i/>
          <w:color w:val="000000"/>
          <w:sz w:val="16"/>
          <w:szCs w:val="16"/>
        </w:rPr>
      </w:pPr>
      <w:r w:rsidRPr="002318FE">
        <w:rPr>
          <w:rFonts w:ascii="Arial" w:hAnsi="Arial" w:cs="Arial"/>
          <w:i/>
          <w:color w:val="000000"/>
          <w:sz w:val="16"/>
          <w:szCs w:val="16"/>
        </w:rPr>
        <w:t>Her yıl 5 Aralık’I içine alan haftada Atatürk’ün Türk kadınına verdiği önem ve Türk kadın hakları “Günlük Konuşma” tarzında işlenecektir.</w:t>
      </w:r>
    </w:p>
    <w:p w:rsidR="001C77AA" w:rsidRPr="002318FE" w:rsidRDefault="001C77AA" w:rsidP="00CD5854">
      <w:pPr>
        <w:widowControl w:val="0"/>
        <w:numPr>
          <w:ilvl w:val="0"/>
          <w:numId w:val="63"/>
        </w:numPr>
        <w:tabs>
          <w:tab w:val="left" w:pos="900"/>
        </w:tabs>
        <w:autoSpaceDE w:val="0"/>
        <w:autoSpaceDN w:val="0"/>
        <w:adjustRightInd w:val="0"/>
        <w:jc w:val="both"/>
        <w:rPr>
          <w:rFonts w:ascii="Arial" w:hAnsi="Arial" w:cs="Arial"/>
          <w:i/>
          <w:color w:val="000000"/>
          <w:sz w:val="16"/>
          <w:szCs w:val="16"/>
        </w:rPr>
      </w:pPr>
      <w:r w:rsidRPr="002318FE">
        <w:rPr>
          <w:rFonts w:ascii="Arial" w:hAnsi="Arial" w:cs="Arial"/>
          <w:i/>
          <w:color w:val="000000"/>
          <w:sz w:val="16"/>
          <w:szCs w:val="16"/>
        </w:rPr>
        <w:t>Cumhuriyetçilik ilkesi 29 Ekim Cumhuriyet Bayramı haftasında sınıfta ya da okulda bir açık oturum düzenlenerek işlenecektir.</w:t>
      </w:r>
    </w:p>
    <w:p w:rsidR="001C77AA" w:rsidRPr="002318FE" w:rsidRDefault="001C77AA" w:rsidP="00CD5854">
      <w:pPr>
        <w:widowControl w:val="0"/>
        <w:numPr>
          <w:ilvl w:val="0"/>
          <w:numId w:val="63"/>
        </w:numPr>
        <w:tabs>
          <w:tab w:val="left" w:pos="900"/>
        </w:tabs>
        <w:autoSpaceDE w:val="0"/>
        <w:autoSpaceDN w:val="0"/>
        <w:adjustRightInd w:val="0"/>
        <w:jc w:val="both"/>
        <w:rPr>
          <w:rFonts w:ascii="Arial" w:hAnsi="Arial" w:cs="Arial"/>
          <w:i/>
          <w:color w:val="000000"/>
          <w:sz w:val="16"/>
          <w:szCs w:val="16"/>
        </w:rPr>
      </w:pPr>
      <w:r w:rsidRPr="002318FE">
        <w:rPr>
          <w:rFonts w:ascii="Arial" w:hAnsi="Arial" w:cs="Arial"/>
          <w:i/>
          <w:color w:val="000000"/>
          <w:sz w:val="16"/>
          <w:szCs w:val="16"/>
        </w:rPr>
        <w:t>Milli birlik ve beraberliğin güçlenmesinde dilin işlevi konusu öğretim programının “Sosyolojik Durum” bölümünde “Toplumun Bütünleşmesi ve Dil” konusu işlenirken ele alınacaktır. Atatürk’ün bu konuda yaptığı çalışmalar vurgulanacaktır.</w:t>
      </w:r>
    </w:p>
    <w:p w:rsidR="001C77AA" w:rsidRPr="002318FE" w:rsidRDefault="001C77AA" w:rsidP="00CD5854">
      <w:pPr>
        <w:widowControl w:val="0"/>
        <w:numPr>
          <w:ilvl w:val="0"/>
          <w:numId w:val="63"/>
        </w:numPr>
        <w:tabs>
          <w:tab w:val="left" w:pos="900"/>
        </w:tabs>
        <w:autoSpaceDE w:val="0"/>
        <w:autoSpaceDN w:val="0"/>
        <w:adjustRightInd w:val="0"/>
        <w:jc w:val="both"/>
        <w:rPr>
          <w:rFonts w:ascii="Arial" w:hAnsi="Arial" w:cs="Arial"/>
          <w:i/>
          <w:color w:val="000000"/>
          <w:sz w:val="16"/>
          <w:szCs w:val="16"/>
        </w:rPr>
      </w:pPr>
      <w:r w:rsidRPr="002318FE">
        <w:rPr>
          <w:rFonts w:ascii="Arial" w:hAnsi="Arial" w:cs="Arial"/>
          <w:i/>
          <w:color w:val="000000"/>
          <w:sz w:val="16"/>
          <w:szCs w:val="16"/>
        </w:rPr>
        <w:t>Öğretim programının “Yazma” bölümünde “Fikir Ağırlıklı Plan” çalışmaları yaptırılırken “Laikliğin Türk toplumuna sağladığı faydalar”dan birisi seçilerek yazılı olarak işlenecektir.</w:t>
      </w:r>
    </w:p>
    <w:p w:rsidR="001C77AA" w:rsidRPr="002318FE" w:rsidRDefault="001C77AA" w:rsidP="00CD5854">
      <w:pPr>
        <w:widowControl w:val="0"/>
        <w:numPr>
          <w:ilvl w:val="0"/>
          <w:numId w:val="63"/>
        </w:numPr>
        <w:tabs>
          <w:tab w:val="left" w:pos="900"/>
        </w:tabs>
        <w:autoSpaceDE w:val="0"/>
        <w:autoSpaceDN w:val="0"/>
        <w:adjustRightInd w:val="0"/>
        <w:jc w:val="both"/>
        <w:rPr>
          <w:rFonts w:ascii="Arial" w:hAnsi="Arial" w:cs="Arial"/>
          <w:i/>
          <w:color w:val="000000"/>
          <w:sz w:val="16"/>
          <w:szCs w:val="16"/>
        </w:rPr>
      </w:pPr>
      <w:r w:rsidRPr="002318FE">
        <w:rPr>
          <w:rFonts w:ascii="Arial" w:hAnsi="Arial" w:cs="Arial"/>
          <w:i/>
          <w:color w:val="000000"/>
          <w:sz w:val="16"/>
          <w:szCs w:val="16"/>
        </w:rPr>
        <w:t>Atatürk ilkelerine sahip çıkmak ve devamlılığını sağlamak konusu öğretim programının “Konuşma” bölümünde “Hazırlıklı Konuşma” türünde ele alınacaktır.</w:t>
      </w:r>
    </w:p>
    <w:p w:rsidR="001C77AA" w:rsidRPr="002318FE" w:rsidRDefault="001C77AA" w:rsidP="00CD5854">
      <w:pPr>
        <w:widowControl w:val="0"/>
        <w:numPr>
          <w:ilvl w:val="0"/>
          <w:numId w:val="63"/>
        </w:numPr>
        <w:tabs>
          <w:tab w:val="left" w:pos="900"/>
        </w:tabs>
        <w:autoSpaceDE w:val="0"/>
        <w:autoSpaceDN w:val="0"/>
        <w:adjustRightInd w:val="0"/>
        <w:jc w:val="both"/>
        <w:rPr>
          <w:rFonts w:ascii="Arial" w:hAnsi="Arial" w:cs="Arial"/>
          <w:i/>
          <w:color w:val="000000"/>
          <w:sz w:val="16"/>
          <w:szCs w:val="16"/>
        </w:rPr>
      </w:pPr>
      <w:r w:rsidRPr="002318FE">
        <w:rPr>
          <w:rFonts w:ascii="Arial" w:hAnsi="Arial" w:cs="Arial"/>
          <w:i/>
          <w:color w:val="000000"/>
          <w:sz w:val="16"/>
          <w:szCs w:val="16"/>
        </w:rPr>
        <w:t>Öğretim programında yer alan “Hitabet” türü işlenirken örnek metinler “Nutuk” ile “Söylev ve Demeçler” den seçilecektir.</w:t>
      </w:r>
    </w:p>
    <w:p w:rsidR="001C77AA" w:rsidRPr="002318FE" w:rsidRDefault="001C77AA" w:rsidP="002318FE">
      <w:pPr>
        <w:jc w:val="both"/>
        <w:rPr>
          <w:rFonts w:ascii="Arial" w:hAnsi="Arial" w:cs="Arial"/>
          <w:i/>
          <w:color w:val="000000"/>
          <w:sz w:val="16"/>
          <w:szCs w:val="16"/>
        </w:rPr>
      </w:pPr>
      <w:r w:rsidRPr="002318FE">
        <w:rPr>
          <w:rFonts w:ascii="Arial" w:hAnsi="Arial" w:cs="Arial"/>
          <w:i/>
          <w:color w:val="000000"/>
          <w:sz w:val="16"/>
          <w:szCs w:val="16"/>
        </w:rPr>
        <w:t>Ayrıca “Fıkra", "Hatıra", "Portre", "Tasvir", "Mülakat" gibi yazı türlerinde Atatürk bir kaynak olmalı ve bu konularda yazılmış pek çok yazarın eserlerinden seçmeler yapılmalı ve uygun bulunan metinlerin işlenmesi yoluna gidilmelidir. Sözlü ve yazılı açıklamalarda Atatürk'ün özdeyişlerinin anlatım içine girmesi istenmelidir.</w:t>
      </w:r>
    </w:p>
    <w:p w:rsidR="001C77AA" w:rsidRPr="009028B9" w:rsidRDefault="001C77AA" w:rsidP="009028B9">
      <w:pPr>
        <w:pStyle w:val="NormalWeb"/>
        <w:spacing w:before="0" w:beforeAutospacing="0" w:after="0" w:afterAutospacing="0"/>
        <w:jc w:val="both"/>
        <w:rPr>
          <w:rFonts w:ascii="Arial" w:hAnsi="Arial" w:cs="Arial"/>
          <w:color w:val="000000"/>
          <w:sz w:val="18"/>
          <w:szCs w:val="18"/>
        </w:rPr>
      </w:pPr>
    </w:p>
    <w:p w:rsidR="001C77AA" w:rsidRPr="00E1076E" w:rsidRDefault="001C77AA" w:rsidP="002318FE">
      <w:pPr>
        <w:pStyle w:val="NormalWeb"/>
        <w:spacing w:before="0" w:beforeAutospacing="0" w:after="0" w:afterAutospacing="0"/>
        <w:jc w:val="both"/>
        <w:rPr>
          <w:rFonts w:ascii="Arial" w:hAnsi="Arial" w:cs="Arial"/>
          <w:color w:val="000000"/>
          <w:sz w:val="18"/>
          <w:szCs w:val="18"/>
        </w:rPr>
      </w:pPr>
      <w:r w:rsidRPr="00E1076E">
        <w:rPr>
          <w:rFonts w:ascii="Arial" w:hAnsi="Arial" w:cs="Arial"/>
          <w:b/>
          <w:bCs/>
          <w:color w:val="000000"/>
          <w:sz w:val="18"/>
          <w:szCs w:val="18"/>
        </w:rPr>
        <w:t>MADDE 9:</w:t>
      </w:r>
      <w:r w:rsidRPr="00E1076E">
        <w:rPr>
          <w:rFonts w:ascii="Arial" w:hAnsi="Arial" w:cs="Arial"/>
          <w:color w:val="000000"/>
          <w:sz w:val="18"/>
          <w:szCs w:val="18"/>
        </w:rPr>
        <w:t xml:space="preserve"> Dersin işleyişi ile ilgili esasların tespiti:</w:t>
      </w:r>
    </w:p>
    <w:p w:rsidR="001C77AA" w:rsidRPr="00E1076E" w:rsidRDefault="001C77AA" w:rsidP="002318FE">
      <w:pPr>
        <w:pStyle w:val="NormalWeb"/>
        <w:spacing w:before="0" w:beforeAutospacing="0" w:after="0" w:afterAutospacing="0"/>
        <w:ind w:firstLine="708"/>
        <w:jc w:val="both"/>
        <w:rPr>
          <w:rFonts w:ascii="Arial" w:hAnsi="Arial" w:cs="Arial"/>
          <w:color w:val="000000"/>
          <w:sz w:val="18"/>
          <w:szCs w:val="18"/>
        </w:rPr>
      </w:pPr>
      <w:r w:rsidRPr="00E1076E">
        <w:rPr>
          <w:rFonts w:ascii="Arial" w:hAnsi="Arial" w:cs="Arial"/>
          <w:color w:val="000000"/>
          <w:sz w:val="18"/>
          <w:szCs w:val="18"/>
        </w:rPr>
        <w:t xml:space="preserve">a)Öğretmen hazırlığı konusunda </w:t>
      </w:r>
      <w:r w:rsidR="00B4731B" w:rsidRPr="00650B72">
        <w:rPr>
          <w:rFonts w:ascii="Arial" w:eastAsia="Calibri" w:hAnsi="Arial" w:cs="Arial"/>
          <w:color w:val="000000"/>
          <w:sz w:val="18"/>
        </w:rPr>
        <w:t>Güler YALÇIN</w:t>
      </w:r>
      <w:r w:rsidR="00B4731B" w:rsidRPr="00E1076E">
        <w:rPr>
          <w:rFonts w:ascii="Arial" w:hAnsi="Arial" w:cs="Arial"/>
          <w:color w:val="000000"/>
          <w:sz w:val="18"/>
          <w:szCs w:val="18"/>
        </w:rPr>
        <w:t xml:space="preserve"> </w:t>
      </w:r>
      <w:r w:rsidRPr="00E1076E">
        <w:rPr>
          <w:rFonts w:ascii="Arial" w:hAnsi="Arial" w:cs="Arial"/>
          <w:color w:val="000000"/>
          <w:sz w:val="18"/>
          <w:szCs w:val="18"/>
        </w:rPr>
        <w:t>söz alarak: “</w:t>
      </w:r>
      <w:r>
        <w:rPr>
          <w:rFonts w:ascii="Arial" w:hAnsi="Arial" w:cs="Arial"/>
          <w:color w:val="000000"/>
          <w:sz w:val="18"/>
          <w:szCs w:val="18"/>
        </w:rPr>
        <w:t>Ö</w:t>
      </w:r>
      <w:r w:rsidRPr="00E1076E">
        <w:rPr>
          <w:rFonts w:ascii="Arial" w:hAnsi="Arial" w:cs="Arial"/>
          <w:color w:val="000000"/>
          <w:sz w:val="18"/>
          <w:szCs w:val="18"/>
        </w:rPr>
        <w:t>ğrenci m</w:t>
      </w:r>
      <w:r>
        <w:rPr>
          <w:rFonts w:ascii="Arial" w:hAnsi="Arial" w:cs="Arial"/>
          <w:color w:val="000000"/>
          <w:sz w:val="18"/>
          <w:szCs w:val="18"/>
        </w:rPr>
        <w:t>erkezli eğitime önem vermeliyiz</w:t>
      </w:r>
      <w:r w:rsidRPr="00E1076E">
        <w:rPr>
          <w:rFonts w:ascii="Arial" w:hAnsi="Arial" w:cs="Arial"/>
          <w:color w:val="000000"/>
          <w:sz w:val="18"/>
          <w:szCs w:val="18"/>
        </w:rPr>
        <w:t>. Yeni m</w:t>
      </w:r>
      <w:r>
        <w:rPr>
          <w:rFonts w:ascii="Arial" w:hAnsi="Arial" w:cs="Arial"/>
          <w:color w:val="000000"/>
          <w:sz w:val="18"/>
          <w:szCs w:val="18"/>
        </w:rPr>
        <w:t>üfredatlar zaten bu anlayışla oluşturuldu. Derslerim</w:t>
      </w:r>
      <w:r w:rsidRPr="00E1076E">
        <w:rPr>
          <w:rFonts w:ascii="Arial" w:hAnsi="Arial" w:cs="Arial"/>
          <w:color w:val="000000"/>
          <w:sz w:val="18"/>
          <w:szCs w:val="18"/>
        </w:rPr>
        <w:t>ize hazırlı</w:t>
      </w:r>
      <w:r>
        <w:rPr>
          <w:rFonts w:ascii="Arial" w:hAnsi="Arial" w:cs="Arial"/>
          <w:color w:val="000000"/>
          <w:sz w:val="18"/>
          <w:szCs w:val="18"/>
        </w:rPr>
        <w:t>klı girerek, dersimizi</w:t>
      </w:r>
      <w:r w:rsidRPr="00E1076E">
        <w:rPr>
          <w:rFonts w:ascii="Arial" w:hAnsi="Arial" w:cs="Arial"/>
          <w:color w:val="000000"/>
          <w:sz w:val="18"/>
          <w:szCs w:val="18"/>
        </w:rPr>
        <w:t xml:space="preserve"> se</w:t>
      </w:r>
      <w:r>
        <w:rPr>
          <w:rFonts w:ascii="Arial" w:hAnsi="Arial" w:cs="Arial"/>
          <w:color w:val="000000"/>
          <w:sz w:val="18"/>
          <w:szCs w:val="18"/>
        </w:rPr>
        <w:t>vdirerek başarıya ulaşabiliri</w:t>
      </w:r>
      <w:r w:rsidRPr="00E1076E">
        <w:rPr>
          <w:rFonts w:ascii="Arial" w:hAnsi="Arial" w:cs="Arial"/>
          <w:color w:val="000000"/>
          <w:sz w:val="18"/>
          <w:szCs w:val="18"/>
        </w:rPr>
        <w:t>z. Derse hazırlıklı girmeden öğrenciden hazırlık beklemek olmaz. ”dedi.</w:t>
      </w:r>
    </w:p>
    <w:p w:rsidR="001C77AA" w:rsidRPr="00E1076E" w:rsidRDefault="001C77AA" w:rsidP="002318FE">
      <w:pPr>
        <w:pStyle w:val="NormalWeb"/>
        <w:spacing w:before="0" w:beforeAutospacing="0" w:after="0" w:afterAutospacing="0"/>
        <w:ind w:firstLine="708"/>
        <w:jc w:val="both"/>
        <w:rPr>
          <w:rFonts w:ascii="Arial" w:hAnsi="Arial" w:cs="Arial"/>
          <w:color w:val="000000"/>
          <w:sz w:val="18"/>
          <w:szCs w:val="18"/>
        </w:rPr>
      </w:pPr>
      <w:r w:rsidRPr="00E1076E">
        <w:rPr>
          <w:rFonts w:ascii="Arial" w:hAnsi="Arial" w:cs="Arial"/>
          <w:color w:val="000000"/>
          <w:sz w:val="18"/>
          <w:szCs w:val="18"/>
        </w:rPr>
        <w:t xml:space="preserve"> Derse hazırlıklı girilmesi için planların önemine değinildi, okulun edebiyat kaynak arşivini kullanırken plan dâhilinde hareket edilmesi kararlaştırıldı. </w:t>
      </w:r>
    </w:p>
    <w:p w:rsidR="001C77AA" w:rsidRPr="00E1076E" w:rsidRDefault="001C77AA" w:rsidP="002318FE">
      <w:pPr>
        <w:pStyle w:val="NormalWeb"/>
        <w:spacing w:before="0" w:beforeAutospacing="0" w:after="0" w:afterAutospacing="0"/>
        <w:jc w:val="both"/>
        <w:rPr>
          <w:rFonts w:ascii="Arial" w:hAnsi="Arial" w:cs="Arial"/>
          <w:color w:val="000000"/>
          <w:sz w:val="18"/>
          <w:szCs w:val="18"/>
        </w:rPr>
      </w:pPr>
      <w:r w:rsidRPr="00E1076E">
        <w:rPr>
          <w:rFonts w:ascii="Arial" w:hAnsi="Arial" w:cs="Arial"/>
          <w:color w:val="000000"/>
          <w:sz w:val="18"/>
          <w:szCs w:val="18"/>
        </w:rPr>
        <w:t> </w:t>
      </w:r>
      <w:r>
        <w:rPr>
          <w:rFonts w:ascii="Arial" w:hAnsi="Arial" w:cs="Arial"/>
          <w:color w:val="000000"/>
          <w:sz w:val="18"/>
          <w:szCs w:val="18"/>
        </w:rPr>
        <w:t xml:space="preserve">         </w:t>
      </w:r>
      <w:r w:rsidRPr="00E1076E">
        <w:rPr>
          <w:rFonts w:ascii="Arial" w:hAnsi="Arial" w:cs="Arial"/>
          <w:color w:val="000000"/>
          <w:sz w:val="18"/>
          <w:szCs w:val="18"/>
        </w:rPr>
        <w:t xml:space="preserve"> b)Öğrenci hazırlığı ile ilgili olarak </w:t>
      </w:r>
      <w:r w:rsidR="00B4731B" w:rsidRPr="00650B72">
        <w:rPr>
          <w:rFonts w:ascii="Arial" w:eastAsia="Calibri" w:hAnsi="Arial" w:cs="Arial"/>
          <w:color w:val="000000"/>
          <w:sz w:val="18"/>
        </w:rPr>
        <w:t>Seda KULAZ</w:t>
      </w:r>
      <w:r w:rsidR="00B4731B" w:rsidRPr="00E1076E">
        <w:rPr>
          <w:rFonts w:ascii="Arial" w:hAnsi="Arial" w:cs="Arial"/>
          <w:color w:val="000000"/>
          <w:sz w:val="18"/>
          <w:szCs w:val="18"/>
        </w:rPr>
        <w:t xml:space="preserve"> </w:t>
      </w:r>
      <w:r w:rsidRPr="00E1076E">
        <w:rPr>
          <w:rFonts w:ascii="Arial" w:hAnsi="Arial" w:cs="Arial"/>
          <w:color w:val="000000"/>
          <w:sz w:val="18"/>
          <w:szCs w:val="18"/>
        </w:rPr>
        <w:t>söz aldı: “Öğrenci merkezli eğitimin gerçekleşmesi için öğrencilerin de hazırlıkl</w:t>
      </w:r>
      <w:r>
        <w:rPr>
          <w:rFonts w:ascii="Arial" w:hAnsi="Arial" w:cs="Arial"/>
          <w:color w:val="000000"/>
          <w:sz w:val="18"/>
          <w:szCs w:val="18"/>
        </w:rPr>
        <w:t>ı olması şart. Geçen yıllarda yaptığımız</w:t>
      </w:r>
      <w:r w:rsidRPr="00E1076E">
        <w:rPr>
          <w:rFonts w:ascii="Arial" w:hAnsi="Arial" w:cs="Arial"/>
          <w:color w:val="000000"/>
          <w:sz w:val="18"/>
          <w:szCs w:val="18"/>
        </w:rPr>
        <w:t xml:space="preserve"> gibi konu ile ilgili sunu hazırlatma, şiir ezberletme, okuduğu kitapla ilgili görüşleri paylaşma gibi çalışmalarımızı bu yıl da sürdürelim. Verilen ödevlerin kontrollerini derste öğrencilere söz vererek, konuyla ilgili bilgilerini paylaşmalarını isteyerek denetleyelim.”</w:t>
      </w:r>
    </w:p>
    <w:p w:rsidR="001C77AA" w:rsidRPr="00E1076E" w:rsidRDefault="001C77AA" w:rsidP="002318FE">
      <w:pPr>
        <w:pStyle w:val="NormalWeb"/>
        <w:spacing w:before="0" w:beforeAutospacing="0" w:after="0" w:afterAutospacing="0"/>
        <w:jc w:val="both"/>
        <w:rPr>
          <w:rFonts w:ascii="Arial" w:hAnsi="Arial" w:cs="Arial"/>
          <w:color w:val="000000"/>
          <w:sz w:val="18"/>
          <w:szCs w:val="18"/>
        </w:rPr>
      </w:pPr>
      <w:r>
        <w:rPr>
          <w:rFonts w:ascii="Arial" w:hAnsi="Arial" w:cs="Arial"/>
          <w:color w:val="000000"/>
          <w:sz w:val="18"/>
          <w:szCs w:val="18"/>
        </w:rPr>
        <w:t xml:space="preserve">                  </w:t>
      </w:r>
      <w:r w:rsidRPr="00E1076E">
        <w:rPr>
          <w:rFonts w:ascii="Arial" w:hAnsi="Arial" w:cs="Arial"/>
          <w:color w:val="000000"/>
          <w:sz w:val="18"/>
          <w:szCs w:val="18"/>
        </w:rPr>
        <w:t>c) Uygulanacak metotlar;</w:t>
      </w:r>
    </w:p>
    <w:p w:rsidR="001C77AA" w:rsidRPr="00E1076E" w:rsidRDefault="001C77AA" w:rsidP="002318FE">
      <w:pPr>
        <w:jc w:val="both"/>
        <w:rPr>
          <w:rFonts w:ascii="Arial" w:hAnsi="Arial" w:cs="Arial"/>
          <w:color w:val="000000"/>
          <w:sz w:val="18"/>
          <w:szCs w:val="18"/>
        </w:rPr>
      </w:pPr>
      <w:r w:rsidRPr="00E1076E">
        <w:rPr>
          <w:rFonts w:ascii="Arial" w:hAnsi="Arial" w:cs="Arial"/>
          <w:color w:val="000000"/>
          <w:sz w:val="18"/>
          <w:szCs w:val="18"/>
        </w:rPr>
        <w:t xml:space="preserve">Yeni müfredat programındaki "Ders İşleniş ve Yöntemleri" bölümü </w:t>
      </w:r>
      <w:r w:rsidR="00B4731B" w:rsidRPr="00314234">
        <w:rPr>
          <w:rFonts w:ascii="Arial" w:hAnsi="Arial" w:cs="Arial"/>
          <w:color w:val="000000"/>
          <w:sz w:val="18"/>
          <w:szCs w:val="18"/>
        </w:rPr>
        <w:t xml:space="preserve">Gafur GİRAY MENGEÇ  </w:t>
      </w:r>
      <w:r w:rsidRPr="00E1076E">
        <w:rPr>
          <w:rFonts w:ascii="Arial" w:hAnsi="Arial" w:cs="Arial"/>
          <w:color w:val="000000"/>
          <w:sz w:val="18"/>
          <w:szCs w:val="18"/>
        </w:rPr>
        <w:t>tarafından okundu:</w:t>
      </w:r>
    </w:p>
    <w:p w:rsidR="001C77AA" w:rsidRPr="002318FE" w:rsidRDefault="001C77AA" w:rsidP="00111F62">
      <w:pPr>
        <w:widowControl w:val="0"/>
        <w:numPr>
          <w:ilvl w:val="0"/>
          <w:numId w:val="31"/>
        </w:numPr>
        <w:tabs>
          <w:tab w:val="left" w:pos="142"/>
          <w:tab w:val="left" w:pos="360"/>
          <w:tab w:val="left" w:pos="1418"/>
          <w:tab w:val="left" w:pos="1701"/>
          <w:tab w:val="left" w:pos="1985"/>
        </w:tabs>
        <w:autoSpaceDE w:val="0"/>
        <w:autoSpaceDN w:val="0"/>
        <w:adjustRightInd w:val="0"/>
        <w:ind w:left="360" w:hanging="360"/>
        <w:jc w:val="both"/>
        <w:rPr>
          <w:rFonts w:ascii="Arial" w:hAnsi="Arial" w:cs="Arial"/>
          <w:i/>
          <w:iCs/>
          <w:sz w:val="16"/>
          <w:szCs w:val="16"/>
        </w:rPr>
      </w:pPr>
      <w:r w:rsidRPr="002318FE">
        <w:rPr>
          <w:rFonts w:ascii="Arial" w:hAnsi="Arial" w:cs="Arial"/>
          <w:i/>
          <w:iCs/>
          <w:sz w:val="16"/>
          <w:szCs w:val="16"/>
        </w:rPr>
        <w:t xml:space="preserve"> Problemler basitten karmaşığa, bilinenden bilinmeyene, kolaydan zora giden bir sırada ele alınmalıdır.</w:t>
      </w:r>
    </w:p>
    <w:p w:rsidR="001C77AA" w:rsidRPr="002318FE" w:rsidRDefault="001C77AA" w:rsidP="00111F62">
      <w:pPr>
        <w:widowControl w:val="0"/>
        <w:numPr>
          <w:ilvl w:val="0"/>
          <w:numId w:val="32"/>
        </w:numPr>
        <w:tabs>
          <w:tab w:val="left" w:pos="142"/>
          <w:tab w:val="left" w:pos="360"/>
          <w:tab w:val="left" w:pos="1418"/>
          <w:tab w:val="left" w:pos="1701"/>
          <w:tab w:val="left" w:pos="1985"/>
        </w:tabs>
        <w:autoSpaceDE w:val="0"/>
        <w:autoSpaceDN w:val="0"/>
        <w:adjustRightInd w:val="0"/>
        <w:ind w:left="360" w:hanging="360"/>
        <w:jc w:val="both"/>
        <w:rPr>
          <w:rFonts w:ascii="Arial" w:hAnsi="Arial" w:cs="Arial"/>
          <w:i/>
          <w:iCs/>
          <w:sz w:val="16"/>
          <w:szCs w:val="16"/>
        </w:rPr>
      </w:pPr>
      <w:r w:rsidRPr="002318FE">
        <w:rPr>
          <w:rFonts w:ascii="Arial" w:hAnsi="Arial" w:cs="Arial"/>
          <w:i/>
          <w:iCs/>
          <w:sz w:val="16"/>
          <w:szCs w:val="16"/>
        </w:rPr>
        <w:t>Öğrencilerin metinleri anlamaları, yorumlamaları ve ondan estetik zevk almaları için; problem çözme, tartışma, açıklama, canlandırma, yeniden yapılandırma gibi teknikler kullanılmalıdır.</w:t>
      </w:r>
    </w:p>
    <w:p w:rsidR="001C77AA" w:rsidRPr="002318FE" w:rsidRDefault="001C77AA" w:rsidP="00111F62">
      <w:pPr>
        <w:widowControl w:val="0"/>
        <w:numPr>
          <w:ilvl w:val="0"/>
          <w:numId w:val="33"/>
        </w:numPr>
        <w:tabs>
          <w:tab w:val="left" w:pos="142"/>
          <w:tab w:val="left" w:pos="360"/>
          <w:tab w:val="left" w:pos="1418"/>
          <w:tab w:val="left" w:pos="1701"/>
          <w:tab w:val="left" w:pos="1985"/>
        </w:tabs>
        <w:autoSpaceDE w:val="0"/>
        <w:autoSpaceDN w:val="0"/>
        <w:adjustRightInd w:val="0"/>
        <w:ind w:left="360" w:hanging="360"/>
        <w:jc w:val="both"/>
        <w:rPr>
          <w:rFonts w:ascii="Arial" w:hAnsi="Arial" w:cs="Arial"/>
          <w:i/>
          <w:iCs/>
          <w:sz w:val="16"/>
          <w:szCs w:val="16"/>
        </w:rPr>
      </w:pPr>
      <w:r w:rsidRPr="002318FE">
        <w:rPr>
          <w:rFonts w:ascii="Arial" w:hAnsi="Arial" w:cs="Arial"/>
          <w:i/>
          <w:iCs/>
          <w:sz w:val="16"/>
          <w:szCs w:val="16"/>
        </w:rPr>
        <w:t>Edebiyat eğitiminin sınıfla sınırlanmadığı unutulmamalı, öğrencilerin kütüphaneler ve kültür merkezleri başta olmak üzere birçok kaynaktan yararlanılmasına imkân hazırlanmalıdır.</w:t>
      </w:r>
    </w:p>
    <w:p w:rsidR="001C77AA" w:rsidRPr="002318FE" w:rsidRDefault="001C77AA" w:rsidP="00111F62">
      <w:pPr>
        <w:widowControl w:val="0"/>
        <w:numPr>
          <w:ilvl w:val="0"/>
          <w:numId w:val="34"/>
        </w:numPr>
        <w:tabs>
          <w:tab w:val="left" w:pos="142"/>
          <w:tab w:val="left" w:pos="360"/>
          <w:tab w:val="left" w:pos="1418"/>
          <w:tab w:val="left" w:pos="1701"/>
          <w:tab w:val="left" w:pos="1985"/>
        </w:tabs>
        <w:autoSpaceDE w:val="0"/>
        <w:autoSpaceDN w:val="0"/>
        <w:adjustRightInd w:val="0"/>
        <w:ind w:left="360" w:hanging="360"/>
        <w:jc w:val="both"/>
        <w:rPr>
          <w:rFonts w:ascii="Arial" w:hAnsi="Arial" w:cs="Arial"/>
          <w:i/>
          <w:iCs/>
          <w:sz w:val="16"/>
          <w:szCs w:val="16"/>
        </w:rPr>
      </w:pPr>
      <w:r w:rsidRPr="002318FE">
        <w:rPr>
          <w:rFonts w:ascii="Arial" w:hAnsi="Arial" w:cs="Arial"/>
          <w:i/>
          <w:iCs/>
          <w:sz w:val="16"/>
          <w:szCs w:val="16"/>
        </w:rPr>
        <w:t xml:space="preserve">Edebiyat eğitiminin bir yönüyle zevk eğitimi olduğu unutulmamalı öğrencilerin zevklerinin yücelmesi ve gelişmesi yolunda çevrenin şartları dikkate alınarak etkinlikler düzenlenmelidir. </w:t>
      </w:r>
    </w:p>
    <w:p w:rsidR="001C77AA" w:rsidRPr="002318FE" w:rsidRDefault="001C77AA" w:rsidP="00111F62">
      <w:pPr>
        <w:widowControl w:val="0"/>
        <w:numPr>
          <w:ilvl w:val="0"/>
          <w:numId w:val="35"/>
        </w:numPr>
        <w:tabs>
          <w:tab w:val="left" w:pos="142"/>
          <w:tab w:val="left" w:pos="360"/>
          <w:tab w:val="left" w:pos="1418"/>
          <w:tab w:val="left" w:pos="1701"/>
          <w:tab w:val="left" w:pos="1985"/>
        </w:tabs>
        <w:autoSpaceDE w:val="0"/>
        <w:autoSpaceDN w:val="0"/>
        <w:adjustRightInd w:val="0"/>
        <w:ind w:left="360" w:hanging="360"/>
        <w:jc w:val="both"/>
        <w:rPr>
          <w:rFonts w:ascii="Arial" w:hAnsi="Arial" w:cs="Arial"/>
          <w:i/>
          <w:iCs/>
          <w:sz w:val="16"/>
          <w:szCs w:val="16"/>
        </w:rPr>
      </w:pPr>
      <w:r w:rsidRPr="002318FE">
        <w:rPr>
          <w:rFonts w:ascii="Arial" w:hAnsi="Arial" w:cs="Arial"/>
          <w:i/>
          <w:iCs/>
          <w:sz w:val="16"/>
          <w:szCs w:val="16"/>
        </w:rPr>
        <w:t xml:space="preserve">Öğrencilerin okuma zevk ve alışkanlığı kazanabilmeleri için her dönemde seviyelerine uygun kitapları okumaları, incelemeleri ve arkadaşlarına tanıtmaları sağlanmalıdır. </w:t>
      </w:r>
    </w:p>
    <w:p w:rsidR="001C77AA" w:rsidRPr="002318FE" w:rsidRDefault="001C77AA" w:rsidP="00111F62">
      <w:pPr>
        <w:widowControl w:val="0"/>
        <w:numPr>
          <w:ilvl w:val="0"/>
          <w:numId w:val="36"/>
        </w:numPr>
        <w:tabs>
          <w:tab w:val="left" w:pos="142"/>
          <w:tab w:val="left" w:pos="360"/>
          <w:tab w:val="left" w:pos="1418"/>
          <w:tab w:val="left" w:pos="1701"/>
          <w:tab w:val="left" w:pos="1985"/>
        </w:tabs>
        <w:autoSpaceDE w:val="0"/>
        <w:autoSpaceDN w:val="0"/>
        <w:adjustRightInd w:val="0"/>
        <w:ind w:left="360" w:hanging="360"/>
        <w:jc w:val="both"/>
        <w:rPr>
          <w:rFonts w:ascii="Arial" w:hAnsi="Arial" w:cs="Arial"/>
          <w:i/>
          <w:iCs/>
          <w:sz w:val="16"/>
          <w:szCs w:val="16"/>
        </w:rPr>
      </w:pPr>
      <w:r w:rsidRPr="002318FE">
        <w:rPr>
          <w:rFonts w:ascii="Arial" w:hAnsi="Arial" w:cs="Arial"/>
          <w:i/>
          <w:iCs/>
          <w:sz w:val="16"/>
          <w:szCs w:val="16"/>
        </w:rPr>
        <w:t>MEB’in belirlediği listede yer alan kitaplar okunmalı değerlendirilmelidir.</w:t>
      </w:r>
    </w:p>
    <w:p w:rsidR="001C77AA" w:rsidRPr="002318FE" w:rsidRDefault="001C77AA" w:rsidP="00111F62">
      <w:pPr>
        <w:widowControl w:val="0"/>
        <w:numPr>
          <w:ilvl w:val="0"/>
          <w:numId w:val="37"/>
        </w:numPr>
        <w:tabs>
          <w:tab w:val="left" w:pos="142"/>
          <w:tab w:val="left" w:pos="360"/>
          <w:tab w:val="left" w:pos="1418"/>
          <w:tab w:val="left" w:pos="1701"/>
          <w:tab w:val="left" w:pos="1985"/>
        </w:tabs>
        <w:autoSpaceDE w:val="0"/>
        <w:autoSpaceDN w:val="0"/>
        <w:adjustRightInd w:val="0"/>
        <w:ind w:left="360" w:hanging="360"/>
        <w:jc w:val="both"/>
        <w:rPr>
          <w:rFonts w:ascii="Arial" w:hAnsi="Arial" w:cs="Arial"/>
          <w:i/>
          <w:iCs/>
          <w:sz w:val="16"/>
          <w:szCs w:val="16"/>
        </w:rPr>
      </w:pPr>
      <w:r w:rsidRPr="002318FE">
        <w:rPr>
          <w:rFonts w:ascii="Arial" w:hAnsi="Arial" w:cs="Arial"/>
          <w:i/>
          <w:iCs/>
          <w:sz w:val="16"/>
          <w:szCs w:val="16"/>
        </w:rPr>
        <w:t>Edebiyatın kendisine özgü bir iletişim aracı olması sebebiyle öğrencilerden; edebî metin ve eserlerin neyi, kime, nasıl ilettiklerini araştırmaları istenmeli, gelen sonuçlar sınıfta ve okulda değerlendirilmelidir.</w:t>
      </w:r>
    </w:p>
    <w:p w:rsidR="001C77AA" w:rsidRPr="002318FE" w:rsidRDefault="001C77AA" w:rsidP="00111F62">
      <w:pPr>
        <w:widowControl w:val="0"/>
        <w:numPr>
          <w:ilvl w:val="0"/>
          <w:numId w:val="38"/>
        </w:numPr>
        <w:tabs>
          <w:tab w:val="left" w:pos="142"/>
          <w:tab w:val="left" w:pos="360"/>
          <w:tab w:val="left" w:pos="1418"/>
          <w:tab w:val="left" w:pos="1701"/>
          <w:tab w:val="left" w:pos="1985"/>
        </w:tabs>
        <w:autoSpaceDE w:val="0"/>
        <w:autoSpaceDN w:val="0"/>
        <w:adjustRightInd w:val="0"/>
        <w:ind w:left="360" w:hanging="360"/>
        <w:jc w:val="both"/>
        <w:rPr>
          <w:rFonts w:ascii="Arial" w:hAnsi="Arial" w:cs="Arial"/>
          <w:i/>
          <w:iCs/>
          <w:sz w:val="16"/>
          <w:szCs w:val="16"/>
        </w:rPr>
      </w:pPr>
      <w:r w:rsidRPr="002318FE">
        <w:rPr>
          <w:rFonts w:ascii="Arial" w:hAnsi="Arial" w:cs="Arial"/>
          <w:i/>
          <w:iCs/>
          <w:sz w:val="16"/>
          <w:szCs w:val="16"/>
        </w:rPr>
        <w:t>Edebî metinlerin gerçeklikle ilişkisi konusunda hemen her sınıfta tartışmalar ve konuşmalar düzenlenmelidir.</w:t>
      </w:r>
    </w:p>
    <w:p w:rsidR="001C77AA" w:rsidRPr="002318FE" w:rsidRDefault="001C77AA" w:rsidP="00111F62">
      <w:pPr>
        <w:widowControl w:val="0"/>
        <w:numPr>
          <w:ilvl w:val="0"/>
          <w:numId w:val="39"/>
        </w:numPr>
        <w:tabs>
          <w:tab w:val="left" w:pos="142"/>
          <w:tab w:val="left" w:pos="360"/>
          <w:tab w:val="left" w:pos="1418"/>
          <w:tab w:val="left" w:pos="1701"/>
          <w:tab w:val="left" w:pos="1985"/>
        </w:tabs>
        <w:autoSpaceDE w:val="0"/>
        <w:autoSpaceDN w:val="0"/>
        <w:adjustRightInd w:val="0"/>
        <w:ind w:left="360" w:hanging="360"/>
        <w:jc w:val="both"/>
        <w:rPr>
          <w:rFonts w:ascii="Arial" w:hAnsi="Arial" w:cs="Arial"/>
          <w:i/>
          <w:iCs/>
          <w:sz w:val="16"/>
          <w:szCs w:val="16"/>
        </w:rPr>
      </w:pPr>
      <w:r w:rsidRPr="002318FE">
        <w:rPr>
          <w:rFonts w:ascii="Arial" w:hAnsi="Arial" w:cs="Arial"/>
          <w:i/>
          <w:iCs/>
          <w:sz w:val="16"/>
          <w:szCs w:val="16"/>
        </w:rPr>
        <w:t>Edebî metin ve eserlerin kendi dönemlerini nasıl temsil ettikleri her sınıfta tartışılmalıdır.</w:t>
      </w:r>
    </w:p>
    <w:p w:rsidR="001C77AA" w:rsidRPr="002318FE" w:rsidRDefault="001C77AA" w:rsidP="00111F62">
      <w:pPr>
        <w:widowControl w:val="0"/>
        <w:numPr>
          <w:ilvl w:val="0"/>
          <w:numId w:val="40"/>
        </w:numPr>
        <w:tabs>
          <w:tab w:val="left" w:pos="142"/>
          <w:tab w:val="left" w:pos="360"/>
          <w:tab w:val="left" w:pos="1418"/>
          <w:tab w:val="left" w:pos="1701"/>
          <w:tab w:val="left" w:pos="1985"/>
        </w:tabs>
        <w:autoSpaceDE w:val="0"/>
        <w:autoSpaceDN w:val="0"/>
        <w:adjustRightInd w:val="0"/>
        <w:ind w:left="360" w:hanging="360"/>
        <w:jc w:val="both"/>
        <w:rPr>
          <w:rFonts w:ascii="Arial" w:hAnsi="Arial" w:cs="Arial"/>
          <w:i/>
          <w:iCs/>
          <w:sz w:val="16"/>
          <w:szCs w:val="16"/>
        </w:rPr>
      </w:pPr>
      <w:r w:rsidRPr="002318FE">
        <w:rPr>
          <w:rFonts w:ascii="Arial" w:hAnsi="Arial" w:cs="Arial"/>
          <w:i/>
          <w:iCs/>
          <w:sz w:val="16"/>
          <w:szCs w:val="16"/>
        </w:rPr>
        <w:t xml:space="preserve">Edebî metin ve eserlerin kültür taşıyıcılık işlevi ve bu işlevlerinin ortaya çıkardıkları sonuçlar üzerinde yazılı ve sözlü çalışmalar yapılmalıdır. </w:t>
      </w:r>
    </w:p>
    <w:p w:rsidR="001C77AA" w:rsidRPr="002318FE" w:rsidRDefault="001C77AA" w:rsidP="00111F62">
      <w:pPr>
        <w:widowControl w:val="0"/>
        <w:numPr>
          <w:ilvl w:val="0"/>
          <w:numId w:val="41"/>
        </w:numPr>
        <w:tabs>
          <w:tab w:val="left" w:pos="142"/>
          <w:tab w:val="left" w:pos="360"/>
          <w:tab w:val="left" w:pos="1418"/>
          <w:tab w:val="left" w:pos="1701"/>
          <w:tab w:val="left" w:pos="1985"/>
        </w:tabs>
        <w:autoSpaceDE w:val="0"/>
        <w:autoSpaceDN w:val="0"/>
        <w:adjustRightInd w:val="0"/>
        <w:ind w:left="360" w:hanging="360"/>
        <w:jc w:val="both"/>
        <w:rPr>
          <w:rFonts w:ascii="Arial" w:hAnsi="Arial" w:cs="Arial"/>
          <w:i/>
          <w:iCs/>
          <w:sz w:val="16"/>
          <w:szCs w:val="16"/>
        </w:rPr>
      </w:pPr>
      <w:r w:rsidRPr="002318FE">
        <w:rPr>
          <w:rFonts w:ascii="Arial" w:hAnsi="Arial" w:cs="Arial"/>
          <w:i/>
          <w:iCs/>
          <w:sz w:val="16"/>
          <w:szCs w:val="16"/>
        </w:rPr>
        <w:t>Konuların işlenişinde eğitim ve öğretimin vazgeçilmez unsurları olan eğitim araç ve gereçlerinden yararlanılmalıdır. Tepegöz, televizyon, kasetçalar, video, projektör gibi araçlar etkili bir biçimde kullanılmalıdır.</w:t>
      </w:r>
    </w:p>
    <w:p w:rsidR="001C77AA" w:rsidRPr="002318FE" w:rsidRDefault="001C77AA" w:rsidP="00111F62">
      <w:pPr>
        <w:widowControl w:val="0"/>
        <w:numPr>
          <w:ilvl w:val="0"/>
          <w:numId w:val="42"/>
        </w:numPr>
        <w:tabs>
          <w:tab w:val="left" w:pos="142"/>
          <w:tab w:val="left" w:pos="360"/>
          <w:tab w:val="left" w:pos="1418"/>
          <w:tab w:val="left" w:pos="1701"/>
          <w:tab w:val="left" w:pos="1985"/>
        </w:tabs>
        <w:autoSpaceDE w:val="0"/>
        <w:autoSpaceDN w:val="0"/>
        <w:adjustRightInd w:val="0"/>
        <w:ind w:left="360" w:hanging="360"/>
        <w:jc w:val="both"/>
        <w:rPr>
          <w:rFonts w:ascii="Arial" w:hAnsi="Arial" w:cs="Arial"/>
          <w:i/>
          <w:iCs/>
          <w:sz w:val="16"/>
          <w:szCs w:val="16"/>
        </w:rPr>
      </w:pPr>
      <w:r w:rsidRPr="002318FE">
        <w:rPr>
          <w:rFonts w:ascii="Arial" w:hAnsi="Arial" w:cs="Arial"/>
          <w:i/>
          <w:iCs/>
          <w:sz w:val="16"/>
          <w:szCs w:val="16"/>
        </w:rPr>
        <w:t xml:space="preserve">Öğrenci kazanımları sadece işlendiği konuda değil, diğer konularda da pekiştirilmelidir.  Özelliğine göre birkaç kazanımın bir ders saatinde gerçekleştirilebileceği gibi, bazı kazanımların öğrenciye kazandırılması yıl boyu sürebilir. </w:t>
      </w:r>
    </w:p>
    <w:p w:rsidR="001C77AA" w:rsidRPr="002318FE" w:rsidRDefault="001C77AA" w:rsidP="00111F62">
      <w:pPr>
        <w:widowControl w:val="0"/>
        <w:numPr>
          <w:ilvl w:val="0"/>
          <w:numId w:val="43"/>
        </w:numPr>
        <w:tabs>
          <w:tab w:val="left" w:pos="142"/>
          <w:tab w:val="left" w:pos="360"/>
          <w:tab w:val="left" w:pos="1418"/>
          <w:tab w:val="left" w:pos="1701"/>
          <w:tab w:val="left" w:pos="1985"/>
        </w:tabs>
        <w:autoSpaceDE w:val="0"/>
        <w:autoSpaceDN w:val="0"/>
        <w:adjustRightInd w:val="0"/>
        <w:ind w:left="360" w:hanging="360"/>
        <w:jc w:val="both"/>
        <w:rPr>
          <w:rFonts w:ascii="Arial" w:hAnsi="Arial" w:cs="Arial"/>
          <w:i/>
          <w:iCs/>
          <w:sz w:val="16"/>
          <w:szCs w:val="16"/>
        </w:rPr>
      </w:pPr>
      <w:r w:rsidRPr="002318FE">
        <w:rPr>
          <w:rFonts w:ascii="Arial" w:hAnsi="Arial" w:cs="Arial"/>
          <w:i/>
          <w:iCs/>
          <w:sz w:val="16"/>
          <w:szCs w:val="16"/>
        </w:rPr>
        <w:t xml:space="preserve">Türk dilinin kullanılmasında imlâ birliği sağlamak amacıyla kabul görmüş terim ve kavramlara yer verilmelidir. Türk Dil Kurumunun Kılavuzu ve Sözlüğü esas alınmalıdır. </w:t>
      </w:r>
    </w:p>
    <w:p w:rsidR="001C77AA" w:rsidRPr="002318FE" w:rsidRDefault="001C77AA" w:rsidP="00111F62">
      <w:pPr>
        <w:widowControl w:val="0"/>
        <w:numPr>
          <w:ilvl w:val="0"/>
          <w:numId w:val="44"/>
        </w:numPr>
        <w:tabs>
          <w:tab w:val="left" w:pos="142"/>
          <w:tab w:val="left" w:pos="360"/>
          <w:tab w:val="left" w:pos="1418"/>
          <w:tab w:val="left" w:pos="1701"/>
          <w:tab w:val="left" w:pos="1985"/>
        </w:tabs>
        <w:autoSpaceDE w:val="0"/>
        <w:autoSpaceDN w:val="0"/>
        <w:adjustRightInd w:val="0"/>
        <w:ind w:left="360" w:hanging="360"/>
        <w:jc w:val="both"/>
        <w:rPr>
          <w:rFonts w:ascii="Arial" w:hAnsi="Arial" w:cs="Arial"/>
          <w:i/>
          <w:iCs/>
          <w:sz w:val="16"/>
          <w:szCs w:val="16"/>
        </w:rPr>
      </w:pPr>
      <w:r w:rsidRPr="002318FE">
        <w:rPr>
          <w:rFonts w:ascii="Arial" w:hAnsi="Arial" w:cs="Arial"/>
          <w:i/>
          <w:iCs/>
          <w:sz w:val="16"/>
          <w:szCs w:val="16"/>
        </w:rPr>
        <w:t xml:space="preserve">Öğrencilerin imlâ, noktalama ve dil bilgisi kurallarına uymayı alışkanlık hâline getirmelerine özen gösterilmelidir. </w:t>
      </w:r>
    </w:p>
    <w:p w:rsidR="001C77AA" w:rsidRPr="002318FE" w:rsidRDefault="001C77AA" w:rsidP="00111F62">
      <w:pPr>
        <w:widowControl w:val="0"/>
        <w:numPr>
          <w:ilvl w:val="0"/>
          <w:numId w:val="45"/>
        </w:numPr>
        <w:tabs>
          <w:tab w:val="left" w:pos="142"/>
          <w:tab w:val="left" w:pos="360"/>
          <w:tab w:val="left" w:pos="1418"/>
          <w:tab w:val="left" w:pos="1701"/>
          <w:tab w:val="left" w:pos="1985"/>
        </w:tabs>
        <w:autoSpaceDE w:val="0"/>
        <w:autoSpaceDN w:val="0"/>
        <w:adjustRightInd w:val="0"/>
        <w:ind w:left="360" w:hanging="360"/>
        <w:jc w:val="both"/>
        <w:rPr>
          <w:rFonts w:ascii="Arial" w:hAnsi="Arial" w:cs="Arial"/>
          <w:i/>
          <w:iCs/>
          <w:sz w:val="16"/>
          <w:szCs w:val="16"/>
        </w:rPr>
      </w:pPr>
      <w:r w:rsidRPr="002318FE">
        <w:rPr>
          <w:rFonts w:ascii="Arial" w:hAnsi="Arial" w:cs="Arial"/>
          <w:i/>
          <w:iCs/>
          <w:sz w:val="16"/>
          <w:szCs w:val="16"/>
        </w:rPr>
        <w:t>Edebiyat, sanat ve kültürle ilgili hususlar metinlerden hareketle kavratılmalı, sanatçıyla metin arasında ilişki kurulmalıdır.</w:t>
      </w:r>
    </w:p>
    <w:p w:rsidR="001C77AA" w:rsidRPr="002318FE" w:rsidRDefault="001C77AA" w:rsidP="00111F62">
      <w:pPr>
        <w:widowControl w:val="0"/>
        <w:numPr>
          <w:ilvl w:val="0"/>
          <w:numId w:val="46"/>
        </w:numPr>
        <w:tabs>
          <w:tab w:val="left" w:pos="142"/>
          <w:tab w:val="left" w:pos="360"/>
          <w:tab w:val="left" w:pos="1418"/>
          <w:tab w:val="left" w:pos="1701"/>
          <w:tab w:val="left" w:pos="1985"/>
        </w:tabs>
        <w:autoSpaceDE w:val="0"/>
        <w:autoSpaceDN w:val="0"/>
        <w:adjustRightInd w:val="0"/>
        <w:ind w:left="360" w:hanging="360"/>
        <w:jc w:val="both"/>
        <w:rPr>
          <w:rFonts w:ascii="Arial" w:hAnsi="Arial" w:cs="Arial"/>
          <w:i/>
          <w:iCs/>
          <w:sz w:val="16"/>
          <w:szCs w:val="16"/>
        </w:rPr>
      </w:pPr>
      <w:r w:rsidRPr="002318FE">
        <w:rPr>
          <w:rFonts w:ascii="Arial" w:hAnsi="Arial" w:cs="Arial"/>
          <w:i/>
          <w:iCs/>
          <w:sz w:val="16"/>
          <w:szCs w:val="16"/>
        </w:rPr>
        <w:t xml:space="preserve">Programda her metnin sonunda: “Şair ve yazarla ilgili çıkarımlarda bulunur”, ifadesine bağlı olarak aşağıdaki hususlar gerçekleştirilecektir.  </w:t>
      </w:r>
    </w:p>
    <w:p w:rsidR="001C77AA" w:rsidRPr="002318FE" w:rsidRDefault="001C77AA" w:rsidP="00111F62">
      <w:pPr>
        <w:widowControl w:val="0"/>
        <w:numPr>
          <w:ilvl w:val="0"/>
          <w:numId w:val="47"/>
        </w:numPr>
        <w:tabs>
          <w:tab w:val="left" w:pos="142"/>
          <w:tab w:val="left" w:pos="360"/>
          <w:tab w:val="left" w:pos="1418"/>
          <w:tab w:val="left" w:pos="1701"/>
          <w:tab w:val="left" w:pos="1985"/>
        </w:tabs>
        <w:autoSpaceDE w:val="0"/>
        <w:autoSpaceDN w:val="0"/>
        <w:adjustRightInd w:val="0"/>
        <w:ind w:left="360" w:hanging="360"/>
        <w:jc w:val="both"/>
        <w:rPr>
          <w:rFonts w:ascii="Arial" w:hAnsi="Arial" w:cs="Arial"/>
          <w:i/>
          <w:iCs/>
          <w:sz w:val="16"/>
          <w:szCs w:val="16"/>
        </w:rPr>
      </w:pPr>
      <w:r w:rsidRPr="002318FE">
        <w:rPr>
          <w:rFonts w:ascii="Arial" w:hAnsi="Arial" w:cs="Arial"/>
          <w:i/>
          <w:iCs/>
          <w:sz w:val="16"/>
          <w:szCs w:val="16"/>
        </w:rPr>
        <w:t xml:space="preserve">Teknik liseler ile meslek liseleri başta olmak üzere, haftalık ders saatleri, yıllık eğitim süresi dikkate alınarak –programın yapısı ve mahiyeti değiştirilmeden- okutulacak konular zümre öğretmenleri tarafından belirlenmelidir. Bu belirlemeden hareketle yıllık plân hazırlanmalı, yıllık plânda yer alacak metinler, dönemin edebiyat zevk ve anlayışını iyi temsil etmelidir. </w:t>
      </w:r>
    </w:p>
    <w:p w:rsidR="001C77AA" w:rsidRPr="003F2823" w:rsidRDefault="001C77AA" w:rsidP="003F2823">
      <w:pPr>
        <w:ind w:firstLine="708"/>
        <w:jc w:val="both"/>
        <w:rPr>
          <w:rFonts w:ascii="Arial" w:hAnsi="Arial" w:cs="Arial"/>
          <w:color w:val="000000"/>
          <w:sz w:val="18"/>
          <w:szCs w:val="18"/>
        </w:rPr>
      </w:pPr>
      <w:r>
        <w:rPr>
          <w:rFonts w:ascii="Arial" w:hAnsi="Arial" w:cs="Arial"/>
          <w:color w:val="000000"/>
          <w:sz w:val="18"/>
          <w:szCs w:val="18"/>
        </w:rPr>
        <w:t xml:space="preserve">Ayrıca; </w:t>
      </w:r>
      <w:r w:rsidRPr="0072415F">
        <w:rPr>
          <w:rFonts w:ascii="Arial" w:hAnsi="Arial" w:cs="Arial"/>
          <w:color w:val="000000"/>
          <w:sz w:val="18"/>
          <w:szCs w:val="18"/>
        </w:rPr>
        <w:t>s</w:t>
      </w:r>
      <w:r w:rsidRPr="0072415F">
        <w:rPr>
          <w:rFonts w:ascii="Arial" w:hAnsi="Arial" w:cs="Arial"/>
          <w:sz w:val="18"/>
          <w:szCs w:val="18"/>
        </w:rPr>
        <w:t>oru - cevap, dramatizasyon, beyin fırtınası, problem çözme, inceleme, uygulama, araştırma, örnek olay incelemesi, iş birliğine dayalı öğrenme, çoklu zekâ gibi yöntem ve tekniklerden yararlanılmasına karar verildi.</w:t>
      </w:r>
    </w:p>
    <w:p w:rsidR="001C77AA" w:rsidRPr="003F2823" w:rsidRDefault="00B4731B" w:rsidP="003F2823">
      <w:pPr>
        <w:rPr>
          <w:sz w:val="18"/>
          <w:szCs w:val="18"/>
        </w:rPr>
      </w:pPr>
      <w:r w:rsidRPr="00650B72">
        <w:rPr>
          <w:rFonts w:ascii="Arial" w:eastAsia="Calibri" w:hAnsi="Arial" w:cs="Arial"/>
          <w:color w:val="000000"/>
          <w:sz w:val="18"/>
          <w:szCs w:val="24"/>
        </w:rPr>
        <w:t>Hülya BAYRAMOĞLU</w:t>
      </w:r>
      <w:r w:rsidRPr="00E1076E">
        <w:rPr>
          <w:rFonts w:ascii="Arial" w:hAnsi="Arial" w:cs="Arial"/>
          <w:color w:val="000000"/>
          <w:sz w:val="18"/>
          <w:szCs w:val="18"/>
        </w:rPr>
        <w:t xml:space="preserve"> </w:t>
      </w:r>
      <w:r w:rsidR="001C77AA" w:rsidRPr="00E1076E">
        <w:rPr>
          <w:rFonts w:ascii="Arial" w:hAnsi="Arial" w:cs="Arial"/>
          <w:sz w:val="18"/>
          <w:szCs w:val="18"/>
        </w:rPr>
        <w:t>söz aldı: "Yeni müfredatta grup çalışmasına da ağırlık veriliyor. Bazı ünitelerde sınıfı gruplara ayırarak verime daha kolay ulaşabileceğimiz belirtilmiş."</w:t>
      </w:r>
    </w:p>
    <w:p w:rsidR="001C77AA" w:rsidRDefault="001C77AA" w:rsidP="002318FE">
      <w:pPr>
        <w:jc w:val="both"/>
        <w:rPr>
          <w:rFonts w:ascii="Arial" w:hAnsi="Arial" w:cs="Arial"/>
          <w:sz w:val="18"/>
          <w:szCs w:val="18"/>
        </w:rPr>
      </w:pPr>
      <w:r w:rsidRPr="00E1076E">
        <w:rPr>
          <w:rFonts w:ascii="Arial" w:hAnsi="Arial" w:cs="Arial"/>
          <w:sz w:val="18"/>
          <w:szCs w:val="18"/>
        </w:rPr>
        <w:t>Öğrenci merkezli yaklaşım yönteminin esas alınarak öğrencinin derste aktif durumda olmasına karar verildi.  Diksiyonu zor olan metinlerde örnek okumanın öğretmen tarafından birkaç kez yapılmasının faydalı olacağı belirtildi.</w:t>
      </w:r>
    </w:p>
    <w:p w:rsidR="001C77AA" w:rsidRPr="00E1076E" w:rsidRDefault="001C77AA" w:rsidP="002318FE">
      <w:pPr>
        <w:jc w:val="both"/>
        <w:rPr>
          <w:rFonts w:ascii="Arial" w:hAnsi="Arial" w:cs="Arial"/>
          <w:b/>
          <w:bCs/>
          <w:color w:val="000000"/>
          <w:sz w:val="18"/>
          <w:szCs w:val="18"/>
        </w:rPr>
      </w:pPr>
    </w:p>
    <w:p w:rsidR="001C77AA" w:rsidRPr="009658EA" w:rsidRDefault="001C77AA" w:rsidP="002318FE">
      <w:pPr>
        <w:pStyle w:val="NormalWeb"/>
        <w:spacing w:before="0" w:beforeAutospacing="0" w:after="0" w:afterAutospacing="0"/>
        <w:jc w:val="both"/>
        <w:rPr>
          <w:rFonts w:ascii="Arial" w:hAnsi="Arial" w:cs="Arial"/>
          <w:color w:val="000000"/>
          <w:sz w:val="18"/>
          <w:szCs w:val="18"/>
        </w:rPr>
      </w:pPr>
      <w:r w:rsidRPr="00E1076E">
        <w:rPr>
          <w:rFonts w:ascii="Arial" w:hAnsi="Arial" w:cs="Arial"/>
          <w:color w:val="000000"/>
          <w:sz w:val="18"/>
          <w:szCs w:val="18"/>
        </w:rPr>
        <w:lastRenderedPageBreak/>
        <w:t> </w:t>
      </w:r>
      <w:r w:rsidRPr="00E1076E">
        <w:rPr>
          <w:rFonts w:ascii="Arial" w:hAnsi="Arial" w:cs="Arial"/>
          <w:b/>
          <w:bCs/>
          <w:color w:val="000000"/>
          <w:sz w:val="18"/>
          <w:szCs w:val="18"/>
        </w:rPr>
        <w:t>MADDE 10:</w:t>
      </w:r>
      <w:r w:rsidRPr="00E1076E">
        <w:rPr>
          <w:rFonts w:ascii="Arial" w:hAnsi="Arial" w:cs="Arial"/>
          <w:color w:val="000000"/>
          <w:sz w:val="18"/>
          <w:szCs w:val="18"/>
        </w:rPr>
        <w:t xml:space="preserve"> </w:t>
      </w:r>
      <w:r w:rsidRPr="009658EA">
        <w:rPr>
          <w:rFonts w:ascii="Arial" w:hAnsi="Arial" w:cs="Arial"/>
          <w:color w:val="000000"/>
          <w:sz w:val="18"/>
          <w:szCs w:val="18"/>
        </w:rPr>
        <w:t>Ölçme ve değerlendirme;</w:t>
      </w:r>
    </w:p>
    <w:p w:rsidR="001C77AA" w:rsidRDefault="001C77AA" w:rsidP="009028B9">
      <w:pPr>
        <w:pStyle w:val="NormalWeb"/>
        <w:spacing w:before="0" w:beforeAutospacing="0" w:after="0" w:afterAutospacing="0"/>
        <w:ind w:firstLine="708"/>
        <w:jc w:val="both"/>
        <w:rPr>
          <w:rFonts w:ascii="Arial" w:hAnsi="Arial" w:cs="Arial"/>
          <w:color w:val="000000"/>
          <w:sz w:val="18"/>
          <w:szCs w:val="18"/>
        </w:rPr>
      </w:pPr>
      <w:r w:rsidRPr="009658EA">
        <w:rPr>
          <w:rFonts w:ascii="Arial" w:hAnsi="Arial" w:cs="Arial"/>
          <w:color w:val="000000"/>
          <w:sz w:val="18"/>
          <w:szCs w:val="18"/>
        </w:rPr>
        <w:t> </w:t>
      </w:r>
      <w:r w:rsidRPr="009658EA">
        <w:rPr>
          <w:rFonts w:ascii="Arial" w:hAnsi="Arial" w:cs="Arial"/>
          <w:bCs/>
          <w:color w:val="000000"/>
          <w:sz w:val="18"/>
          <w:szCs w:val="18"/>
        </w:rPr>
        <w:t>a)</w:t>
      </w:r>
      <w:r w:rsidRPr="009658EA">
        <w:rPr>
          <w:rFonts w:ascii="Arial" w:hAnsi="Arial" w:cs="Arial"/>
          <w:color w:val="000000"/>
          <w:sz w:val="18"/>
          <w:szCs w:val="18"/>
        </w:rPr>
        <w:t xml:space="preserve"> </w:t>
      </w:r>
      <w:r>
        <w:rPr>
          <w:rFonts w:ascii="Arial" w:hAnsi="Arial" w:cs="Arial"/>
          <w:color w:val="000000"/>
          <w:sz w:val="18"/>
          <w:szCs w:val="18"/>
        </w:rPr>
        <w:t>Tüm okullarda her dönem Türk Edebiyatı ile Dil ve Anlatım derslerinden her  sınav şubeler arasında ortaktır</w:t>
      </w:r>
    </w:p>
    <w:p w:rsidR="001C77AA" w:rsidRDefault="001C77AA" w:rsidP="0050195B">
      <w:pPr>
        <w:pStyle w:val="NormalWeb"/>
        <w:spacing w:before="0" w:beforeAutospacing="0" w:after="0" w:afterAutospacing="0"/>
        <w:jc w:val="both"/>
        <w:rPr>
          <w:rFonts w:ascii="Arial" w:hAnsi="Arial" w:cs="Arial"/>
          <w:color w:val="000000"/>
          <w:sz w:val="18"/>
          <w:szCs w:val="18"/>
        </w:rPr>
      </w:pPr>
      <w:r>
        <w:rPr>
          <w:rFonts w:ascii="Arial" w:hAnsi="Arial" w:cs="Arial"/>
          <w:color w:val="000000"/>
          <w:sz w:val="18"/>
          <w:szCs w:val="18"/>
        </w:rPr>
        <w:t xml:space="preserve">                    Her dönemin son sınavı  test olarak uygulanacaktır</w:t>
      </w:r>
    </w:p>
    <w:p w:rsidR="001C77AA" w:rsidRDefault="001C77AA" w:rsidP="0050195B">
      <w:pPr>
        <w:pStyle w:val="NormalWeb"/>
        <w:spacing w:before="0" w:beforeAutospacing="0" w:after="0" w:afterAutospacing="0"/>
        <w:jc w:val="both"/>
        <w:rPr>
          <w:rFonts w:ascii="Arial" w:hAnsi="Arial" w:cs="Arial"/>
          <w:color w:val="000000"/>
          <w:sz w:val="18"/>
          <w:szCs w:val="18"/>
        </w:rPr>
      </w:pPr>
      <w:r>
        <w:rPr>
          <w:rFonts w:ascii="Arial" w:hAnsi="Arial" w:cs="Arial"/>
          <w:color w:val="000000"/>
          <w:sz w:val="18"/>
          <w:szCs w:val="18"/>
        </w:rPr>
        <w:t xml:space="preserve">                    Perfo</w:t>
      </w:r>
      <w:r w:rsidR="00CA2457">
        <w:rPr>
          <w:rFonts w:ascii="Arial" w:hAnsi="Arial" w:cs="Arial"/>
          <w:color w:val="000000"/>
          <w:sz w:val="18"/>
          <w:szCs w:val="18"/>
        </w:rPr>
        <w:t xml:space="preserve">rmans ödevi olarak </w:t>
      </w:r>
      <w:r w:rsidR="00407B45">
        <w:rPr>
          <w:rFonts w:ascii="Arial" w:hAnsi="Arial" w:cs="Arial"/>
          <w:color w:val="000000"/>
          <w:sz w:val="18"/>
          <w:szCs w:val="18"/>
        </w:rPr>
        <w:t xml:space="preserve">Türk Edebiyatı dersinde her öğretmen 100 temel eserden kitap seçmek </w:t>
      </w:r>
      <w:r w:rsidR="00044219">
        <w:rPr>
          <w:rFonts w:ascii="Arial" w:hAnsi="Arial" w:cs="Arial"/>
          <w:color w:val="000000"/>
          <w:sz w:val="18"/>
          <w:szCs w:val="18"/>
        </w:rPr>
        <w:t>suretiyle</w:t>
      </w:r>
      <w:r w:rsidR="00407B45">
        <w:rPr>
          <w:rFonts w:ascii="Arial" w:hAnsi="Arial" w:cs="Arial"/>
          <w:color w:val="000000"/>
          <w:sz w:val="18"/>
          <w:szCs w:val="18"/>
        </w:rPr>
        <w:t xml:space="preserve"> </w:t>
      </w:r>
      <w:r w:rsidR="00DD7C8A">
        <w:rPr>
          <w:rFonts w:ascii="Arial" w:hAnsi="Arial" w:cs="Arial"/>
          <w:color w:val="000000"/>
          <w:sz w:val="18"/>
          <w:szCs w:val="18"/>
        </w:rPr>
        <w:t xml:space="preserve">sınıf seviyesini de göz önüne alarak </w:t>
      </w:r>
      <w:r w:rsidR="00044219">
        <w:rPr>
          <w:rFonts w:ascii="Arial" w:hAnsi="Arial" w:cs="Arial"/>
          <w:color w:val="000000"/>
          <w:sz w:val="18"/>
          <w:szCs w:val="18"/>
        </w:rPr>
        <w:t>uygulama</w:t>
      </w:r>
      <w:r w:rsidR="00DD7C8A">
        <w:rPr>
          <w:rFonts w:ascii="Arial" w:hAnsi="Arial" w:cs="Arial"/>
          <w:color w:val="000000"/>
          <w:sz w:val="18"/>
          <w:szCs w:val="18"/>
        </w:rPr>
        <w:t xml:space="preserve"> yapacaktır.</w:t>
      </w:r>
    </w:p>
    <w:p w:rsidR="00DD7C8A" w:rsidRDefault="00DD7C8A" w:rsidP="0050195B">
      <w:pPr>
        <w:pStyle w:val="NormalWeb"/>
        <w:spacing w:before="0" w:beforeAutospacing="0" w:after="0" w:afterAutospacing="0"/>
        <w:jc w:val="both"/>
        <w:rPr>
          <w:rFonts w:ascii="Arial" w:hAnsi="Arial" w:cs="Arial"/>
          <w:color w:val="000000"/>
          <w:sz w:val="18"/>
          <w:szCs w:val="18"/>
        </w:rPr>
      </w:pPr>
      <w:r>
        <w:rPr>
          <w:rFonts w:ascii="Arial" w:hAnsi="Arial" w:cs="Arial"/>
          <w:color w:val="000000"/>
          <w:sz w:val="18"/>
          <w:szCs w:val="18"/>
        </w:rPr>
        <w:t>Dil ve Anlatım der</w:t>
      </w:r>
      <w:r w:rsidR="00044219">
        <w:rPr>
          <w:rFonts w:ascii="Arial" w:hAnsi="Arial" w:cs="Arial"/>
          <w:color w:val="000000"/>
          <w:sz w:val="18"/>
          <w:szCs w:val="18"/>
        </w:rPr>
        <w:t>si için her sınıfın seviyesine göre konular seçilecektir.</w:t>
      </w:r>
    </w:p>
    <w:p w:rsidR="001C77AA" w:rsidRPr="00521AD1" w:rsidRDefault="001C77AA" w:rsidP="00521AD1">
      <w:pPr>
        <w:tabs>
          <w:tab w:val="left" w:pos="709"/>
        </w:tabs>
        <w:spacing w:line="240" w:lineRule="exact"/>
        <w:ind w:firstLine="709"/>
        <w:jc w:val="both"/>
        <w:rPr>
          <w:b/>
          <w:sz w:val="18"/>
          <w:szCs w:val="18"/>
        </w:rPr>
      </w:pPr>
      <w:r w:rsidRPr="00521AD1">
        <w:rPr>
          <w:b/>
          <w:sz w:val="18"/>
          <w:szCs w:val="18"/>
        </w:rPr>
        <w:t>Performans çalışması, proje ve diğer çalışmalar</w:t>
      </w:r>
    </w:p>
    <w:p w:rsidR="001C77AA" w:rsidRPr="00521AD1" w:rsidRDefault="001C77AA" w:rsidP="00521AD1">
      <w:pPr>
        <w:tabs>
          <w:tab w:val="left" w:pos="709"/>
        </w:tabs>
        <w:spacing w:line="240" w:lineRule="exact"/>
        <w:ind w:firstLine="709"/>
        <w:jc w:val="both"/>
        <w:rPr>
          <w:bCs/>
          <w:sz w:val="18"/>
          <w:szCs w:val="18"/>
        </w:rPr>
      </w:pPr>
      <w:r w:rsidRPr="00521AD1">
        <w:rPr>
          <w:b/>
          <w:sz w:val="18"/>
          <w:szCs w:val="18"/>
        </w:rPr>
        <w:t xml:space="preserve">MADDE 50- </w:t>
      </w:r>
      <w:r w:rsidRPr="00521AD1">
        <w:rPr>
          <w:sz w:val="18"/>
          <w:szCs w:val="18"/>
        </w:rPr>
        <w:t>(1) Öğrenciler okulların özelliklerine göre yazılı sınavların dışında proje ve performans çalışması ile topluma hizmet etkinliklerine yönelik seminer, konferans ve benzeri çalışmalar yaparlar. Öğrenciler, her dönemde tüm derslerden en az bir performans çalışması</w:t>
      </w:r>
      <w:r w:rsidRPr="00521AD1">
        <w:rPr>
          <w:bCs/>
          <w:sz w:val="18"/>
          <w:szCs w:val="18"/>
        </w:rPr>
        <w:t>, her ders yılında en az bir dersten proje hazırlama görevini yerine getirirler.</w:t>
      </w:r>
    </w:p>
    <w:p w:rsidR="001C77AA" w:rsidRPr="00521AD1" w:rsidRDefault="001C77AA" w:rsidP="00DE4493">
      <w:pPr>
        <w:tabs>
          <w:tab w:val="left" w:pos="709"/>
        </w:tabs>
        <w:spacing w:line="240" w:lineRule="exact"/>
        <w:jc w:val="both"/>
        <w:rPr>
          <w:bCs/>
          <w:sz w:val="18"/>
          <w:szCs w:val="18"/>
        </w:rPr>
      </w:pPr>
      <w:r w:rsidRPr="00521AD1">
        <w:rPr>
          <w:sz w:val="18"/>
          <w:szCs w:val="18"/>
        </w:rPr>
        <w:t>(2)</w:t>
      </w:r>
      <w:r w:rsidRPr="00521AD1">
        <w:rPr>
          <w:bCs/>
          <w:sz w:val="18"/>
          <w:szCs w:val="18"/>
        </w:rPr>
        <w:t xml:space="preserve"> Öğrencilerin ders yılı içinde ulusal ve uluslararası yarışmalarda elde ettikleri başarılar, ilgili dersin proje veya performans çalışması olarak tam puanla değerlendirilir. </w:t>
      </w:r>
    </w:p>
    <w:p w:rsidR="001C77AA" w:rsidRPr="00521AD1" w:rsidRDefault="001C77AA" w:rsidP="00DE4493">
      <w:pPr>
        <w:tabs>
          <w:tab w:val="left" w:pos="709"/>
        </w:tabs>
        <w:spacing w:line="240" w:lineRule="exact"/>
        <w:jc w:val="both"/>
        <w:rPr>
          <w:bCs/>
          <w:sz w:val="18"/>
          <w:szCs w:val="18"/>
        </w:rPr>
      </w:pPr>
      <w:r w:rsidRPr="00521AD1">
        <w:rPr>
          <w:sz w:val="18"/>
          <w:szCs w:val="18"/>
        </w:rPr>
        <w:t>(</w:t>
      </w:r>
      <w:r w:rsidRPr="00521AD1">
        <w:rPr>
          <w:bCs/>
          <w:sz w:val="18"/>
          <w:szCs w:val="18"/>
        </w:rPr>
        <w:t>3) Öğrencilerin hangi dersten/derslerden proje hazırlayacakları sınıf rehber öğretmenleri tarafından okul yönetimine bildirilir.</w:t>
      </w:r>
    </w:p>
    <w:p w:rsidR="001C77AA" w:rsidRPr="00521AD1" w:rsidRDefault="001C77AA" w:rsidP="00521AD1">
      <w:pPr>
        <w:tabs>
          <w:tab w:val="left" w:pos="709"/>
        </w:tabs>
        <w:spacing w:line="240" w:lineRule="exact"/>
        <w:ind w:firstLine="709"/>
        <w:jc w:val="both"/>
        <w:rPr>
          <w:bCs/>
          <w:sz w:val="18"/>
          <w:szCs w:val="18"/>
        </w:rPr>
      </w:pPr>
      <w:r w:rsidRPr="00521AD1">
        <w:rPr>
          <w:bCs/>
          <w:sz w:val="18"/>
          <w:szCs w:val="18"/>
        </w:rPr>
        <w:t>(4) Proje ve seminer çalışmalarında öğrencilerin laboratuvar, bilgisayar, internet, kitaplık, spor salonu ve konferans salonu gibi imkânlardan etkili ve verimli şekilde yararlanmaları için okul yönetimi tarafından gerekli tedbirler alınır.</w:t>
      </w:r>
    </w:p>
    <w:p w:rsidR="001C77AA" w:rsidRPr="00521AD1" w:rsidRDefault="001C77AA" w:rsidP="00521AD1">
      <w:pPr>
        <w:tabs>
          <w:tab w:val="left" w:pos="709"/>
        </w:tabs>
        <w:spacing w:line="240" w:lineRule="exact"/>
        <w:ind w:firstLine="709"/>
        <w:jc w:val="both"/>
        <w:rPr>
          <w:bCs/>
          <w:sz w:val="18"/>
          <w:szCs w:val="18"/>
        </w:rPr>
      </w:pPr>
      <w:r w:rsidRPr="00521AD1">
        <w:rPr>
          <w:bCs/>
          <w:sz w:val="18"/>
          <w:szCs w:val="18"/>
        </w:rPr>
        <w:t xml:space="preserve">(5) İşbirliği çerçevesinde, ilgili makamlardan izin ve onay alınmak şartıyla okulun amaçlarına uygun konferans ve seminerler düzenlenebilir. </w:t>
      </w:r>
    </w:p>
    <w:p w:rsidR="001C77AA" w:rsidRPr="00521AD1" w:rsidRDefault="001C77AA" w:rsidP="00521AD1">
      <w:pPr>
        <w:tabs>
          <w:tab w:val="left" w:pos="709"/>
        </w:tabs>
        <w:spacing w:line="240" w:lineRule="exact"/>
        <w:ind w:firstLine="709"/>
        <w:jc w:val="both"/>
        <w:rPr>
          <w:bCs/>
          <w:sz w:val="18"/>
          <w:szCs w:val="18"/>
        </w:rPr>
      </w:pPr>
      <w:r w:rsidRPr="00521AD1">
        <w:rPr>
          <w:bCs/>
          <w:sz w:val="18"/>
          <w:szCs w:val="18"/>
        </w:rPr>
        <w:t>(6) Topluma hizmet etkinliklerine önem verilir. Öğrencilerin bu etkinliklere katılmalarını teşvik etmek amacıyla okul yönetimince gerekli tedbirler alınır.</w:t>
      </w:r>
    </w:p>
    <w:p w:rsidR="001C77AA" w:rsidRPr="00521AD1" w:rsidRDefault="001C77AA" w:rsidP="00521AD1">
      <w:pPr>
        <w:tabs>
          <w:tab w:val="left" w:pos="709"/>
        </w:tabs>
        <w:spacing w:line="240" w:lineRule="exact"/>
        <w:ind w:firstLine="709"/>
        <w:jc w:val="both"/>
        <w:rPr>
          <w:bCs/>
          <w:sz w:val="18"/>
          <w:szCs w:val="18"/>
        </w:rPr>
      </w:pPr>
      <w:r w:rsidRPr="00521AD1">
        <w:rPr>
          <w:bCs/>
          <w:sz w:val="18"/>
          <w:szCs w:val="18"/>
        </w:rPr>
        <w:t>(7) Proje ve performans çalışması puanla değerlendirilir. Topluma hizmet etkinlikleri ve diğer çalışmalar puanla değerlendirilmez; ancak öğrencilerin mezuniyetlerinde belgelendirilir.</w:t>
      </w:r>
    </w:p>
    <w:p w:rsidR="001C77AA" w:rsidRDefault="001C77AA" w:rsidP="00521AD1">
      <w:pPr>
        <w:tabs>
          <w:tab w:val="left" w:pos="709"/>
        </w:tabs>
        <w:spacing w:line="240" w:lineRule="exact"/>
        <w:ind w:firstLine="709"/>
        <w:jc w:val="both"/>
        <w:rPr>
          <w:sz w:val="18"/>
          <w:szCs w:val="18"/>
        </w:rPr>
      </w:pPr>
      <w:r w:rsidRPr="00521AD1">
        <w:rPr>
          <w:bCs/>
          <w:sz w:val="18"/>
          <w:szCs w:val="18"/>
        </w:rPr>
        <w:t>(8) Öğrencilerin derse hazırlıkları, derse aktif katılımları ve dersle ilgili araştırma çalışmaları da p</w:t>
      </w:r>
      <w:r w:rsidRPr="00521AD1">
        <w:rPr>
          <w:sz w:val="18"/>
          <w:szCs w:val="18"/>
        </w:rPr>
        <w:t>erformans çalışması kapsamında ayrıca notla değerlendirilir</w:t>
      </w:r>
    </w:p>
    <w:p w:rsidR="00FD6FC0" w:rsidRPr="00FD6FC0" w:rsidRDefault="00FD6FC0" w:rsidP="00521AD1">
      <w:pPr>
        <w:tabs>
          <w:tab w:val="left" w:pos="709"/>
        </w:tabs>
        <w:spacing w:line="240" w:lineRule="exact"/>
        <w:ind w:firstLine="709"/>
        <w:jc w:val="both"/>
        <w:rPr>
          <w:b/>
          <w:sz w:val="24"/>
          <w:szCs w:val="24"/>
        </w:rPr>
      </w:pPr>
      <w:r w:rsidRPr="00FD6FC0">
        <w:rPr>
          <w:b/>
          <w:sz w:val="18"/>
          <w:szCs w:val="18"/>
        </w:rPr>
        <w:t>8.Madde gereğince öğrencilere yazılı notlarının dışında 1 performans 1 diğer durumlar olmak üzere iki not verilmesi kararlaştırıldı</w:t>
      </w:r>
    </w:p>
    <w:p w:rsidR="001C77AA" w:rsidRPr="00E1076E" w:rsidRDefault="001C77AA" w:rsidP="002318FE">
      <w:pPr>
        <w:rPr>
          <w:rFonts w:ascii="Arial" w:hAnsi="Arial" w:cs="Arial"/>
          <w:sz w:val="18"/>
          <w:szCs w:val="18"/>
        </w:rPr>
      </w:pPr>
      <w:r>
        <w:rPr>
          <w:rFonts w:ascii="Arial" w:hAnsi="Arial" w:cs="Arial"/>
          <w:color w:val="000000"/>
          <w:sz w:val="18"/>
          <w:szCs w:val="18"/>
        </w:rPr>
        <w:t xml:space="preserve">               </w:t>
      </w:r>
      <w:r>
        <w:rPr>
          <w:rFonts w:ascii="Arial" w:hAnsi="Arial" w:cs="Arial"/>
          <w:sz w:val="18"/>
          <w:szCs w:val="18"/>
        </w:rPr>
        <w:t>M</w:t>
      </w:r>
      <w:r w:rsidRPr="00E1076E">
        <w:rPr>
          <w:rFonts w:ascii="Arial" w:hAnsi="Arial" w:cs="Arial"/>
          <w:sz w:val="18"/>
          <w:szCs w:val="18"/>
        </w:rPr>
        <w:t xml:space="preserve">üfredatta önerilen etkinliklere ağırlık verilmesine karar verildi. (şiir okuma, kitap inceleme, sınıf içi tartışma, canlandırma, performans ödevler ve sunular ile kitap okuma, anma ve kutlama programları, ödevler, projeler, şiir ezberleme, tartışma, sözlü sunum, münazara ) </w:t>
      </w:r>
    </w:p>
    <w:p w:rsidR="001C77AA" w:rsidRDefault="001C77AA" w:rsidP="002318FE">
      <w:pPr>
        <w:jc w:val="both"/>
        <w:rPr>
          <w:rFonts w:ascii="Arial" w:hAnsi="Arial" w:cs="Arial"/>
          <w:color w:val="000000"/>
          <w:sz w:val="18"/>
          <w:szCs w:val="18"/>
          <w:u w:val="single"/>
        </w:rPr>
      </w:pPr>
    </w:p>
    <w:p w:rsidR="001C77AA" w:rsidRPr="009658EA" w:rsidRDefault="001C77AA" w:rsidP="002318FE">
      <w:pPr>
        <w:jc w:val="both"/>
        <w:rPr>
          <w:rFonts w:ascii="Arial" w:hAnsi="Arial" w:cs="Arial"/>
          <w:color w:val="000000"/>
          <w:sz w:val="16"/>
          <w:szCs w:val="16"/>
        </w:rPr>
      </w:pPr>
      <w:r w:rsidRPr="009658EA">
        <w:rPr>
          <w:rFonts w:ascii="Arial" w:hAnsi="Arial" w:cs="Arial"/>
          <w:color w:val="000000"/>
          <w:sz w:val="16"/>
          <w:szCs w:val="16"/>
        </w:rPr>
        <w:t>Verile</w:t>
      </w:r>
      <w:r>
        <w:rPr>
          <w:rFonts w:ascii="Arial" w:hAnsi="Arial" w:cs="Arial"/>
          <w:color w:val="000000"/>
          <w:sz w:val="16"/>
          <w:szCs w:val="16"/>
        </w:rPr>
        <w:t>bilecek proje ve performans çalışması için konular şu şekilde belirlenmişti</w:t>
      </w:r>
      <w:r w:rsidRPr="009658EA">
        <w:rPr>
          <w:rFonts w:ascii="Arial" w:hAnsi="Arial" w:cs="Arial"/>
          <w:color w:val="000000"/>
          <w:sz w:val="16"/>
          <w:szCs w:val="16"/>
        </w:rPr>
        <w:t xml:space="preserve">r: </w:t>
      </w:r>
    </w:p>
    <w:p w:rsidR="001C77AA" w:rsidRPr="009658EA" w:rsidRDefault="001C77AA" w:rsidP="002318FE">
      <w:pPr>
        <w:jc w:val="both"/>
        <w:rPr>
          <w:rFonts w:ascii="Arial" w:hAnsi="Arial" w:cs="Arial"/>
          <w:color w:val="000000"/>
          <w:sz w:val="16"/>
          <w:szCs w:val="16"/>
        </w:rPr>
      </w:pPr>
      <w:r w:rsidRPr="009658EA">
        <w:rPr>
          <w:rFonts w:ascii="Arial" w:hAnsi="Arial" w:cs="Arial"/>
          <w:color w:val="000000"/>
          <w:sz w:val="16"/>
          <w:szCs w:val="16"/>
        </w:rPr>
        <w:t>9. SINIFLAR</w:t>
      </w:r>
      <w:r>
        <w:rPr>
          <w:rFonts w:ascii="Arial" w:hAnsi="Arial" w:cs="Arial"/>
          <w:color w:val="000000"/>
          <w:sz w:val="16"/>
          <w:szCs w:val="16"/>
        </w:rPr>
        <w:t xml:space="preserve">    </w:t>
      </w:r>
      <w:r w:rsidRPr="009658EA">
        <w:rPr>
          <w:rFonts w:ascii="Arial" w:hAnsi="Arial" w:cs="Arial"/>
          <w:color w:val="000000"/>
          <w:sz w:val="16"/>
          <w:szCs w:val="16"/>
        </w:rPr>
        <w:t>TÜRK EDEBİYATI DERSİ</w:t>
      </w:r>
      <w:r>
        <w:rPr>
          <w:rFonts w:ascii="Arial" w:hAnsi="Arial" w:cs="Arial"/>
          <w:color w:val="000000"/>
          <w:sz w:val="16"/>
          <w:szCs w:val="16"/>
        </w:rPr>
        <w:t xml:space="preserve"> PROJE ve PERFORMANS</w:t>
      </w:r>
      <w:r w:rsidRPr="009658EA">
        <w:rPr>
          <w:rFonts w:ascii="Arial" w:hAnsi="Arial" w:cs="Arial"/>
          <w:color w:val="000000"/>
          <w:sz w:val="16"/>
          <w:szCs w:val="16"/>
        </w:rPr>
        <w:t xml:space="preserve"> KONULARI</w:t>
      </w:r>
    </w:p>
    <w:p w:rsidR="001C77AA" w:rsidRPr="009658EA" w:rsidRDefault="001C77AA" w:rsidP="002318FE">
      <w:pPr>
        <w:numPr>
          <w:ilvl w:val="0"/>
          <w:numId w:val="48"/>
        </w:numPr>
        <w:rPr>
          <w:rFonts w:ascii="Arial" w:hAnsi="Arial" w:cs="Arial"/>
          <w:sz w:val="16"/>
          <w:szCs w:val="16"/>
        </w:rPr>
      </w:pPr>
      <w:r w:rsidRPr="009658EA">
        <w:rPr>
          <w:rFonts w:ascii="Arial" w:hAnsi="Arial" w:cs="Arial"/>
          <w:sz w:val="16"/>
          <w:szCs w:val="16"/>
        </w:rPr>
        <w:t xml:space="preserve">Hikâye türü hakkında bilgi ve hikâye yazma, </w:t>
      </w:r>
    </w:p>
    <w:p w:rsidR="001C77AA" w:rsidRPr="009658EA" w:rsidRDefault="001C77AA" w:rsidP="002318FE">
      <w:pPr>
        <w:pStyle w:val="BodyText2"/>
        <w:numPr>
          <w:ilvl w:val="0"/>
          <w:numId w:val="48"/>
        </w:numPr>
        <w:spacing w:after="0" w:line="240" w:lineRule="auto"/>
        <w:rPr>
          <w:rFonts w:ascii="Arial" w:hAnsi="Arial" w:cs="Arial"/>
          <w:sz w:val="16"/>
          <w:szCs w:val="16"/>
        </w:rPr>
      </w:pPr>
      <w:r w:rsidRPr="009658EA">
        <w:rPr>
          <w:rFonts w:ascii="Arial" w:hAnsi="Arial" w:cs="Arial"/>
          <w:sz w:val="16"/>
          <w:szCs w:val="16"/>
        </w:rPr>
        <w:t xml:space="preserve">Destan ile masalın örneklerle karşılaştırılarak benzerlik ve farklılıkların bulunması, </w:t>
      </w:r>
    </w:p>
    <w:p w:rsidR="001C77AA" w:rsidRPr="009658EA" w:rsidRDefault="001C77AA" w:rsidP="002318FE">
      <w:pPr>
        <w:pStyle w:val="BodyText2"/>
        <w:numPr>
          <w:ilvl w:val="0"/>
          <w:numId w:val="48"/>
        </w:numPr>
        <w:spacing w:after="0" w:line="240" w:lineRule="auto"/>
        <w:rPr>
          <w:rFonts w:ascii="Arial" w:hAnsi="Arial" w:cs="Arial"/>
          <w:sz w:val="16"/>
          <w:szCs w:val="16"/>
        </w:rPr>
      </w:pPr>
      <w:r w:rsidRPr="009658EA">
        <w:rPr>
          <w:rFonts w:ascii="Arial" w:hAnsi="Arial" w:cs="Arial"/>
          <w:sz w:val="16"/>
          <w:szCs w:val="16"/>
        </w:rPr>
        <w:t xml:space="preserve">Hikâye incelemesi </w:t>
      </w:r>
    </w:p>
    <w:p w:rsidR="001C77AA" w:rsidRPr="009658EA" w:rsidRDefault="001C77AA" w:rsidP="002318FE">
      <w:pPr>
        <w:pStyle w:val="BodyText2"/>
        <w:numPr>
          <w:ilvl w:val="0"/>
          <w:numId w:val="48"/>
        </w:numPr>
        <w:spacing w:after="0" w:line="240" w:lineRule="auto"/>
        <w:rPr>
          <w:rFonts w:ascii="Arial" w:hAnsi="Arial" w:cs="Arial"/>
          <w:sz w:val="16"/>
          <w:szCs w:val="16"/>
        </w:rPr>
      </w:pPr>
      <w:r w:rsidRPr="009658EA">
        <w:rPr>
          <w:rFonts w:ascii="Arial" w:hAnsi="Arial" w:cs="Arial"/>
          <w:sz w:val="16"/>
          <w:szCs w:val="16"/>
        </w:rPr>
        <w:t>Aruz vezni, özellikleri, ortaya çıkışı ve aruz kusurları ve kalıpları hakkında genel bilgi.</w:t>
      </w:r>
    </w:p>
    <w:p w:rsidR="001C77AA" w:rsidRPr="009658EA" w:rsidRDefault="001C77AA" w:rsidP="002318FE">
      <w:pPr>
        <w:numPr>
          <w:ilvl w:val="0"/>
          <w:numId w:val="48"/>
        </w:numPr>
        <w:rPr>
          <w:rFonts w:ascii="Arial" w:hAnsi="Arial" w:cs="Arial"/>
          <w:sz w:val="16"/>
          <w:szCs w:val="16"/>
        </w:rPr>
      </w:pPr>
      <w:r w:rsidRPr="009658EA">
        <w:rPr>
          <w:rFonts w:ascii="Arial" w:hAnsi="Arial" w:cs="Arial"/>
          <w:sz w:val="16"/>
          <w:szCs w:val="16"/>
        </w:rPr>
        <w:t>İstiklal Marşının bütün mısraları üzerinde aruz vezni çalışmasının yapılması ve aruz hatalarının gösterilmesi.</w:t>
      </w:r>
    </w:p>
    <w:p w:rsidR="001C77AA" w:rsidRPr="009658EA" w:rsidRDefault="001C77AA" w:rsidP="002318FE">
      <w:pPr>
        <w:numPr>
          <w:ilvl w:val="0"/>
          <w:numId w:val="48"/>
        </w:numPr>
        <w:rPr>
          <w:rFonts w:ascii="Arial" w:hAnsi="Arial" w:cs="Arial"/>
          <w:sz w:val="16"/>
          <w:szCs w:val="16"/>
        </w:rPr>
      </w:pPr>
      <w:r w:rsidRPr="009658EA">
        <w:rPr>
          <w:rFonts w:ascii="Arial" w:hAnsi="Arial" w:cs="Arial"/>
          <w:sz w:val="16"/>
          <w:szCs w:val="16"/>
        </w:rPr>
        <w:t>Edebi sanatlar hakkında genel bilgi.</w:t>
      </w:r>
    </w:p>
    <w:p w:rsidR="001C77AA" w:rsidRPr="009658EA" w:rsidRDefault="001C77AA" w:rsidP="002318FE">
      <w:pPr>
        <w:numPr>
          <w:ilvl w:val="0"/>
          <w:numId w:val="48"/>
        </w:numPr>
        <w:rPr>
          <w:rFonts w:ascii="Arial" w:hAnsi="Arial" w:cs="Arial"/>
          <w:sz w:val="16"/>
          <w:szCs w:val="16"/>
        </w:rPr>
      </w:pPr>
      <w:r w:rsidRPr="009658EA">
        <w:rPr>
          <w:rFonts w:ascii="Arial" w:hAnsi="Arial" w:cs="Arial"/>
          <w:sz w:val="16"/>
          <w:szCs w:val="16"/>
        </w:rPr>
        <w:t>İstiklal Marşı’nın tamamının edebi sanatlarının bulunup açıklanması.</w:t>
      </w:r>
    </w:p>
    <w:p w:rsidR="001C77AA" w:rsidRPr="009658EA" w:rsidRDefault="001C77AA" w:rsidP="002318FE">
      <w:pPr>
        <w:numPr>
          <w:ilvl w:val="0"/>
          <w:numId w:val="48"/>
        </w:numPr>
        <w:rPr>
          <w:rFonts w:ascii="Arial" w:hAnsi="Arial" w:cs="Arial"/>
          <w:sz w:val="16"/>
          <w:szCs w:val="16"/>
        </w:rPr>
      </w:pPr>
      <w:r w:rsidRPr="009658EA">
        <w:rPr>
          <w:rFonts w:ascii="Arial" w:hAnsi="Arial" w:cs="Arial"/>
          <w:sz w:val="16"/>
          <w:szCs w:val="16"/>
        </w:rPr>
        <w:t>Anonim Halk edebiyatının genel özellikleri ve Anonim Halk edebiyatı nazım şekillerinden Türkü, Mani, Ağıt ve Ninni hakkında bilgi toplanması.</w:t>
      </w:r>
    </w:p>
    <w:p w:rsidR="001C77AA" w:rsidRPr="009658EA" w:rsidRDefault="001C77AA" w:rsidP="002318FE">
      <w:pPr>
        <w:numPr>
          <w:ilvl w:val="0"/>
          <w:numId w:val="48"/>
        </w:numPr>
        <w:rPr>
          <w:rFonts w:ascii="Arial" w:hAnsi="Arial" w:cs="Arial"/>
          <w:sz w:val="16"/>
          <w:szCs w:val="16"/>
        </w:rPr>
      </w:pPr>
      <w:r w:rsidRPr="009658EA">
        <w:rPr>
          <w:rFonts w:ascii="Arial" w:hAnsi="Arial" w:cs="Arial"/>
          <w:sz w:val="16"/>
          <w:szCs w:val="16"/>
        </w:rPr>
        <w:t>Dini, Tasavvufi Halk edebiyatı, özellikleri; İlahi, Nefes, Nutuk, Şathiye nazım şekilleri hakkında bilgi toplanması.</w:t>
      </w:r>
    </w:p>
    <w:p w:rsidR="001C77AA" w:rsidRPr="009658EA" w:rsidRDefault="001C77AA" w:rsidP="002318FE">
      <w:pPr>
        <w:numPr>
          <w:ilvl w:val="0"/>
          <w:numId w:val="48"/>
        </w:numPr>
        <w:rPr>
          <w:rFonts w:ascii="Arial" w:hAnsi="Arial" w:cs="Arial"/>
          <w:sz w:val="16"/>
          <w:szCs w:val="16"/>
        </w:rPr>
      </w:pPr>
      <w:r w:rsidRPr="009658EA">
        <w:rPr>
          <w:rFonts w:ascii="Arial" w:hAnsi="Arial" w:cs="Arial"/>
          <w:sz w:val="16"/>
          <w:szCs w:val="16"/>
        </w:rPr>
        <w:t xml:space="preserve"> Âşık Tarzı Halk edebiyatı, genel özellikleri ve Koşma, Semai, Destan, Varsağı nazım şekilleri ve Güzelleme, Koçaklama, Taşlama nazım türleri hakkında bilgi toplanması.</w:t>
      </w:r>
    </w:p>
    <w:p w:rsidR="001C77AA" w:rsidRPr="009658EA" w:rsidRDefault="001C77AA" w:rsidP="002318FE">
      <w:pPr>
        <w:numPr>
          <w:ilvl w:val="0"/>
          <w:numId w:val="48"/>
        </w:numPr>
        <w:rPr>
          <w:rFonts w:ascii="Arial" w:hAnsi="Arial" w:cs="Arial"/>
          <w:sz w:val="16"/>
          <w:szCs w:val="16"/>
        </w:rPr>
      </w:pPr>
      <w:r w:rsidRPr="009658EA">
        <w:rPr>
          <w:rFonts w:ascii="Arial" w:hAnsi="Arial" w:cs="Arial"/>
          <w:sz w:val="16"/>
          <w:szCs w:val="16"/>
        </w:rPr>
        <w:t>Klasik Türk edebiyatının genel özellikleri ve beyitlerle kurulan nazım şekilleri Gazel, Kaside, Mesnevi ve Müstezat hakkında bilgi toplanması.</w:t>
      </w:r>
    </w:p>
    <w:p w:rsidR="001C77AA" w:rsidRPr="009658EA" w:rsidRDefault="001C77AA" w:rsidP="002318FE">
      <w:pPr>
        <w:numPr>
          <w:ilvl w:val="0"/>
          <w:numId w:val="48"/>
        </w:numPr>
        <w:rPr>
          <w:rFonts w:ascii="Arial" w:hAnsi="Arial" w:cs="Arial"/>
          <w:sz w:val="16"/>
          <w:szCs w:val="16"/>
        </w:rPr>
      </w:pPr>
      <w:r w:rsidRPr="009658EA">
        <w:rPr>
          <w:rFonts w:ascii="Arial" w:hAnsi="Arial" w:cs="Arial"/>
          <w:sz w:val="16"/>
          <w:szCs w:val="16"/>
        </w:rPr>
        <w:t>Klasik Türk edebiyatının genel özellikleri ve bentlerle kurulan nazım şekilleri; Musammatlar ( Murabba, Muhammes... vb.), Tuyuğ, Rubai, Kıta, Terci-i Bend, Terkib-i Bend, Şarkı hakkında bilgi toplanması.</w:t>
      </w:r>
    </w:p>
    <w:p w:rsidR="001C77AA" w:rsidRPr="009658EA" w:rsidRDefault="001C77AA" w:rsidP="002318FE">
      <w:pPr>
        <w:numPr>
          <w:ilvl w:val="0"/>
          <w:numId w:val="48"/>
        </w:numPr>
        <w:rPr>
          <w:rFonts w:ascii="Arial" w:hAnsi="Arial" w:cs="Arial"/>
          <w:sz w:val="16"/>
          <w:szCs w:val="16"/>
        </w:rPr>
      </w:pPr>
      <w:r w:rsidRPr="009658EA">
        <w:rPr>
          <w:rFonts w:ascii="Arial" w:hAnsi="Arial" w:cs="Arial"/>
          <w:sz w:val="16"/>
          <w:szCs w:val="16"/>
        </w:rPr>
        <w:t>Klasik Türk edebiyatının genel özellikleri ve Klasik Türk edebiyatı nazım türleri; Tevhit, Münacaat, Naat, Mevlit hakkında bilgi toplanması.</w:t>
      </w:r>
    </w:p>
    <w:p w:rsidR="001C77AA" w:rsidRPr="009658EA" w:rsidRDefault="001C77AA" w:rsidP="002318FE">
      <w:pPr>
        <w:numPr>
          <w:ilvl w:val="0"/>
          <w:numId w:val="48"/>
        </w:numPr>
        <w:rPr>
          <w:rFonts w:ascii="Arial" w:hAnsi="Arial" w:cs="Arial"/>
          <w:sz w:val="16"/>
          <w:szCs w:val="16"/>
        </w:rPr>
      </w:pPr>
      <w:r w:rsidRPr="009658EA">
        <w:rPr>
          <w:rFonts w:ascii="Arial" w:hAnsi="Arial" w:cs="Arial"/>
          <w:sz w:val="16"/>
          <w:szCs w:val="16"/>
        </w:rPr>
        <w:t xml:space="preserve"> Tiyatro türü, genel özellikleri ve Trajedi ve Komedya hakkında bilgi toplanılması.</w:t>
      </w:r>
    </w:p>
    <w:p w:rsidR="001C77AA" w:rsidRPr="009658EA" w:rsidRDefault="001C77AA" w:rsidP="002318FE">
      <w:pPr>
        <w:numPr>
          <w:ilvl w:val="0"/>
          <w:numId w:val="48"/>
        </w:numPr>
        <w:rPr>
          <w:rFonts w:ascii="Arial" w:hAnsi="Arial" w:cs="Arial"/>
          <w:sz w:val="16"/>
          <w:szCs w:val="16"/>
        </w:rPr>
      </w:pPr>
      <w:r w:rsidRPr="009658EA">
        <w:rPr>
          <w:rFonts w:ascii="Arial" w:hAnsi="Arial" w:cs="Arial"/>
          <w:sz w:val="16"/>
          <w:szCs w:val="16"/>
        </w:rPr>
        <w:t xml:space="preserve"> Türk Halk Tiyatrosu, özellikleri ve Karagöz, Meddah Hikâyeleri, Ortaoyunu ve Köy Seyirlik Oyunları hakkında bilgi toplanılması.</w:t>
      </w:r>
    </w:p>
    <w:p w:rsidR="001C77AA" w:rsidRPr="009658EA" w:rsidRDefault="001C77AA" w:rsidP="002318FE">
      <w:pPr>
        <w:numPr>
          <w:ilvl w:val="0"/>
          <w:numId w:val="48"/>
        </w:numPr>
        <w:rPr>
          <w:rFonts w:ascii="Arial" w:hAnsi="Arial" w:cs="Arial"/>
          <w:color w:val="000000"/>
          <w:sz w:val="16"/>
          <w:szCs w:val="16"/>
        </w:rPr>
      </w:pPr>
      <w:r w:rsidRPr="009658EA">
        <w:rPr>
          <w:rFonts w:ascii="Arial" w:hAnsi="Arial" w:cs="Arial"/>
          <w:color w:val="000000"/>
          <w:sz w:val="16"/>
          <w:szCs w:val="16"/>
        </w:rPr>
        <w:t>Gurbet temasını işleyen şiirlerin derlenmesi ve incelenmesi</w:t>
      </w:r>
    </w:p>
    <w:p w:rsidR="001C77AA" w:rsidRPr="009658EA" w:rsidRDefault="001C77AA" w:rsidP="002318FE">
      <w:pPr>
        <w:numPr>
          <w:ilvl w:val="0"/>
          <w:numId w:val="48"/>
        </w:numPr>
        <w:rPr>
          <w:rFonts w:ascii="Arial" w:hAnsi="Arial" w:cs="Arial"/>
          <w:color w:val="000000"/>
          <w:sz w:val="16"/>
          <w:szCs w:val="16"/>
        </w:rPr>
      </w:pPr>
      <w:r w:rsidRPr="009658EA">
        <w:rPr>
          <w:rFonts w:ascii="Arial" w:hAnsi="Arial" w:cs="Arial"/>
          <w:color w:val="000000"/>
          <w:sz w:val="16"/>
          <w:szCs w:val="16"/>
        </w:rPr>
        <w:t>Okunan bir romanda karakterlerin karşılaştırılması</w:t>
      </w:r>
    </w:p>
    <w:p w:rsidR="001C77AA" w:rsidRPr="009658EA" w:rsidRDefault="001C77AA" w:rsidP="002318FE">
      <w:pPr>
        <w:rPr>
          <w:rFonts w:ascii="Arial" w:hAnsi="Arial" w:cs="Arial"/>
          <w:sz w:val="16"/>
          <w:szCs w:val="16"/>
        </w:rPr>
      </w:pPr>
    </w:p>
    <w:p w:rsidR="001C77AA" w:rsidRPr="009658EA" w:rsidRDefault="001C77AA" w:rsidP="00DE4493">
      <w:pPr>
        <w:tabs>
          <w:tab w:val="left" w:pos="900"/>
        </w:tabs>
        <w:jc w:val="both"/>
        <w:rPr>
          <w:rFonts w:ascii="Arial" w:hAnsi="Arial" w:cs="Arial"/>
          <w:color w:val="000000"/>
          <w:sz w:val="16"/>
          <w:szCs w:val="16"/>
        </w:rPr>
      </w:pPr>
      <w:r w:rsidRPr="009658EA">
        <w:rPr>
          <w:rFonts w:ascii="Arial" w:hAnsi="Arial" w:cs="Arial"/>
          <w:color w:val="000000"/>
          <w:sz w:val="16"/>
          <w:szCs w:val="16"/>
        </w:rPr>
        <w:t>10. SINIFLAR TÜRK EDEBİYATI DERSİ</w:t>
      </w:r>
      <w:r>
        <w:rPr>
          <w:rFonts w:ascii="Arial" w:hAnsi="Arial" w:cs="Arial"/>
          <w:color w:val="000000"/>
          <w:sz w:val="16"/>
          <w:szCs w:val="16"/>
        </w:rPr>
        <w:t xml:space="preserve"> PROJE  VE PERFORMANS</w:t>
      </w:r>
      <w:r w:rsidRPr="009658EA">
        <w:rPr>
          <w:rFonts w:ascii="Arial" w:hAnsi="Arial" w:cs="Arial"/>
          <w:color w:val="000000"/>
          <w:sz w:val="16"/>
          <w:szCs w:val="16"/>
        </w:rPr>
        <w:t xml:space="preserve"> KONULARI</w:t>
      </w:r>
    </w:p>
    <w:p w:rsidR="001C77AA" w:rsidRPr="009658EA" w:rsidRDefault="001C77AA" w:rsidP="002318FE">
      <w:pPr>
        <w:numPr>
          <w:ilvl w:val="0"/>
          <w:numId w:val="49"/>
        </w:numPr>
        <w:tabs>
          <w:tab w:val="left" w:pos="900"/>
        </w:tabs>
        <w:jc w:val="both"/>
        <w:rPr>
          <w:rFonts w:ascii="Arial" w:hAnsi="Arial" w:cs="Arial"/>
          <w:color w:val="000000"/>
          <w:sz w:val="16"/>
          <w:szCs w:val="16"/>
        </w:rPr>
      </w:pPr>
      <w:r w:rsidRPr="009658EA">
        <w:rPr>
          <w:rFonts w:ascii="Arial" w:hAnsi="Arial" w:cs="Arial"/>
          <w:color w:val="000000"/>
          <w:sz w:val="16"/>
          <w:szCs w:val="16"/>
        </w:rPr>
        <w:t>Halk Edebiyatının genel tarihçesi ve ürünleri</w:t>
      </w:r>
    </w:p>
    <w:p w:rsidR="001C77AA" w:rsidRPr="009658EA" w:rsidRDefault="001C77AA" w:rsidP="002318FE">
      <w:pPr>
        <w:numPr>
          <w:ilvl w:val="0"/>
          <w:numId w:val="49"/>
        </w:numPr>
        <w:tabs>
          <w:tab w:val="left" w:pos="900"/>
        </w:tabs>
        <w:jc w:val="both"/>
        <w:rPr>
          <w:rFonts w:ascii="Arial" w:hAnsi="Arial" w:cs="Arial"/>
          <w:color w:val="000000"/>
          <w:sz w:val="16"/>
          <w:szCs w:val="16"/>
        </w:rPr>
      </w:pPr>
      <w:r w:rsidRPr="009658EA">
        <w:rPr>
          <w:rFonts w:ascii="Arial" w:hAnsi="Arial" w:cs="Arial"/>
          <w:color w:val="000000"/>
          <w:sz w:val="16"/>
          <w:szCs w:val="16"/>
        </w:rPr>
        <w:t>Klasik Türk Edebiyatının tarihçesi ve ürünleri</w:t>
      </w:r>
    </w:p>
    <w:p w:rsidR="001C77AA" w:rsidRPr="009658EA" w:rsidRDefault="001C77AA" w:rsidP="002318FE">
      <w:pPr>
        <w:numPr>
          <w:ilvl w:val="0"/>
          <w:numId w:val="49"/>
        </w:numPr>
        <w:tabs>
          <w:tab w:val="left" w:pos="900"/>
        </w:tabs>
        <w:jc w:val="both"/>
        <w:rPr>
          <w:rFonts w:ascii="Arial" w:hAnsi="Arial" w:cs="Arial"/>
          <w:color w:val="000000"/>
          <w:sz w:val="16"/>
          <w:szCs w:val="16"/>
        </w:rPr>
      </w:pPr>
      <w:r w:rsidRPr="009658EA">
        <w:rPr>
          <w:rFonts w:ascii="Arial" w:hAnsi="Arial" w:cs="Arial"/>
          <w:color w:val="000000"/>
          <w:sz w:val="16"/>
          <w:szCs w:val="16"/>
        </w:rPr>
        <w:t>Batı Etkisinde Gelişen Türk Edebiyat akımı, yazar ve şairleri</w:t>
      </w:r>
    </w:p>
    <w:p w:rsidR="001C77AA" w:rsidRPr="009658EA" w:rsidRDefault="001C77AA" w:rsidP="002318FE">
      <w:pPr>
        <w:numPr>
          <w:ilvl w:val="0"/>
          <w:numId w:val="49"/>
        </w:numPr>
        <w:tabs>
          <w:tab w:val="left" w:pos="900"/>
        </w:tabs>
        <w:jc w:val="both"/>
        <w:rPr>
          <w:rFonts w:ascii="Arial" w:hAnsi="Arial" w:cs="Arial"/>
          <w:color w:val="000000"/>
          <w:sz w:val="16"/>
          <w:szCs w:val="16"/>
        </w:rPr>
      </w:pPr>
      <w:r w:rsidRPr="009658EA">
        <w:rPr>
          <w:rFonts w:ascii="Arial" w:hAnsi="Arial" w:cs="Arial"/>
          <w:color w:val="000000"/>
          <w:sz w:val="16"/>
          <w:szCs w:val="16"/>
        </w:rPr>
        <w:t>15. yy’dan 19. yy’a kadar olan Türk Edebiyatı genel inceleme</w:t>
      </w:r>
    </w:p>
    <w:p w:rsidR="001C77AA" w:rsidRPr="009658EA" w:rsidRDefault="001C77AA" w:rsidP="002318FE">
      <w:pPr>
        <w:numPr>
          <w:ilvl w:val="0"/>
          <w:numId w:val="49"/>
        </w:numPr>
        <w:tabs>
          <w:tab w:val="left" w:pos="900"/>
        </w:tabs>
        <w:jc w:val="both"/>
        <w:rPr>
          <w:rFonts w:ascii="Arial" w:hAnsi="Arial" w:cs="Arial"/>
          <w:sz w:val="16"/>
          <w:szCs w:val="16"/>
        </w:rPr>
      </w:pPr>
      <w:r w:rsidRPr="009658EA">
        <w:rPr>
          <w:rFonts w:ascii="Arial" w:hAnsi="Arial" w:cs="Arial"/>
          <w:sz w:val="16"/>
          <w:szCs w:val="16"/>
        </w:rPr>
        <w:t xml:space="preserve">Türk destanları hakkında genel bilgi. </w:t>
      </w:r>
    </w:p>
    <w:p w:rsidR="001C77AA" w:rsidRPr="009658EA" w:rsidRDefault="001C77AA" w:rsidP="002318FE">
      <w:pPr>
        <w:numPr>
          <w:ilvl w:val="0"/>
          <w:numId w:val="49"/>
        </w:numPr>
        <w:tabs>
          <w:tab w:val="left" w:pos="900"/>
        </w:tabs>
        <w:jc w:val="both"/>
        <w:rPr>
          <w:rFonts w:ascii="Arial" w:hAnsi="Arial" w:cs="Arial"/>
          <w:sz w:val="16"/>
          <w:szCs w:val="16"/>
        </w:rPr>
      </w:pPr>
      <w:r w:rsidRPr="009658EA">
        <w:rPr>
          <w:rFonts w:ascii="Arial" w:hAnsi="Arial" w:cs="Arial"/>
          <w:sz w:val="16"/>
          <w:szCs w:val="16"/>
        </w:rPr>
        <w:t>Tasavvuf, Tasavvufi kavramlar ve Tasavvufi Halk Edebiyatı hakkında genel bilgi.</w:t>
      </w:r>
    </w:p>
    <w:p w:rsidR="001C77AA" w:rsidRPr="009658EA" w:rsidRDefault="001C77AA" w:rsidP="002318FE">
      <w:pPr>
        <w:numPr>
          <w:ilvl w:val="0"/>
          <w:numId w:val="49"/>
        </w:numPr>
        <w:tabs>
          <w:tab w:val="left" w:pos="900"/>
        </w:tabs>
        <w:jc w:val="both"/>
        <w:rPr>
          <w:rFonts w:ascii="Arial" w:hAnsi="Arial" w:cs="Arial"/>
          <w:sz w:val="16"/>
          <w:szCs w:val="16"/>
        </w:rPr>
      </w:pPr>
      <w:r w:rsidRPr="009658EA">
        <w:rPr>
          <w:rFonts w:ascii="Arial" w:hAnsi="Arial" w:cs="Arial"/>
          <w:sz w:val="16"/>
          <w:szCs w:val="16"/>
        </w:rPr>
        <w:t>Ali Şir Nevai, Hayatı, Edebi Kişiliği ve eserleri hakkında bilgi.</w:t>
      </w:r>
    </w:p>
    <w:p w:rsidR="001C77AA" w:rsidRPr="009658EA" w:rsidRDefault="001C77AA" w:rsidP="002318FE">
      <w:pPr>
        <w:numPr>
          <w:ilvl w:val="0"/>
          <w:numId w:val="49"/>
        </w:numPr>
        <w:tabs>
          <w:tab w:val="left" w:pos="900"/>
        </w:tabs>
        <w:jc w:val="both"/>
        <w:rPr>
          <w:rFonts w:ascii="Arial" w:hAnsi="Arial" w:cs="Arial"/>
          <w:sz w:val="16"/>
          <w:szCs w:val="16"/>
        </w:rPr>
      </w:pPr>
      <w:r w:rsidRPr="009658EA">
        <w:rPr>
          <w:rFonts w:ascii="Arial" w:hAnsi="Arial" w:cs="Arial"/>
          <w:sz w:val="16"/>
          <w:szCs w:val="16"/>
        </w:rPr>
        <w:t>Dede Korkut Hikâyeleri hakkında genel bilgi.</w:t>
      </w:r>
    </w:p>
    <w:p w:rsidR="001C77AA" w:rsidRPr="009658EA" w:rsidRDefault="001C77AA" w:rsidP="002318FE">
      <w:pPr>
        <w:numPr>
          <w:ilvl w:val="0"/>
          <w:numId w:val="49"/>
        </w:numPr>
        <w:tabs>
          <w:tab w:val="left" w:pos="900"/>
        </w:tabs>
        <w:jc w:val="both"/>
        <w:rPr>
          <w:rFonts w:ascii="Arial" w:hAnsi="Arial" w:cs="Arial"/>
          <w:color w:val="000000"/>
          <w:sz w:val="16"/>
          <w:szCs w:val="16"/>
        </w:rPr>
      </w:pPr>
      <w:r w:rsidRPr="009658EA">
        <w:rPr>
          <w:rFonts w:ascii="Arial" w:hAnsi="Arial" w:cs="Arial"/>
          <w:sz w:val="16"/>
          <w:szCs w:val="16"/>
        </w:rPr>
        <w:t>Divan edebiyatı hakkında gel bilgi.</w:t>
      </w:r>
    </w:p>
    <w:p w:rsidR="001C77AA" w:rsidRPr="009658EA" w:rsidRDefault="001C77AA" w:rsidP="002318FE">
      <w:pPr>
        <w:numPr>
          <w:ilvl w:val="0"/>
          <w:numId w:val="49"/>
        </w:numPr>
        <w:rPr>
          <w:rFonts w:ascii="Arial" w:hAnsi="Arial" w:cs="Arial"/>
          <w:sz w:val="16"/>
          <w:szCs w:val="16"/>
        </w:rPr>
      </w:pPr>
      <w:r w:rsidRPr="009658EA">
        <w:rPr>
          <w:rFonts w:ascii="Arial" w:hAnsi="Arial" w:cs="Arial"/>
          <w:sz w:val="16"/>
          <w:szCs w:val="16"/>
        </w:rPr>
        <w:t>Fuzuli, hayatı, edebi kişiliği ve eserleri hakkında genel bilgi.</w:t>
      </w:r>
    </w:p>
    <w:p w:rsidR="001C77AA" w:rsidRPr="009658EA" w:rsidRDefault="001C77AA" w:rsidP="002318FE">
      <w:pPr>
        <w:numPr>
          <w:ilvl w:val="0"/>
          <w:numId w:val="49"/>
        </w:numPr>
        <w:rPr>
          <w:rFonts w:ascii="Arial" w:hAnsi="Arial" w:cs="Arial"/>
          <w:sz w:val="16"/>
          <w:szCs w:val="16"/>
        </w:rPr>
      </w:pPr>
      <w:r w:rsidRPr="009658EA">
        <w:rPr>
          <w:rFonts w:ascii="Arial" w:hAnsi="Arial" w:cs="Arial"/>
          <w:sz w:val="16"/>
          <w:szCs w:val="16"/>
        </w:rPr>
        <w:t xml:space="preserve">Baki, hayatı, edebi kişiliği ve eserleri hakkında genel bilgi. </w:t>
      </w:r>
    </w:p>
    <w:p w:rsidR="001C77AA" w:rsidRPr="009658EA" w:rsidRDefault="001C77AA" w:rsidP="002318FE">
      <w:pPr>
        <w:numPr>
          <w:ilvl w:val="0"/>
          <w:numId w:val="49"/>
        </w:numPr>
        <w:rPr>
          <w:rFonts w:ascii="Arial" w:hAnsi="Arial" w:cs="Arial"/>
          <w:sz w:val="16"/>
          <w:szCs w:val="16"/>
        </w:rPr>
      </w:pPr>
      <w:r w:rsidRPr="009658EA">
        <w:rPr>
          <w:rFonts w:ascii="Arial" w:hAnsi="Arial" w:cs="Arial"/>
          <w:sz w:val="16"/>
          <w:szCs w:val="16"/>
        </w:rPr>
        <w:t>Nef’i ve Nabi hayatları, edebi kişilikleri ve eserleri hakkında genel bilgi.</w:t>
      </w:r>
    </w:p>
    <w:p w:rsidR="001C77AA" w:rsidRPr="009658EA" w:rsidRDefault="001C77AA" w:rsidP="002318FE">
      <w:pPr>
        <w:numPr>
          <w:ilvl w:val="0"/>
          <w:numId w:val="49"/>
        </w:numPr>
        <w:rPr>
          <w:rFonts w:ascii="Arial" w:hAnsi="Arial" w:cs="Arial"/>
          <w:sz w:val="16"/>
          <w:szCs w:val="16"/>
        </w:rPr>
      </w:pPr>
      <w:r w:rsidRPr="009658EA">
        <w:rPr>
          <w:rFonts w:ascii="Arial" w:hAnsi="Arial" w:cs="Arial"/>
          <w:sz w:val="16"/>
          <w:szCs w:val="16"/>
        </w:rPr>
        <w:t>Nedim, hayatı, edebi kişiliği ve eserleri hakkında genel bilgi.</w:t>
      </w:r>
    </w:p>
    <w:p w:rsidR="001C77AA" w:rsidRPr="009658EA" w:rsidRDefault="001C77AA" w:rsidP="002318FE">
      <w:pPr>
        <w:numPr>
          <w:ilvl w:val="0"/>
          <w:numId w:val="49"/>
        </w:numPr>
        <w:rPr>
          <w:rFonts w:ascii="Arial" w:hAnsi="Arial" w:cs="Arial"/>
          <w:color w:val="000000"/>
          <w:sz w:val="16"/>
          <w:szCs w:val="16"/>
        </w:rPr>
      </w:pPr>
      <w:r w:rsidRPr="009658EA">
        <w:rPr>
          <w:rFonts w:ascii="Arial" w:hAnsi="Arial" w:cs="Arial"/>
          <w:color w:val="000000"/>
          <w:sz w:val="16"/>
          <w:szCs w:val="16"/>
        </w:rPr>
        <w:t>Mevlâna’da evrensel sevgi anlayışı ve semah</w:t>
      </w:r>
    </w:p>
    <w:p w:rsidR="001C77AA" w:rsidRPr="009658EA" w:rsidRDefault="001C77AA" w:rsidP="002318FE">
      <w:pPr>
        <w:numPr>
          <w:ilvl w:val="0"/>
          <w:numId w:val="5"/>
        </w:numPr>
        <w:jc w:val="both"/>
        <w:rPr>
          <w:rFonts w:ascii="Arial" w:hAnsi="Arial" w:cs="Arial"/>
          <w:color w:val="000000"/>
          <w:sz w:val="16"/>
          <w:szCs w:val="16"/>
        </w:rPr>
      </w:pPr>
      <w:r>
        <w:rPr>
          <w:rFonts w:ascii="Arial" w:hAnsi="Arial" w:cs="Arial"/>
          <w:color w:val="000000"/>
          <w:sz w:val="16"/>
          <w:szCs w:val="16"/>
        </w:rPr>
        <w:t xml:space="preserve">      </w:t>
      </w:r>
      <w:r w:rsidRPr="009658EA">
        <w:rPr>
          <w:rFonts w:ascii="Arial" w:hAnsi="Arial" w:cs="Arial"/>
          <w:color w:val="000000"/>
          <w:sz w:val="16"/>
          <w:szCs w:val="16"/>
        </w:rPr>
        <w:t xml:space="preserve">  Şair ya da yazar biyografisi hazırlatma</w:t>
      </w:r>
    </w:p>
    <w:p w:rsidR="001C77AA" w:rsidRPr="009658EA" w:rsidRDefault="001C77AA" w:rsidP="002318FE">
      <w:pPr>
        <w:numPr>
          <w:ilvl w:val="0"/>
          <w:numId w:val="5"/>
        </w:numPr>
        <w:jc w:val="both"/>
        <w:rPr>
          <w:rFonts w:ascii="Arial" w:hAnsi="Arial" w:cs="Arial"/>
          <w:color w:val="000000"/>
          <w:sz w:val="16"/>
          <w:szCs w:val="16"/>
        </w:rPr>
      </w:pPr>
      <w:r>
        <w:rPr>
          <w:rFonts w:ascii="Arial" w:hAnsi="Arial" w:cs="Arial"/>
          <w:color w:val="000000"/>
          <w:sz w:val="16"/>
          <w:szCs w:val="16"/>
        </w:rPr>
        <w:t xml:space="preserve">       </w:t>
      </w:r>
      <w:r w:rsidRPr="009658EA">
        <w:rPr>
          <w:rFonts w:ascii="Arial" w:hAnsi="Arial" w:cs="Arial"/>
          <w:color w:val="000000"/>
          <w:sz w:val="16"/>
          <w:szCs w:val="16"/>
        </w:rPr>
        <w:t>Bestelenmiş şiirler antolojisi,</w:t>
      </w:r>
    </w:p>
    <w:p w:rsidR="001C77AA" w:rsidRPr="009658EA" w:rsidRDefault="001C77AA" w:rsidP="002318FE">
      <w:pPr>
        <w:numPr>
          <w:ilvl w:val="0"/>
          <w:numId w:val="5"/>
        </w:numPr>
        <w:jc w:val="both"/>
        <w:rPr>
          <w:rFonts w:ascii="Arial" w:hAnsi="Arial" w:cs="Arial"/>
          <w:color w:val="000000"/>
          <w:sz w:val="16"/>
          <w:szCs w:val="16"/>
        </w:rPr>
      </w:pPr>
      <w:r>
        <w:rPr>
          <w:rFonts w:ascii="Arial" w:hAnsi="Arial" w:cs="Arial"/>
          <w:color w:val="000000"/>
          <w:sz w:val="16"/>
          <w:szCs w:val="16"/>
        </w:rPr>
        <w:t xml:space="preserve">  </w:t>
      </w:r>
      <w:r w:rsidRPr="009658EA">
        <w:rPr>
          <w:rFonts w:ascii="Arial" w:hAnsi="Arial" w:cs="Arial"/>
          <w:color w:val="000000"/>
          <w:sz w:val="16"/>
          <w:szCs w:val="16"/>
        </w:rPr>
        <w:t>Röportaj çalışması,</w:t>
      </w:r>
    </w:p>
    <w:p w:rsidR="001C77AA" w:rsidRPr="009658EA" w:rsidRDefault="001C77AA" w:rsidP="002318FE">
      <w:pPr>
        <w:numPr>
          <w:ilvl w:val="0"/>
          <w:numId w:val="5"/>
        </w:numPr>
        <w:jc w:val="both"/>
        <w:rPr>
          <w:rFonts w:ascii="Arial" w:hAnsi="Arial" w:cs="Arial"/>
          <w:color w:val="000000"/>
          <w:sz w:val="16"/>
          <w:szCs w:val="16"/>
        </w:rPr>
      </w:pPr>
      <w:r>
        <w:rPr>
          <w:rFonts w:ascii="Arial" w:hAnsi="Arial" w:cs="Arial"/>
          <w:color w:val="000000"/>
          <w:sz w:val="16"/>
          <w:szCs w:val="16"/>
        </w:rPr>
        <w:lastRenderedPageBreak/>
        <w:t xml:space="preserve">        </w:t>
      </w:r>
      <w:r w:rsidRPr="009658EA">
        <w:rPr>
          <w:rFonts w:ascii="Arial" w:hAnsi="Arial" w:cs="Arial"/>
          <w:color w:val="000000"/>
          <w:sz w:val="16"/>
          <w:szCs w:val="16"/>
        </w:rPr>
        <w:t>Etkinlik ( Dramatizasyon çalışması ) hazırlayıp sunma,</w:t>
      </w:r>
    </w:p>
    <w:p w:rsidR="001C77AA" w:rsidRPr="009658EA" w:rsidRDefault="001C77AA" w:rsidP="002318FE">
      <w:pPr>
        <w:pStyle w:val="NormalWeb"/>
        <w:spacing w:before="0" w:beforeAutospacing="0" w:after="0" w:afterAutospacing="0"/>
        <w:ind w:left="454"/>
        <w:jc w:val="both"/>
        <w:rPr>
          <w:rFonts w:ascii="Arial" w:hAnsi="Arial" w:cs="Arial"/>
          <w:color w:val="000000"/>
          <w:sz w:val="16"/>
          <w:szCs w:val="16"/>
        </w:rPr>
      </w:pPr>
      <w:r w:rsidRPr="009658EA">
        <w:rPr>
          <w:rFonts w:ascii="Arial" w:hAnsi="Arial" w:cs="Arial"/>
          <w:color w:val="000000"/>
          <w:sz w:val="16"/>
          <w:szCs w:val="16"/>
        </w:rPr>
        <w:t> </w:t>
      </w:r>
    </w:p>
    <w:p w:rsidR="001C77AA" w:rsidRPr="009658EA" w:rsidRDefault="001C77AA" w:rsidP="002318FE">
      <w:pPr>
        <w:rPr>
          <w:rFonts w:ascii="Arial" w:hAnsi="Arial" w:cs="Arial"/>
          <w:sz w:val="16"/>
          <w:szCs w:val="16"/>
        </w:rPr>
      </w:pPr>
    </w:p>
    <w:p w:rsidR="001C77AA" w:rsidRPr="009658EA" w:rsidRDefault="001C77AA" w:rsidP="002318FE">
      <w:pPr>
        <w:rPr>
          <w:rFonts w:ascii="Arial" w:hAnsi="Arial" w:cs="Arial"/>
          <w:sz w:val="16"/>
          <w:szCs w:val="16"/>
        </w:rPr>
      </w:pPr>
    </w:p>
    <w:p w:rsidR="001C77AA" w:rsidRPr="009658EA" w:rsidRDefault="001C77AA" w:rsidP="002318FE">
      <w:pPr>
        <w:rPr>
          <w:rFonts w:ascii="Arial" w:hAnsi="Arial" w:cs="Arial"/>
          <w:sz w:val="16"/>
          <w:szCs w:val="16"/>
        </w:rPr>
      </w:pPr>
      <w:r w:rsidRPr="009658EA">
        <w:rPr>
          <w:rFonts w:ascii="Arial" w:hAnsi="Arial" w:cs="Arial"/>
          <w:sz w:val="16"/>
          <w:szCs w:val="16"/>
        </w:rPr>
        <w:t xml:space="preserve">11. SINIF TÜRK EDEBİYATI DERSİ </w:t>
      </w:r>
      <w:r>
        <w:rPr>
          <w:rFonts w:ascii="Arial" w:hAnsi="Arial" w:cs="Arial"/>
          <w:sz w:val="16"/>
          <w:szCs w:val="16"/>
        </w:rPr>
        <w:t>PROJE VE PERFORMANS</w:t>
      </w:r>
      <w:r w:rsidRPr="009658EA">
        <w:rPr>
          <w:rFonts w:ascii="Arial" w:hAnsi="Arial" w:cs="Arial"/>
          <w:sz w:val="16"/>
          <w:szCs w:val="16"/>
        </w:rPr>
        <w:t xml:space="preserve"> KONULARI</w:t>
      </w:r>
    </w:p>
    <w:p w:rsidR="001C77AA" w:rsidRPr="009658EA" w:rsidRDefault="001C77AA" w:rsidP="002318FE">
      <w:pPr>
        <w:numPr>
          <w:ilvl w:val="0"/>
          <w:numId w:val="60"/>
        </w:numPr>
        <w:rPr>
          <w:rFonts w:ascii="Arial" w:hAnsi="Arial" w:cs="Arial"/>
          <w:sz w:val="16"/>
          <w:szCs w:val="16"/>
        </w:rPr>
      </w:pPr>
      <w:r w:rsidRPr="009658EA">
        <w:rPr>
          <w:rFonts w:ascii="Arial" w:hAnsi="Arial" w:cs="Arial"/>
          <w:sz w:val="16"/>
          <w:szCs w:val="16"/>
        </w:rPr>
        <w:t>Tanzimat Edebiyatı 1. ve 2. dönemlerin genel özellikleri.</w:t>
      </w:r>
    </w:p>
    <w:p w:rsidR="001C77AA" w:rsidRPr="009658EA" w:rsidRDefault="001C77AA" w:rsidP="002318FE">
      <w:pPr>
        <w:numPr>
          <w:ilvl w:val="0"/>
          <w:numId w:val="50"/>
        </w:numPr>
        <w:rPr>
          <w:rFonts w:ascii="Arial" w:hAnsi="Arial" w:cs="Arial"/>
          <w:sz w:val="16"/>
          <w:szCs w:val="16"/>
        </w:rPr>
      </w:pPr>
      <w:r w:rsidRPr="009658EA">
        <w:rPr>
          <w:rFonts w:ascii="Arial" w:hAnsi="Arial" w:cs="Arial"/>
          <w:sz w:val="16"/>
          <w:szCs w:val="16"/>
        </w:rPr>
        <w:t>Ziya Paşa, Namık Kemal ve Şinasi’nin hayatları, edebi kişilikleri ve eserleri hakkında genel bilgi.</w:t>
      </w:r>
    </w:p>
    <w:p w:rsidR="001C77AA" w:rsidRPr="009658EA" w:rsidRDefault="001C77AA" w:rsidP="002318FE">
      <w:pPr>
        <w:numPr>
          <w:ilvl w:val="0"/>
          <w:numId w:val="50"/>
        </w:numPr>
        <w:rPr>
          <w:rFonts w:ascii="Arial" w:hAnsi="Arial" w:cs="Arial"/>
          <w:sz w:val="16"/>
          <w:szCs w:val="16"/>
        </w:rPr>
      </w:pPr>
      <w:r w:rsidRPr="009658EA">
        <w:rPr>
          <w:rFonts w:ascii="Arial" w:hAnsi="Arial" w:cs="Arial"/>
          <w:sz w:val="16"/>
          <w:szCs w:val="16"/>
        </w:rPr>
        <w:t>Abdülhak Hamit TARHAN, hayatı, edebi kişi</w:t>
      </w:r>
      <w:r>
        <w:rPr>
          <w:rFonts w:ascii="Arial" w:hAnsi="Arial" w:cs="Arial"/>
          <w:sz w:val="16"/>
          <w:szCs w:val="16"/>
        </w:rPr>
        <w:t>li</w:t>
      </w:r>
      <w:r w:rsidRPr="009658EA">
        <w:rPr>
          <w:rFonts w:ascii="Arial" w:hAnsi="Arial" w:cs="Arial"/>
          <w:sz w:val="16"/>
          <w:szCs w:val="16"/>
        </w:rPr>
        <w:t>ği ve eserleri hakkında genel bilgi.</w:t>
      </w:r>
    </w:p>
    <w:p w:rsidR="001C77AA" w:rsidRPr="009658EA" w:rsidRDefault="001C77AA" w:rsidP="002318FE">
      <w:pPr>
        <w:numPr>
          <w:ilvl w:val="0"/>
          <w:numId w:val="50"/>
        </w:numPr>
        <w:rPr>
          <w:rFonts w:ascii="Arial" w:hAnsi="Arial" w:cs="Arial"/>
          <w:sz w:val="16"/>
          <w:szCs w:val="16"/>
        </w:rPr>
      </w:pPr>
      <w:r w:rsidRPr="009658EA">
        <w:rPr>
          <w:rFonts w:ascii="Arial" w:hAnsi="Arial" w:cs="Arial"/>
          <w:sz w:val="16"/>
          <w:szCs w:val="16"/>
        </w:rPr>
        <w:t>Ahmet Mithat Efendi ve Ahmet Vefik Paşa’nın hayatları, edebi kişilikleri ve eserleri hakkında genel bilgi.</w:t>
      </w:r>
    </w:p>
    <w:p w:rsidR="001C77AA" w:rsidRPr="009658EA" w:rsidRDefault="001C77AA" w:rsidP="002318FE">
      <w:pPr>
        <w:numPr>
          <w:ilvl w:val="0"/>
          <w:numId w:val="50"/>
        </w:numPr>
        <w:rPr>
          <w:rFonts w:ascii="Arial" w:hAnsi="Arial" w:cs="Arial"/>
          <w:sz w:val="16"/>
          <w:szCs w:val="16"/>
        </w:rPr>
      </w:pPr>
      <w:r w:rsidRPr="009658EA">
        <w:rPr>
          <w:rFonts w:ascii="Arial" w:hAnsi="Arial" w:cs="Arial"/>
          <w:sz w:val="16"/>
          <w:szCs w:val="16"/>
        </w:rPr>
        <w:t>Edebiyat-ı Cedide hikâye, roman ve şiirinin genel özellikleri.</w:t>
      </w:r>
    </w:p>
    <w:p w:rsidR="001C77AA" w:rsidRPr="009658EA" w:rsidRDefault="001C77AA" w:rsidP="002318FE">
      <w:pPr>
        <w:numPr>
          <w:ilvl w:val="0"/>
          <w:numId w:val="50"/>
        </w:numPr>
        <w:rPr>
          <w:rFonts w:ascii="Arial" w:hAnsi="Arial" w:cs="Arial"/>
          <w:sz w:val="16"/>
          <w:szCs w:val="16"/>
        </w:rPr>
      </w:pPr>
      <w:r w:rsidRPr="009658EA">
        <w:rPr>
          <w:rFonts w:ascii="Arial" w:hAnsi="Arial" w:cs="Arial"/>
          <w:sz w:val="16"/>
          <w:szCs w:val="16"/>
        </w:rPr>
        <w:t>Tevfik Fikret, hayatı, edebi kişi</w:t>
      </w:r>
      <w:r>
        <w:rPr>
          <w:rFonts w:ascii="Arial" w:hAnsi="Arial" w:cs="Arial"/>
          <w:sz w:val="16"/>
          <w:szCs w:val="16"/>
        </w:rPr>
        <w:t>li</w:t>
      </w:r>
      <w:r w:rsidRPr="009658EA">
        <w:rPr>
          <w:rFonts w:ascii="Arial" w:hAnsi="Arial" w:cs="Arial"/>
          <w:sz w:val="16"/>
          <w:szCs w:val="16"/>
        </w:rPr>
        <w:t>ği ve eserleri hakkında genel bilgi.</w:t>
      </w:r>
    </w:p>
    <w:p w:rsidR="001C77AA" w:rsidRPr="009658EA" w:rsidRDefault="001C77AA" w:rsidP="002318FE">
      <w:pPr>
        <w:numPr>
          <w:ilvl w:val="0"/>
          <w:numId w:val="50"/>
        </w:numPr>
        <w:rPr>
          <w:rFonts w:ascii="Arial" w:hAnsi="Arial" w:cs="Arial"/>
          <w:sz w:val="16"/>
          <w:szCs w:val="16"/>
        </w:rPr>
      </w:pPr>
      <w:r w:rsidRPr="009658EA">
        <w:rPr>
          <w:rFonts w:ascii="Arial" w:hAnsi="Arial" w:cs="Arial"/>
          <w:sz w:val="16"/>
          <w:szCs w:val="16"/>
        </w:rPr>
        <w:t>Halit Ziya UŞAKLIGİL, hayatı, edebi kişiliği ve eserleri hakkında genel bilgi.</w:t>
      </w:r>
    </w:p>
    <w:p w:rsidR="001C77AA" w:rsidRPr="009658EA" w:rsidRDefault="001C77AA" w:rsidP="00111F62">
      <w:pPr>
        <w:numPr>
          <w:ilvl w:val="0"/>
          <w:numId w:val="50"/>
        </w:numPr>
        <w:tabs>
          <w:tab w:val="clear" w:pos="720"/>
        </w:tabs>
        <w:rPr>
          <w:rFonts w:ascii="Arial" w:hAnsi="Arial" w:cs="Arial"/>
          <w:sz w:val="16"/>
          <w:szCs w:val="16"/>
        </w:rPr>
      </w:pPr>
      <w:r w:rsidRPr="009658EA">
        <w:rPr>
          <w:rFonts w:ascii="Arial" w:hAnsi="Arial" w:cs="Arial"/>
          <w:sz w:val="16"/>
          <w:szCs w:val="16"/>
        </w:rPr>
        <w:t>Hüseyin Rahmi GÜRPINAR, hayatı, edebi kişiliği ve eserleri hakkında genel bilgi.</w:t>
      </w:r>
    </w:p>
    <w:p w:rsidR="001C77AA" w:rsidRPr="009658EA" w:rsidRDefault="001C77AA" w:rsidP="00111F62">
      <w:pPr>
        <w:numPr>
          <w:ilvl w:val="0"/>
          <w:numId w:val="50"/>
        </w:numPr>
        <w:tabs>
          <w:tab w:val="clear" w:pos="720"/>
        </w:tabs>
        <w:rPr>
          <w:rFonts w:ascii="Arial" w:hAnsi="Arial" w:cs="Arial"/>
          <w:sz w:val="16"/>
          <w:szCs w:val="16"/>
        </w:rPr>
      </w:pPr>
      <w:r w:rsidRPr="009658EA">
        <w:rPr>
          <w:rFonts w:ascii="Arial" w:hAnsi="Arial" w:cs="Arial"/>
          <w:sz w:val="16"/>
          <w:szCs w:val="16"/>
        </w:rPr>
        <w:t>Fecr-i Ati topluluğu, özellikleri, temsilcileri ve Ahmet Haşim hakkında genel bilgi.</w:t>
      </w:r>
    </w:p>
    <w:p w:rsidR="001C77AA" w:rsidRPr="009658EA" w:rsidRDefault="001C77AA" w:rsidP="00111F62">
      <w:pPr>
        <w:numPr>
          <w:ilvl w:val="0"/>
          <w:numId w:val="50"/>
        </w:numPr>
        <w:tabs>
          <w:tab w:val="clear" w:pos="720"/>
        </w:tabs>
        <w:ind w:left="180" w:hanging="180"/>
        <w:jc w:val="both"/>
        <w:rPr>
          <w:rFonts w:ascii="Arial" w:hAnsi="Arial" w:cs="Arial"/>
          <w:color w:val="000000"/>
          <w:sz w:val="16"/>
          <w:szCs w:val="16"/>
        </w:rPr>
      </w:pPr>
      <w:r>
        <w:rPr>
          <w:rFonts w:ascii="Arial" w:hAnsi="Arial" w:cs="Arial"/>
          <w:color w:val="000000"/>
          <w:sz w:val="16"/>
          <w:szCs w:val="16"/>
        </w:rPr>
        <w:t xml:space="preserve">            </w:t>
      </w:r>
      <w:r w:rsidRPr="009658EA">
        <w:rPr>
          <w:rFonts w:ascii="Arial" w:hAnsi="Arial" w:cs="Arial"/>
          <w:color w:val="000000"/>
          <w:sz w:val="16"/>
          <w:szCs w:val="16"/>
        </w:rPr>
        <w:t>Ahmet Hamdi Tanpınar ve Evliya Çelebi’de beş şehrin ele alınması, ortak ve farklı yönlerin tespiti</w:t>
      </w:r>
    </w:p>
    <w:p w:rsidR="001C77AA" w:rsidRPr="009658EA" w:rsidRDefault="001C77AA" w:rsidP="00111F62">
      <w:pPr>
        <w:numPr>
          <w:ilvl w:val="0"/>
          <w:numId w:val="50"/>
        </w:numPr>
        <w:tabs>
          <w:tab w:val="clear" w:pos="720"/>
          <w:tab w:val="left" w:pos="0"/>
        </w:tabs>
        <w:ind w:left="0" w:firstLine="0"/>
        <w:jc w:val="both"/>
        <w:rPr>
          <w:rFonts w:ascii="Arial" w:hAnsi="Arial" w:cs="Arial"/>
          <w:color w:val="000000"/>
          <w:sz w:val="16"/>
          <w:szCs w:val="16"/>
        </w:rPr>
      </w:pPr>
      <w:r w:rsidRPr="009658EA">
        <w:rPr>
          <w:rFonts w:ascii="Arial" w:hAnsi="Arial" w:cs="Arial"/>
          <w:color w:val="000000"/>
          <w:sz w:val="16"/>
          <w:szCs w:val="16"/>
        </w:rPr>
        <w:t>Nasreddin Hoca fıkralarından mesajlar, drama çalışması</w:t>
      </w:r>
    </w:p>
    <w:p w:rsidR="001C77AA" w:rsidRPr="009658EA" w:rsidRDefault="001C77AA" w:rsidP="002318FE">
      <w:pPr>
        <w:numPr>
          <w:ilvl w:val="0"/>
          <w:numId w:val="5"/>
        </w:numPr>
        <w:jc w:val="both"/>
        <w:rPr>
          <w:rFonts w:ascii="Arial" w:hAnsi="Arial" w:cs="Arial"/>
          <w:color w:val="000000"/>
          <w:sz w:val="16"/>
          <w:szCs w:val="16"/>
        </w:rPr>
      </w:pPr>
      <w:r w:rsidRPr="009658EA">
        <w:rPr>
          <w:rFonts w:ascii="Arial" w:hAnsi="Arial" w:cs="Arial"/>
          <w:color w:val="000000"/>
          <w:sz w:val="16"/>
          <w:szCs w:val="16"/>
        </w:rPr>
        <w:t xml:space="preserve">  </w:t>
      </w:r>
      <w:r>
        <w:rPr>
          <w:rFonts w:ascii="Arial" w:hAnsi="Arial" w:cs="Arial"/>
          <w:color w:val="000000"/>
          <w:sz w:val="16"/>
          <w:szCs w:val="16"/>
        </w:rPr>
        <w:t xml:space="preserve">      </w:t>
      </w:r>
      <w:r w:rsidRPr="009658EA">
        <w:rPr>
          <w:rFonts w:ascii="Arial" w:hAnsi="Arial" w:cs="Arial"/>
          <w:color w:val="000000"/>
          <w:sz w:val="16"/>
          <w:szCs w:val="16"/>
        </w:rPr>
        <w:t>Yahya Kemal Beyatlı ve Tevfik Fikret’te İstanbul</w:t>
      </w:r>
    </w:p>
    <w:p w:rsidR="001C77AA" w:rsidRPr="009658EA" w:rsidRDefault="001C77AA" w:rsidP="002318FE">
      <w:pPr>
        <w:numPr>
          <w:ilvl w:val="0"/>
          <w:numId w:val="5"/>
        </w:numPr>
        <w:jc w:val="both"/>
        <w:rPr>
          <w:rFonts w:ascii="Arial" w:hAnsi="Arial" w:cs="Arial"/>
          <w:color w:val="000000"/>
          <w:sz w:val="16"/>
          <w:szCs w:val="16"/>
        </w:rPr>
      </w:pPr>
      <w:r w:rsidRPr="009658EA">
        <w:rPr>
          <w:rFonts w:ascii="Arial" w:hAnsi="Arial" w:cs="Arial"/>
          <w:color w:val="000000"/>
          <w:sz w:val="16"/>
          <w:szCs w:val="16"/>
        </w:rPr>
        <w:t xml:space="preserve"> </w:t>
      </w:r>
      <w:r>
        <w:rPr>
          <w:rFonts w:ascii="Arial" w:hAnsi="Arial" w:cs="Arial"/>
          <w:color w:val="000000"/>
          <w:sz w:val="16"/>
          <w:szCs w:val="16"/>
        </w:rPr>
        <w:t xml:space="preserve">      </w:t>
      </w:r>
      <w:r w:rsidRPr="009658EA">
        <w:rPr>
          <w:rFonts w:ascii="Arial" w:hAnsi="Arial" w:cs="Arial"/>
          <w:color w:val="000000"/>
          <w:sz w:val="16"/>
          <w:szCs w:val="16"/>
        </w:rPr>
        <w:t xml:space="preserve"> Güncel Edebiyat dergilerinin tanıtımı</w:t>
      </w:r>
    </w:p>
    <w:p w:rsidR="001C77AA" w:rsidRPr="009658EA" w:rsidRDefault="001C77AA" w:rsidP="002318FE">
      <w:pPr>
        <w:numPr>
          <w:ilvl w:val="0"/>
          <w:numId w:val="5"/>
        </w:numPr>
        <w:jc w:val="both"/>
        <w:rPr>
          <w:rFonts w:ascii="Arial" w:hAnsi="Arial" w:cs="Arial"/>
          <w:color w:val="000000"/>
          <w:sz w:val="16"/>
          <w:szCs w:val="16"/>
        </w:rPr>
      </w:pPr>
      <w:r>
        <w:rPr>
          <w:rFonts w:ascii="Arial" w:hAnsi="Arial" w:cs="Arial"/>
          <w:color w:val="000000"/>
          <w:sz w:val="16"/>
          <w:szCs w:val="16"/>
        </w:rPr>
        <w:t xml:space="preserve">      </w:t>
      </w:r>
      <w:r w:rsidRPr="009658EA">
        <w:rPr>
          <w:rFonts w:ascii="Arial" w:hAnsi="Arial" w:cs="Arial"/>
          <w:color w:val="000000"/>
          <w:sz w:val="16"/>
          <w:szCs w:val="16"/>
        </w:rPr>
        <w:t xml:space="preserve">  İnternetteki edebiyat sitelerinin tespiti ve tanıtımı</w:t>
      </w:r>
    </w:p>
    <w:p w:rsidR="001C77AA" w:rsidRPr="009658EA" w:rsidRDefault="001C77AA" w:rsidP="002318FE">
      <w:pPr>
        <w:numPr>
          <w:ilvl w:val="0"/>
          <w:numId w:val="5"/>
        </w:numPr>
        <w:jc w:val="both"/>
        <w:rPr>
          <w:rFonts w:ascii="Arial" w:hAnsi="Arial" w:cs="Arial"/>
          <w:color w:val="000000"/>
          <w:sz w:val="16"/>
          <w:szCs w:val="16"/>
        </w:rPr>
      </w:pPr>
      <w:r>
        <w:rPr>
          <w:rFonts w:ascii="Arial" w:hAnsi="Arial" w:cs="Arial"/>
          <w:color w:val="000000"/>
          <w:sz w:val="16"/>
          <w:szCs w:val="16"/>
        </w:rPr>
        <w:t xml:space="preserve">      </w:t>
      </w:r>
      <w:r w:rsidRPr="009658EA">
        <w:rPr>
          <w:rFonts w:ascii="Arial" w:hAnsi="Arial" w:cs="Arial"/>
          <w:color w:val="000000"/>
          <w:sz w:val="16"/>
          <w:szCs w:val="16"/>
        </w:rPr>
        <w:t xml:space="preserve">  Barış Manço’nun şarkı sözlerindeki didaktik unsurlar</w:t>
      </w:r>
    </w:p>
    <w:p w:rsidR="001C77AA" w:rsidRPr="009658EA" w:rsidRDefault="001C77AA" w:rsidP="002318FE">
      <w:pPr>
        <w:numPr>
          <w:ilvl w:val="0"/>
          <w:numId w:val="5"/>
        </w:numPr>
        <w:jc w:val="both"/>
        <w:rPr>
          <w:rFonts w:ascii="Arial" w:hAnsi="Arial" w:cs="Arial"/>
          <w:color w:val="000000"/>
          <w:sz w:val="16"/>
          <w:szCs w:val="16"/>
        </w:rPr>
      </w:pPr>
      <w:r>
        <w:rPr>
          <w:rFonts w:ascii="Arial" w:hAnsi="Arial" w:cs="Arial"/>
          <w:color w:val="000000"/>
          <w:sz w:val="16"/>
          <w:szCs w:val="16"/>
        </w:rPr>
        <w:t xml:space="preserve">      </w:t>
      </w:r>
      <w:r w:rsidRPr="009658EA">
        <w:rPr>
          <w:rFonts w:ascii="Arial" w:hAnsi="Arial" w:cs="Arial"/>
          <w:color w:val="000000"/>
          <w:sz w:val="16"/>
          <w:szCs w:val="16"/>
        </w:rPr>
        <w:t xml:space="preserve">  Şiirlerin resimlendirilmesi</w:t>
      </w:r>
    </w:p>
    <w:p w:rsidR="001C77AA" w:rsidRPr="009658EA" w:rsidRDefault="001C77AA" w:rsidP="002318FE">
      <w:pPr>
        <w:numPr>
          <w:ilvl w:val="0"/>
          <w:numId w:val="5"/>
        </w:numPr>
        <w:jc w:val="both"/>
        <w:rPr>
          <w:rFonts w:ascii="Arial" w:hAnsi="Arial" w:cs="Arial"/>
          <w:color w:val="000000"/>
          <w:sz w:val="16"/>
          <w:szCs w:val="16"/>
        </w:rPr>
      </w:pPr>
      <w:r>
        <w:rPr>
          <w:rFonts w:ascii="Arial" w:hAnsi="Arial" w:cs="Arial"/>
          <w:color w:val="000000"/>
          <w:sz w:val="16"/>
          <w:szCs w:val="16"/>
        </w:rPr>
        <w:t xml:space="preserve">     </w:t>
      </w:r>
      <w:r w:rsidRPr="009658EA">
        <w:rPr>
          <w:rFonts w:ascii="Arial" w:hAnsi="Arial" w:cs="Arial"/>
          <w:color w:val="000000"/>
          <w:sz w:val="16"/>
          <w:szCs w:val="16"/>
        </w:rPr>
        <w:t xml:space="preserve">  Ankara şiirlerinin derlenmesi ve incelenmesi</w:t>
      </w:r>
    </w:p>
    <w:p w:rsidR="001C77AA" w:rsidRPr="009658EA" w:rsidRDefault="001C77AA" w:rsidP="002318FE">
      <w:pPr>
        <w:numPr>
          <w:ilvl w:val="0"/>
          <w:numId w:val="5"/>
        </w:numPr>
        <w:jc w:val="both"/>
        <w:rPr>
          <w:rFonts w:ascii="Arial" w:hAnsi="Arial" w:cs="Arial"/>
          <w:color w:val="000000"/>
          <w:sz w:val="16"/>
          <w:szCs w:val="16"/>
        </w:rPr>
      </w:pPr>
      <w:r w:rsidRPr="009658EA">
        <w:rPr>
          <w:rFonts w:ascii="Arial" w:hAnsi="Arial" w:cs="Arial"/>
          <w:color w:val="000000"/>
          <w:sz w:val="16"/>
          <w:szCs w:val="16"/>
        </w:rPr>
        <w:t xml:space="preserve">  </w:t>
      </w:r>
      <w:r>
        <w:rPr>
          <w:rFonts w:ascii="Arial" w:hAnsi="Arial" w:cs="Arial"/>
          <w:color w:val="000000"/>
          <w:sz w:val="16"/>
          <w:szCs w:val="16"/>
        </w:rPr>
        <w:t xml:space="preserve">     </w:t>
      </w:r>
      <w:r w:rsidRPr="009658EA">
        <w:rPr>
          <w:rFonts w:ascii="Arial" w:hAnsi="Arial" w:cs="Arial"/>
          <w:color w:val="000000"/>
          <w:sz w:val="16"/>
          <w:szCs w:val="16"/>
        </w:rPr>
        <w:t>İstanbul şiirlerinin derlenmesi ve incelenmesi</w:t>
      </w:r>
    </w:p>
    <w:p w:rsidR="001C77AA" w:rsidRPr="009658EA" w:rsidRDefault="001C77AA" w:rsidP="002318FE">
      <w:pPr>
        <w:numPr>
          <w:ilvl w:val="0"/>
          <w:numId w:val="5"/>
        </w:numPr>
        <w:jc w:val="both"/>
        <w:rPr>
          <w:rFonts w:ascii="Arial" w:hAnsi="Arial" w:cs="Arial"/>
          <w:color w:val="000000"/>
          <w:sz w:val="16"/>
          <w:szCs w:val="16"/>
        </w:rPr>
      </w:pPr>
      <w:r w:rsidRPr="009658EA">
        <w:rPr>
          <w:rFonts w:ascii="Arial" w:hAnsi="Arial" w:cs="Arial"/>
          <w:color w:val="000000"/>
          <w:sz w:val="16"/>
          <w:szCs w:val="16"/>
        </w:rPr>
        <w:t xml:space="preserve">  </w:t>
      </w:r>
      <w:r>
        <w:rPr>
          <w:rFonts w:ascii="Arial" w:hAnsi="Arial" w:cs="Arial"/>
          <w:color w:val="000000"/>
          <w:sz w:val="16"/>
          <w:szCs w:val="16"/>
        </w:rPr>
        <w:t xml:space="preserve">     </w:t>
      </w:r>
      <w:r w:rsidRPr="009658EA">
        <w:rPr>
          <w:rFonts w:ascii="Arial" w:hAnsi="Arial" w:cs="Arial"/>
          <w:color w:val="000000"/>
          <w:sz w:val="16"/>
          <w:szCs w:val="16"/>
        </w:rPr>
        <w:t>Çiçek motifini işleyen şiirlerin derlenmesi ve incelenmesi</w:t>
      </w:r>
    </w:p>
    <w:p w:rsidR="001C77AA" w:rsidRPr="009658EA" w:rsidRDefault="001C77AA" w:rsidP="002318FE">
      <w:pPr>
        <w:numPr>
          <w:ilvl w:val="0"/>
          <w:numId w:val="5"/>
        </w:numPr>
        <w:jc w:val="both"/>
        <w:rPr>
          <w:rFonts w:ascii="Arial" w:hAnsi="Arial" w:cs="Arial"/>
          <w:color w:val="000000"/>
          <w:sz w:val="16"/>
          <w:szCs w:val="16"/>
        </w:rPr>
      </w:pPr>
      <w:r w:rsidRPr="009658EA">
        <w:rPr>
          <w:rFonts w:ascii="Arial" w:hAnsi="Arial" w:cs="Arial"/>
          <w:color w:val="000000"/>
          <w:sz w:val="16"/>
          <w:szCs w:val="16"/>
        </w:rPr>
        <w:t xml:space="preserve"> </w:t>
      </w:r>
      <w:r>
        <w:rPr>
          <w:rFonts w:ascii="Arial" w:hAnsi="Arial" w:cs="Arial"/>
          <w:color w:val="000000"/>
          <w:sz w:val="16"/>
          <w:szCs w:val="16"/>
        </w:rPr>
        <w:t xml:space="preserve">     </w:t>
      </w:r>
      <w:r w:rsidRPr="009658EA">
        <w:rPr>
          <w:rFonts w:ascii="Arial" w:hAnsi="Arial" w:cs="Arial"/>
          <w:color w:val="000000"/>
          <w:sz w:val="16"/>
          <w:szCs w:val="16"/>
        </w:rPr>
        <w:t xml:space="preserve"> Herhangi bir şair veya yazar ile yapılacak röportaj (grup çalışması)</w:t>
      </w:r>
    </w:p>
    <w:p w:rsidR="001C77AA" w:rsidRPr="009658EA" w:rsidRDefault="001C77AA" w:rsidP="002318FE">
      <w:pPr>
        <w:numPr>
          <w:ilvl w:val="0"/>
          <w:numId w:val="5"/>
        </w:numPr>
        <w:jc w:val="both"/>
        <w:rPr>
          <w:rFonts w:ascii="Arial" w:hAnsi="Arial" w:cs="Arial"/>
          <w:color w:val="000000"/>
          <w:sz w:val="16"/>
          <w:szCs w:val="16"/>
        </w:rPr>
      </w:pPr>
      <w:r>
        <w:rPr>
          <w:rFonts w:ascii="Arial" w:hAnsi="Arial" w:cs="Arial"/>
          <w:color w:val="000000"/>
          <w:sz w:val="16"/>
          <w:szCs w:val="16"/>
        </w:rPr>
        <w:t xml:space="preserve">    </w:t>
      </w:r>
      <w:r w:rsidRPr="009658EA">
        <w:rPr>
          <w:rFonts w:ascii="Arial" w:hAnsi="Arial" w:cs="Arial"/>
          <w:color w:val="000000"/>
          <w:sz w:val="16"/>
          <w:szCs w:val="16"/>
        </w:rPr>
        <w:t xml:space="preserve">  Tabelalardaki imlâ yanlışlıklarının tespiti</w:t>
      </w:r>
    </w:p>
    <w:p w:rsidR="001C77AA" w:rsidRPr="009658EA" w:rsidRDefault="001C77AA" w:rsidP="002318FE">
      <w:pPr>
        <w:numPr>
          <w:ilvl w:val="0"/>
          <w:numId w:val="5"/>
        </w:numPr>
        <w:jc w:val="both"/>
        <w:rPr>
          <w:rFonts w:ascii="Arial" w:hAnsi="Arial" w:cs="Arial"/>
          <w:color w:val="000000"/>
          <w:sz w:val="16"/>
          <w:szCs w:val="16"/>
        </w:rPr>
      </w:pPr>
      <w:r w:rsidRPr="009658EA">
        <w:rPr>
          <w:rFonts w:ascii="Arial" w:hAnsi="Arial" w:cs="Arial"/>
          <w:color w:val="000000"/>
          <w:sz w:val="16"/>
          <w:szCs w:val="16"/>
        </w:rPr>
        <w:t xml:space="preserve"> </w:t>
      </w:r>
      <w:r>
        <w:rPr>
          <w:rFonts w:ascii="Arial" w:hAnsi="Arial" w:cs="Arial"/>
          <w:color w:val="000000"/>
          <w:sz w:val="16"/>
          <w:szCs w:val="16"/>
        </w:rPr>
        <w:t xml:space="preserve">    </w:t>
      </w:r>
      <w:r w:rsidRPr="009658EA">
        <w:rPr>
          <w:rFonts w:ascii="Arial" w:hAnsi="Arial" w:cs="Arial"/>
          <w:color w:val="000000"/>
          <w:sz w:val="16"/>
          <w:szCs w:val="16"/>
        </w:rPr>
        <w:t xml:space="preserve"> Okulumuzun web sitesindeki edebiyat sayfasının hazırlanması</w:t>
      </w:r>
    </w:p>
    <w:p w:rsidR="001C77AA" w:rsidRPr="009658EA" w:rsidRDefault="001C77AA" w:rsidP="002318FE">
      <w:pPr>
        <w:numPr>
          <w:ilvl w:val="0"/>
          <w:numId w:val="5"/>
        </w:numPr>
        <w:jc w:val="both"/>
        <w:rPr>
          <w:rFonts w:ascii="Arial" w:hAnsi="Arial" w:cs="Arial"/>
          <w:color w:val="000000"/>
          <w:sz w:val="16"/>
          <w:szCs w:val="16"/>
        </w:rPr>
      </w:pPr>
      <w:r w:rsidRPr="009658EA">
        <w:rPr>
          <w:rFonts w:ascii="Arial" w:hAnsi="Arial" w:cs="Arial"/>
          <w:color w:val="000000"/>
          <w:sz w:val="16"/>
          <w:szCs w:val="16"/>
        </w:rPr>
        <w:t xml:space="preserve">  </w:t>
      </w:r>
      <w:r>
        <w:rPr>
          <w:rFonts w:ascii="Arial" w:hAnsi="Arial" w:cs="Arial"/>
          <w:color w:val="000000"/>
          <w:sz w:val="16"/>
          <w:szCs w:val="16"/>
        </w:rPr>
        <w:t xml:space="preserve">    </w:t>
      </w:r>
      <w:r w:rsidRPr="009658EA">
        <w:rPr>
          <w:rFonts w:ascii="Arial" w:hAnsi="Arial" w:cs="Arial"/>
          <w:color w:val="000000"/>
          <w:sz w:val="16"/>
          <w:szCs w:val="16"/>
        </w:rPr>
        <w:t>Türkülerimizin hikâyeleri</w:t>
      </w:r>
    </w:p>
    <w:p w:rsidR="001C77AA" w:rsidRPr="009658EA" w:rsidRDefault="001C77AA" w:rsidP="002318FE">
      <w:pPr>
        <w:numPr>
          <w:ilvl w:val="0"/>
          <w:numId w:val="5"/>
        </w:numPr>
        <w:jc w:val="both"/>
        <w:rPr>
          <w:rFonts w:ascii="Arial" w:hAnsi="Arial" w:cs="Arial"/>
          <w:color w:val="000000"/>
          <w:sz w:val="16"/>
          <w:szCs w:val="16"/>
        </w:rPr>
      </w:pPr>
      <w:r w:rsidRPr="009658EA">
        <w:rPr>
          <w:rFonts w:ascii="Arial" w:hAnsi="Arial" w:cs="Arial"/>
          <w:color w:val="000000"/>
          <w:sz w:val="16"/>
          <w:szCs w:val="16"/>
        </w:rPr>
        <w:t xml:space="preserve"> </w:t>
      </w:r>
      <w:r>
        <w:rPr>
          <w:rFonts w:ascii="Arial" w:hAnsi="Arial" w:cs="Arial"/>
          <w:color w:val="000000"/>
          <w:sz w:val="16"/>
          <w:szCs w:val="16"/>
        </w:rPr>
        <w:t xml:space="preserve">    </w:t>
      </w:r>
      <w:r w:rsidRPr="009658EA">
        <w:rPr>
          <w:rFonts w:ascii="Arial" w:hAnsi="Arial" w:cs="Arial"/>
          <w:color w:val="000000"/>
          <w:sz w:val="16"/>
          <w:szCs w:val="16"/>
        </w:rPr>
        <w:t xml:space="preserve"> Şiirlerin hikâyelendirilmesi</w:t>
      </w:r>
    </w:p>
    <w:p w:rsidR="001C77AA" w:rsidRPr="009658EA" w:rsidRDefault="001C77AA" w:rsidP="002318FE">
      <w:pPr>
        <w:numPr>
          <w:ilvl w:val="0"/>
          <w:numId w:val="5"/>
        </w:numPr>
        <w:jc w:val="both"/>
        <w:rPr>
          <w:rFonts w:ascii="Arial" w:hAnsi="Arial" w:cs="Arial"/>
          <w:color w:val="000000"/>
          <w:sz w:val="16"/>
          <w:szCs w:val="16"/>
        </w:rPr>
      </w:pPr>
      <w:r w:rsidRPr="009658EA">
        <w:rPr>
          <w:rFonts w:ascii="Arial" w:hAnsi="Arial" w:cs="Arial"/>
          <w:sz w:val="16"/>
          <w:szCs w:val="16"/>
        </w:rPr>
        <w:t xml:space="preserve">  </w:t>
      </w:r>
      <w:r>
        <w:rPr>
          <w:rFonts w:ascii="Arial" w:hAnsi="Arial" w:cs="Arial"/>
          <w:sz w:val="16"/>
          <w:szCs w:val="16"/>
        </w:rPr>
        <w:t xml:space="preserve">    </w:t>
      </w:r>
      <w:r w:rsidRPr="009658EA">
        <w:rPr>
          <w:rFonts w:ascii="Arial" w:hAnsi="Arial" w:cs="Arial"/>
          <w:sz w:val="16"/>
          <w:szCs w:val="16"/>
        </w:rPr>
        <w:t>Şiir antolojisi oluşturma</w:t>
      </w:r>
    </w:p>
    <w:p w:rsidR="001C77AA" w:rsidRPr="009658EA" w:rsidRDefault="001C77AA" w:rsidP="00DE4493">
      <w:pPr>
        <w:jc w:val="both"/>
        <w:rPr>
          <w:rFonts w:ascii="Arial" w:hAnsi="Arial" w:cs="Arial"/>
          <w:color w:val="000000"/>
          <w:sz w:val="16"/>
          <w:szCs w:val="16"/>
        </w:rPr>
      </w:pPr>
      <w:r w:rsidRPr="009658EA">
        <w:rPr>
          <w:rFonts w:ascii="Arial" w:hAnsi="Arial" w:cs="Arial"/>
          <w:sz w:val="16"/>
          <w:szCs w:val="16"/>
        </w:rPr>
        <w:t xml:space="preserve">  </w:t>
      </w:r>
    </w:p>
    <w:p w:rsidR="001C77AA" w:rsidRPr="009658EA" w:rsidRDefault="001C77AA" w:rsidP="009658EA">
      <w:pPr>
        <w:rPr>
          <w:rFonts w:ascii="Arial" w:hAnsi="Arial" w:cs="Arial"/>
          <w:color w:val="000000"/>
          <w:sz w:val="16"/>
          <w:szCs w:val="16"/>
        </w:rPr>
      </w:pPr>
      <w:r w:rsidRPr="009658EA">
        <w:rPr>
          <w:rFonts w:ascii="Arial" w:hAnsi="Arial" w:cs="Arial"/>
          <w:color w:val="000000"/>
          <w:sz w:val="16"/>
          <w:szCs w:val="16"/>
        </w:rPr>
        <w:t> </w:t>
      </w:r>
      <w:r w:rsidRPr="009658EA">
        <w:rPr>
          <w:rFonts w:ascii="Arial" w:hAnsi="Arial" w:cs="Arial"/>
          <w:sz w:val="16"/>
          <w:szCs w:val="16"/>
        </w:rPr>
        <w:t xml:space="preserve">12. SINIF TÜRK EDEBİYATI </w:t>
      </w:r>
      <w:r>
        <w:rPr>
          <w:rFonts w:ascii="Arial" w:hAnsi="Arial" w:cs="Arial"/>
          <w:sz w:val="16"/>
          <w:szCs w:val="16"/>
        </w:rPr>
        <w:t>PROJE VE PERFORMANS</w:t>
      </w:r>
      <w:r w:rsidRPr="009658EA">
        <w:rPr>
          <w:rFonts w:ascii="Arial" w:hAnsi="Arial" w:cs="Arial"/>
          <w:sz w:val="16"/>
          <w:szCs w:val="16"/>
        </w:rPr>
        <w:t xml:space="preserve"> KONULARI</w:t>
      </w:r>
    </w:p>
    <w:p w:rsidR="001C77AA" w:rsidRPr="009658EA" w:rsidRDefault="001C77AA" w:rsidP="009658EA">
      <w:pPr>
        <w:rPr>
          <w:rFonts w:ascii="Arial" w:hAnsi="Arial" w:cs="Arial"/>
          <w:sz w:val="16"/>
          <w:szCs w:val="16"/>
        </w:rPr>
      </w:pPr>
      <w:r w:rsidRPr="009658EA">
        <w:rPr>
          <w:rFonts w:ascii="Arial" w:hAnsi="Arial" w:cs="Arial"/>
          <w:sz w:val="16"/>
          <w:szCs w:val="16"/>
        </w:rPr>
        <w:t>1.Cumhuriyet dönemi Türk edebiyatının oluşumu</w:t>
      </w:r>
    </w:p>
    <w:p w:rsidR="001C77AA" w:rsidRPr="009658EA" w:rsidRDefault="001C77AA" w:rsidP="009658EA">
      <w:pPr>
        <w:rPr>
          <w:rFonts w:ascii="Arial" w:hAnsi="Arial" w:cs="Arial"/>
          <w:sz w:val="16"/>
          <w:szCs w:val="16"/>
        </w:rPr>
      </w:pPr>
      <w:r w:rsidRPr="009658EA">
        <w:rPr>
          <w:rFonts w:ascii="Arial" w:hAnsi="Arial" w:cs="Arial"/>
          <w:sz w:val="16"/>
          <w:szCs w:val="16"/>
        </w:rPr>
        <w:t>2.Cumhuriyet döneminin siyasî, sosyal ve fikrî temelleri</w:t>
      </w:r>
    </w:p>
    <w:p w:rsidR="001C77AA" w:rsidRPr="009658EA" w:rsidRDefault="001C77AA" w:rsidP="009658EA">
      <w:pPr>
        <w:rPr>
          <w:rFonts w:ascii="Arial" w:hAnsi="Arial" w:cs="Arial"/>
          <w:sz w:val="16"/>
          <w:szCs w:val="16"/>
        </w:rPr>
      </w:pPr>
      <w:r w:rsidRPr="009658EA">
        <w:rPr>
          <w:rFonts w:ascii="Arial" w:hAnsi="Arial" w:cs="Arial"/>
          <w:sz w:val="16"/>
          <w:szCs w:val="16"/>
        </w:rPr>
        <w:t>3.Cumhuriyet Dönemi Türk Edebiyatında Deneme</w:t>
      </w:r>
    </w:p>
    <w:p w:rsidR="001C77AA" w:rsidRPr="009658EA" w:rsidRDefault="001C77AA" w:rsidP="009658EA">
      <w:pPr>
        <w:rPr>
          <w:rFonts w:ascii="Arial" w:hAnsi="Arial" w:cs="Arial"/>
          <w:sz w:val="16"/>
          <w:szCs w:val="16"/>
        </w:rPr>
      </w:pPr>
      <w:r w:rsidRPr="009658EA">
        <w:rPr>
          <w:rFonts w:ascii="Arial" w:hAnsi="Arial" w:cs="Arial"/>
          <w:sz w:val="16"/>
          <w:szCs w:val="16"/>
        </w:rPr>
        <w:t>4.Cumhuriyet Dönemi Türk Edebiyatında Makale</w:t>
      </w:r>
    </w:p>
    <w:p w:rsidR="001C77AA" w:rsidRPr="009658EA" w:rsidRDefault="001C77AA" w:rsidP="009658EA">
      <w:pPr>
        <w:rPr>
          <w:rFonts w:ascii="Arial" w:hAnsi="Arial" w:cs="Arial"/>
          <w:sz w:val="16"/>
          <w:szCs w:val="16"/>
        </w:rPr>
      </w:pPr>
      <w:r w:rsidRPr="009658EA">
        <w:rPr>
          <w:rFonts w:ascii="Arial" w:hAnsi="Arial" w:cs="Arial"/>
          <w:sz w:val="16"/>
          <w:szCs w:val="16"/>
        </w:rPr>
        <w:t>5.Cumhuriyet Dönemi Türk Edebiyatında Gezi</w:t>
      </w:r>
    </w:p>
    <w:p w:rsidR="001C77AA" w:rsidRPr="009658EA" w:rsidRDefault="001C77AA" w:rsidP="009658EA">
      <w:pPr>
        <w:rPr>
          <w:rFonts w:ascii="Arial" w:hAnsi="Arial" w:cs="Arial"/>
          <w:sz w:val="16"/>
          <w:szCs w:val="16"/>
        </w:rPr>
      </w:pPr>
      <w:r w:rsidRPr="009658EA">
        <w:rPr>
          <w:rFonts w:ascii="Arial" w:hAnsi="Arial" w:cs="Arial"/>
          <w:sz w:val="16"/>
          <w:szCs w:val="16"/>
        </w:rPr>
        <w:t>6.Cumhuriyet Dönemi Türk Edebiyatında Hatıra</w:t>
      </w:r>
    </w:p>
    <w:p w:rsidR="001C77AA" w:rsidRPr="009658EA" w:rsidRDefault="001C77AA" w:rsidP="009658EA">
      <w:pPr>
        <w:rPr>
          <w:rFonts w:ascii="Arial" w:hAnsi="Arial" w:cs="Arial"/>
          <w:sz w:val="16"/>
          <w:szCs w:val="16"/>
        </w:rPr>
      </w:pPr>
      <w:r w:rsidRPr="009658EA">
        <w:rPr>
          <w:rFonts w:ascii="Arial" w:hAnsi="Arial" w:cs="Arial"/>
          <w:sz w:val="16"/>
          <w:szCs w:val="16"/>
        </w:rPr>
        <w:t>7.Cumhuriyet Dönemi Türk Edebiyatında Fıkra</w:t>
      </w:r>
    </w:p>
    <w:p w:rsidR="001C77AA" w:rsidRPr="009658EA" w:rsidRDefault="001C77AA" w:rsidP="009658EA">
      <w:pPr>
        <w:rPr>
          <w:rFonts w:ascii="Arial" w:hAnsi="Arial" w:cs="Arial"/>
          <w:sz w:val="16"/>
          <w:szCs w:val="16"/>
        </w:rPr>
      </w:pPr>
      <w:r w:rsidRPr="009658EA">
        <w:rPr>
          <w:rFonts w:ascii="Arial" w:hAnsi="Arial" w:cs="Arial"/>
          <w:sz w:val="16"/>
          <w:szCs w:val="16"/>
        </w:rPr>
        <w:t>8.Cumhuriyet Döneminde Öz Şiir Anlayışını Sürdürenlerin şiirlerini inceleme</w:t>
      </w:r>
    </w:p>
    <w:p w:rsidR="001C77AA" w:rsidRPr="009658EA" w:rsidRDefault="001C77AA" w:rsidP="009658EA">
      <w:pPr>
        <w:rPr>
          <w:rFonts w:ascii="Arial" w:hAnsi="Arial" w:cs="Arial"/>
          <w:sz w:val="16"/>
          <w:szCs w:val="16"/>
        </w:rPr>
      </w:pPr>
      <w:r w:rsidRPr="009658EA">
        <w:rPr>
          <w:rFonts w:ascii="Arial" w:hAnsi="Arial" w:cs="Arial"/>
          <w:sz w:val="16"/>
          <w:szCs w:val="16"/>
        </w:rPr>
        <w:t>9.Cumhuriyet Döneminde Öz Şiir Anlayışını Sürdürenlerin Şairleri inceleme-tanıtma</w:t>
      </w:r>
    </w:p>
    <w:p w:rsidR="001C77AA" w:rsidRPr="009658EA" w:rsidRDefault="001C77AA" w:rsidP="009658EA">
      <w:pPr>
        <w:rPr>
          <w:rFonts w:ascii="Arial" w:hAnsi="Arial" w:cs="Arial"/>
          <w:sz w:val="16"/>
          <w:szCs w:val="16"/>
        </w:rPr>
      </w:pPr>
      <w:r w:rsidRPr="009658EA">
        <w:rPr>
          <w:rFonts w:ascii="Arial" w:hAnsi="Arial" w:cs="Arial"/>
          <w:sz w:val="16"/>
          <w:szCs w:val="16"/>
        </w:rPr>
        <w:t xml:space="preserve">Necip Fazıl Kısakürek, </w:t>
      </w:r>
    </w:p>
    <w:p w:rsidR="001C77AA" w:rsidRPr="009658EA" w:rsidRDefault="001C77AA" w:rsidP="009658EA">
      <w:pPr>
        <w:rPr>
          <w:rFonts w:ascii="Arial" w:hAnsi="Arial" w:cs="Arial"/>
          <w:sz w:val="16"/>
          <w:szCs w:val="16"/>
        </w:rPr>
      </w:pPr>
      <w:r w:rsidRPr="009658EA">
        <w:rPr>
          <w:rFonts w:ascii="Arial" w:hAnsi="Arial" w:cs="Arial"/>
          <w:sz w:val="16"/>
          <w:szCs w:val="16"/>
        </w:rPr>
        <w:t xml:space="preserve">Ahmet Hamdi Tanpınar, </w:t>
      </w:r>
    </w:p>
    <w:p w:rsidR="001C77AA" w:rsidRPr="009658EA" w:rsidRDefault="001C77AA" w:rsidP="009658EA">
      <w:pPr>
        <w:rPr>
          <w:rFonts w:ascii="Arial" w:hAnsi="Arial" w:cs="Arial"/>
          <w:sz w:val="16"/>
          <w:szCs w:val="16"/>
        </w:rPr>
      </w:pPr>
      <w:r w:rsidRPr="009658EA">
        <w:rPr>
          <w:rFonts w:ascii="Arial" w:hAnsi="Arial" w:cs="Arial"/>
          <w:sz w:val="16"/>
          <w:szCs w:val="16"/>
        </w:rPr>
        <w:t xml:space="preserve">Ahmet Muhip Dıranas, </w:t>
      </w:r>
    </w:p>
    <w:p w:rsidR="001C77AA" w:rsidRPr="009658EA" w:rsidRDefault="001C77AA" w:rsidP="009658EA">
      <w:pPr>
        <w:rPr>
          <w:rFonts w:ascii="Arial" w:hAnsi="Arial" w:cs="Arial"/>
          <w:sz w:val="16"/>
          <w:szCs w:val="16"/>
        </w:rPr>
      </w:pPr>
      <w:r w:rsidRPr="009658EA">
        <w:rPr>
          <w:rFonts w:ascii="Arial" w:hAnsi="Arial" w:cs="Arial"/>
          <w:sz w:val="16"/>
          <w:szCs w:val="16"/>
        </w:rPr>
        <w:t>Ziya Osman Saba,</w:t>
      </w:r>
    </w:p>
    <w:p w:rsidR="001C77AA" w:rsidRPr="009658EA" w:rsidRDefault="001C77AA" w:rsidP="009658EA">
      <w:pPr>
        <w:rPr>
          <w:rFonts w:ascii="Arial" w:hAnsi="Arial" w:cs="Arial"/>
          <w:sz w:val="16"/>
          <w:szCs w:val="16"/>
        </w:rPr>
      </w:pPr>
      <w:r w:rsidRPr="009658EA">
        <w:rPr>
          <w:rFonts w:ascii="Arial" w:hAnsi="Arial" w:cs="Arial"/>
          <w:sz w:val="16"/>
          <w:szCs w:val="16"/>
        </w:rPr>
        <w:t xml:space="preserve">Yaşar Nabi Nayır (Yedi Meşale Grubu’ndaki diğer isimler) </w:t>
      </w:r>
    </w:p>
    <w:p w:rsidR="001C77AA" w:rsidRPr="009658EA" w:rsidRDefault="001C77AA" w:rsidP="009658EA">
      <w:pPr>
        <w:rPr>
          <w:rFonts w:ascii="Arial" w:hAnsi="Arial" w:cs="Arial"/>
          <w:sz w:val="16"/>
          <w:szCs w:val="16"/>
        </w:rPr>
      </w:pPr>
      <w:r w:rsidRPr="009658EA">
        <w:rPr>
          <w:rFonts w:ascii="Arial" w:hAnsi="Arial" w:cs="Arial"/>
          <w:sz w:val="16"/>
          <w:szCs w:val="16"/>
        </w:rPr>
        <w:t>Cahit Sıtkı Tarancı</w:t>
      </w:r>
    </w:p>
    <w:p w:rsidR="001C77AA" w:rsidRPr="009658EA" w:rsidRDefault="001C77AA" w:rsidP="009658EA">
      <w:pPr>
        <w:rPr>
          <w:rFonts w:ascii="Arial" w:hAnsi="Arial" w:cs="Arial"/>
          <w:sz w:val="16"/>
          <w:szCs w:val="16"/>
        </w:rPr>
      </w:pPr>
      <w:r w:rsidRPr="009658EA">
        <w:rPr>
          <w:rFonts w:ascii="Arial" w:hAnsi="Arial" w:cs="Arial"/>
          <w:sz w:val="16"/>
          <w:szCs w:val="16"/>
        </w:rPr>
        <w:t>10. 1920–1960 yılları arasında toplumcu gerçekçi şiirleri inceleme</w:t>
      </w:r>
    </w:p>
    <w:p w:rsidR="001C77AA" w:rsidRPr="009658EA" w:rsidRDefault="001C77AA" w:rsidP="009658EA">
      <w:pPr>
        <w:rPr>
          <w:rFonts w:ascii="Arial" w:hAnsi="Arial" w:cs="Arial"/>
          <w:sz w:val="16"/>
          <w:szCs w:val="16"/>
        </w:rPr>
      </w:pPr>
      <w:r w:rsidRPr="009658EA">
        <w:rPr>
          <w:rFonts w:ascii="Arial" w:hAnsi="Arial" w:cs="Arial"/>
          <w:sz w:val="16"/>
          <w:szCs w:val="16"/>
        </w:rPr>
        <w:t>11. 1920–1960 yılları arasında toplumcu gerçekçi şairleri inceleme-tanıtma</w:t>
      </w:r>
    </w:p>
    <w:p w:rsidR="001C77AA" w:rsidRPr="009658EA" w:rsidRDefault="001C77AA" w:rsidP="009658EA">
      <w:pPr>
        <w:rPr>
          <w:rFonts w:ascii="Arial" w:hAnsi="Arial" w:cs="Arial"/>
          <w:sz w:val="16"/>
          <w:szCs w:val="16"/>
        </w:rPr>
      </w:pPr>
      <w:r w:rsidRPr="009658EA">
        <w:rPr>
          <w:rFonts w:ascii="Arial" w:hAnsi="Arial" w:cs="Arial"/>
          <w:sz w:val="16"/>
          <w:szCs w:val="16"/>
        </w:rPr>
        <w:t>Nazım Hikmet Ran</w:t>
      </w:r>
    </w:p>
    <w:p w:rsidR="001C77AA" w:rsidRPr="009658EA" w:rsidRDefault="001C77AA" w:rsidP="009658EA">
      <w:pPr>
        <w:rPr>
          <w:rFonts w:ascii="Arial" w:hAnsi="Arial" w:cs="Arial"/>
          <w:sz w:val="16"/>
          <w:szCs w:val="16"/>
        </w:rPr>
      </w:pPr>
      <w:r w:rsidRPr="009658EA">
        <w:rPr>
          <w:rFonts w:ascii="Arial" w:hAnsi="Arial" w:cs="Arial"/>
          <w:sz w:val="16"/>
          <w:szCs w:val="16"/>
        </w:rPr>
        <w:t>Yahya Kemal Beyatlı</w:t>
      </w:r>
    </w:p>
    <w:p w:rsidR="001C77AA" w:rsidRPr="009658EA" w:rsidRDefault="001C77AA" w:rsidP="009658EA">
      <w:pPr>
        <w:rPr>
          <w:rFonts w:ascii="Arial" w:hAnsi="Arial" w:cs="Arial"/>
          <w:sz w:val="16"/>
          <w:szCs w:val="16"/>
        </w:rPr>
      </w:pPr>
      <w:r w:rsidRPr="009658EA">
        <w:rPr>
          <w:rFonts w:ascii="Arial" w:hAnsi="Arial" w:cs="Arial"/>
          <w:sz w:val="16"/>
          <w:szCs w:val="16"/>
        </w:rPr>
        <w:t>Necip Fazıl Kısakürek</w:t>
      </w:r>
    </w:p>
    <w:p w:rsidR="001C77AA" w:rsidRPr="009658EA" w:rsidRDefault="001C77AA" w:rsidP="009658EA">
      <w:pPr>
        <w:rPr>
          <w:rFonts w:ascii="Arial" w:hAnsi="Arial" w:cs="Arial"/>
          <w:sz w:val="16"/>
          <w:szCs w:val="16"/>
        </w:rPr>
      </w:pPr>
      <w:r w:rsidRPr="009658EA">
        <w:rPr>
          <w:rFonts w:ascii="Arial" w:hAnsi="Arial" w:cs="Arial"/>
          <w:sz w:val="16"/>
          <w:szCs w:val="16"/>
        </w:rPr>
        <w:t>Mehmet Akif Ersoy</w:t>
      </w:r>
    </w:p>
    <w:p w:rsidR="001C77AA" w:rsidRPr="009658EA" w:rsidRDefault="001C77AA" w:rsidP="009658EA">
      <w:pPr>
        <w:rPr>
          <w:rFonts w:ascii="Arial" w:hAnsi="Arial" w:cs="Arial"/>
          <w:sz w:val="16"/>
          <w:szCs w:val="16"/>
        </w:rPr>
      </w:pPr>
      <w:r w:rsidRPr="009658EA">
        <w:rPr>
          <w:rFonts w:ascii="Arial" w:hAnsi="Arial" w:cs="Arial"/>
          <w:sz w:val="16"/>
          <w:szCs w:val="16"/>
        </w:rPr>
        <w:t>12.Millî Edebiyat Zevk ve Anlayışını Sürdürenlerin Şiirlerini inceleme</w:t>
      </w:r>
    </w:p>
    <w:p w:rsidR="001C77AA" w:rsidRPr="009658EA" w:rsidRDefault="001C77AA" w:rsidP="009658EA">
      <w:pPr>
        <w:rPr>
          <w:rFonts w:ascii="Arial" w:hAnsi="Arial" w:cs="Arial"/>
          <w:sz w:val="16"/>
          <w:szCs w:val="16"/>
        </w:rPr>
      </w:pPr>
      <w:r w:rsidRPr="009658EA">
        <w:rPr>
          <w:rFonts w:ascii="Arial" w:hAnsi="Arial" w:cs="Arial"/>
          <w:sz w:val="16"/>
          <w:szCs w:val="16"/>
        </w:rPr>
        <w:t>13.Millî Edebiyat Zevk ve Anlayışını Sürdürenlerin Şairleri inceleme-tanıtma</w:t>
      </w:r>
    </w:p>
    <w:p w:rsidR="001C77AA" w:rsidRPr="009658EA" w:rsidRDefault="001C77AA" w:rsidP="009658EA">
      <w:pPr>
        <w:rPr>
          <w:rFonts w:ascii="Arial" w:hAnsi="Arial" w:cs="Arial"/>
          <w:sz w:val="16"/>
          <w:szCs w:val="16"/>
        </w:rPr>
      </w:pPr>
      <w:r w:rsidRPr="009658EA">
        <w:rPr>
          <w:rFonts w:ascii="Arial" w:hAnsi="Arial" w:cs="Arial"/>
          <w:sz w:val="16"/>
          <w:szCs w:val="16"/>
        </w:rPr>
        <w:t>Faruk Nafiz Çamlıbel</w:t>
      </w:r>
    </w:p>
    <w:p w:rsidR="001C77AA" w:rsidRPr="009658EA" w:rsidRDefault="001C77AA" w:rsidP="009658EA">
      <w:pPr>
        <w:rPr>
          <w:rFonts w:ascii="Arial" w:hAnsi="Arial" w:cs="Arial"/>
          <w:sz w:val="16"/>
          <w:szCs w:val="16"/>
        </w:rPr>
      </w:pPr>
      <w:r w:rsidRPr="009658EA">
        <w:rPr>
          <w:rFonts w:ascii="Arial" w:hAnsi="Arial" w:cs="Arial"/>
          <w:sz w:val="16"/>
          <w:szCs w:val="16"/>
        </w:rPr>
        <w:t>Ahmet Kutsi Tecer</w:t>
      </w:r>
    </w:p>
    <w:p w:rsidR="001C77AA" w:rsidRPr="009658EA" w:rsidRDefault="001C77AA" w:rsidP="009658EA">
      <w:pPr>
        <w:rPr>
          <w:rFonts w:ascii="Arial" w:hAnsi="Arial" w:cs="Arial"/>
          <w:sz w:val="16"/>
          <w:szCs w:val="16"/>
        </w:rPr>
      </w:pPr>
      <w:r w:rsidRPr="009658EA">
        <w:rPr>
          <w:rFonts w:ascii="Arial" w:hAnsi="Arial" w:cs="Arial"/>
          <w:sz w:val="16"/>
          <w:szCs w:val="16"/>
        </w:rPr>
        <w:t>Kemalettin Kamu</w:t>
      </w:r>
    </w:p>
    <w:p w:rsidR="001C77AA" w:rsidRPr="009658EA" w:rsidRDefault="001C77AA" w:rsidP="009658EA">
      <w:pPr>
        <w:rPr>
          <w:rFonts w:ascii="Arial" w:hAnsi="Arial" w:cs="Arial"/>
          <w:sz w:val="16"/>
          <w:szCs w:val="16"/>
        </w:rPr>
      </w:pPr>
      <w:r w:rsidRPr="009658EA">
        <w:rPr>
          <w:rFonts w:ascii="Arial" w:hAnsi="Arial" w:cs="Arial"/>
          <w:sz w:val="16"/>
          <w:szCs w:val="16"/>
        </w:rPr>
        <w:t>Orhan Şaik Gökyay</w:t>
      </w:r>
    </w:p>
    <w:p w:rsidR="001C77AA" w:rsidRPr="009658EA" w:rsidRDefault="001C77AA" w:rsidP="009658EA">
      <w:pPr>
        <w:rPr>
          <w:rFonts w:ascii="Arial" w:hAnsi="Arial" w:cs="Arial"/>
          <w:sz w:val="16"/>
          <w:szCs w:val="16"/>
        </w:rPr>
      </w:pPr>
      <w:r w:rsidRPr="009658EA">
        <w:rPr>
          <w:rFonts w:ascii="Arial" w:hAnsi="Arial" w:cs="Arial"/>
          <w:sz w:val="16"/>
          <w:szCs w:val="16"/>
        </w:rPr>
        <w:t>Zeki Ömer Defne</w:t>
      </w:r>
    </w:p>
    <w:p w:rsidR="001C77AA" w:rsidRPr="009658EA" w:rsidRDefault="001C77AA" w:rsidP="009658EA">
      <w:pPr>
        <w:rPr>
          <w:rFonts w:ascii="Arial" w:hAnsi="Arial" w:cs="Arial"/>
          <w:sz w:val="16"/>
          <w:szCs w:val="16"/>
        </w:rPr>
      </w:pPr>
      <w:r w:rsidRPr="009658EA">
        <w:rPr>
          <w:rFonts w:ascii="Arial" w:hAnsi="Arial" w:cs="Arial"/>
          <w:sz w:val="16"/>
          <w:szCs w:val="16"/>
        </w:rPr>
        <w:t>Arif Nihat Asya</w:t>
      </w:r>
    </w:p>
    <w:p w:rsidR="001C77AA" w:rsidRPr="009658EA" w:rsidRDefault="001C77AA" w:rsidP="009658EA">
      <w:pPr>
        <w:rPr>
          <w:rFonts w:ascii="Arial" w:hAnsi="Arial" w:cs="Arial"/>
          <w:sz w:val="16"/>
          <w:szCs w:val="16"/>
        </w:rPr>
      </w:pPr>
      <w:r w:rsidRPr="009658EA">
        <w:rPr>
          <w:rFonts w:ascii="Arial" w:hAnsi="Arial" w:cs="Arial"/>
          <w:sz w:val="16"/>
          <w:szCs w:val="16"/>
        </w:rPr>
        <w:t>14.Garip Hareketi (I. Yeni) şiirlerini inceleme</w:t>
      </w:r>
    </w:p>
    <w:p w:rsidR="001C77AA" w:rsidRPr="009658EA" w:rsidRDefault="001C77AA" w:rsidP="009658EA">
      <w:pPr>
        <w:rPr>
          <w:rFonts w:ascii="Arial" w:hAnsi="Arial" w:cs="Arial"/>
          <w:sz w:val="16"/>
          <w:szCs w:val="16"/>
        </w:rPr>
      </w:pPr>
      <w:r w:rsidRPr="009658EA">
        <w:rPr>
          <w:rFonts w:ascii="Arial" w:hAnsi="Arial" w:cs="Arial"/>
          <w:sz w:val="16"/>
          <w:szCs w:val="16"/>
        </w:rPr>
        <w:t>15.Garip Hareketi (I. Yeni) şairleri inceleme-tanıtma</w:t>
      </w:r>
    </w:p>
    <w:p w:rsidR="001C77AA" w:rsidRPr="009658EA" w:rsidRDefault="001C77AA" w:rsidP="009658EA">
      <w:pPr>
        <w:rPr>
          <w:rFonts w:ascii="Arial" w:hAnsi="Arial" w:cs="Arial"/>
          <w:sz w:val="16"/>
          <w:szCs w:val="16"/>
        </w:rPr>
      </w:pPr>
      <w:r w:rsidRPr="009658EA">
        <w:rPr>
          <w:rFonts w:ascii="Arial" w:hAnsi="Arial" w:cs="Arial"/>
          <w:sz w:val="16"/>
          <w:szCs w:val="16"/>
        </w:rPr>
        <w:t>Orhan Veli Kanık</w:t>
      </w:r>
    </w:p>
    <w:p w:rsidR="001C77AA" w:rsidRPr="009658EA" w:rsidRDefault="001C77AA" w:rsidP="009658EA">
      <w:pPr>
        <w:rPr>
          <w:rFonts w:ascii="Arial" w:hAnsi="Arial" w:cs="Arial"/>
          <w:sz w:val="16"/>
          <w:szCs w:val="16"/>
        </w:rPr>
      </w:pPr>
      <w:r w:rsidRPr="009658EA">
        <w:rPr>
          <w:rFonts w:ascii="Arial" w:hAnsi="Arial" w:cs="Arial"/>
          <w:sz w:val="16"/>
          <w:szCs w:val="16"/>
        </w:rPr>
        <w:t>Melih Cevdet Anday</w:t>
      </w:r>
    </w:p>
    <w:p w:rsidR="001C77AA" w:rsidRPr="009658EA" w:rsidRDefault="001C77AA" w:rsidP="009658EA">
      <w:pPr>
        <w:rPr>
          <w:rFonts w:ascii="Arial" w:hAnsi="Arial" w:cs="Arial"/>
          <w:sz w:val="16"/>
          <w:szCs w:val="16"/>
        </w:rPr>
      </w:pPr>
      <w:r w:rsidRPr="009658EA">
        <w:rPr>
          <w:rFonts w:ascii="Arial" w:hAnsi="Arial" w:cs="Arial"/>
          <w:sz w:val="16"/>
          <w:szCs w:val="16"/>
        </w:rPr>
        <w:t>Oktay Rıfat Horozcu</w:t>
      </w:r>
    </w:p>
    <w:p w:rsidR="001C77AA" w:rsidRPr="009658EA" w:rsidRDefault="001C77AA" w:rsidP="009658EA">
      <w:pPr>
        <w:rPr>
          <w:rFonts w:ascii="Arial" w:hAnsi="Arial" w:cs="Arial"/>
          <w:sz w:val="16"/>
          <w:szCs w:val="16"/>
        </w:rPr>
      </w:pPr>
      <w:r w:rsidRPr="009658EA">
        <w:rPr>
          <w:rFonts w:ascii="Arial" w:hAnsi="Arial" w:cs="Arial"/>
          <w:sz w:val="16"/>
          <w:szCs w:val="16"/>
        </w:rPr>
        <w:t>16.Garip dışında yeniliği sürdüren şiirleri inceleme (Fazıl Hüsnü Dağlarca, Behçet Necatigil, Cahit Külebi, Attila İlhan, Ahmet Oktay, Erdem Beyazıt, Cahit Zarifoğlu, Hilmi Yavuz)</w:t>
      </w:r>
    </w:p>
    <w:p w:rsidR="001C77AA" w:rsidRPr="009658EA" w:rsidRDefault="001C77AA" w:rsidP="009658EA">
      <w:pPr>
        <w:rPr>
          <w:rFonts w:ascii="Arial" w:hAnsi="Arial" w:cs="Arial"/>
          <w:sz w:val="16"/>
          <w:szCs w:val="16"/>
        </w:rPr>
      </w:pPr>
      <w:r w:rsidRPr="009658EA">
        <w:rPr>
          <w:rFonts w:ascii="Arial" w:hAnsi="Arial" w:cs="Arial"/>
          <w:sz w:val="16"/>
          <w:szCs w:val="16"/>
        </w:rPr>
        <w:t>17.Garip dışında yeniliği sürdüren şairleri (Fazıl Hüsnü Dağlarca, Behçet Necatigil, Cahit Külebi, Attila İlhan, Ahmet Oktay, Erdem Beyazıt, Cahit Zarifoğlu, Hilmi Yavuz)inceleme-tanıtma</w:t>
      </w:r>
    </w:p>
    <w:p w:rsidR="001C77AA" w:rsidRPr="009658EA" w:rsidRDefault="001C77AA" w:rsidP="009658EA">
      <w:pPr>
        <w:rPr>
          <w:rFonts w:ascii="Arial" w:hAnsi="Arial" w:cs="Arial"/>
          <w:sz w:val="16"/>
          <w:szCs w:val="16"/>
        </w:rPr>
      </w:pPr>
      <w:r w:rsidRPr="009658EA">
        <w:rPr>
          <w:rFonts w:ascii="Arial" w:hAnsi="Arial" w:cs="Arial"/>
          <w:sz w:val="16"/>
          <w:szCs w:val="16"/>
        </w:rPr>
        <w:t>18.İkinci Yeni akımı şairlerinden seçilen şiir/şiirleri inceleme (Cemal Süreyya, İlhan Berk, Edip Cansever</w:t>
      </w:r>
    </w:p>
    <w:p w:rsidR="001C77AA" w:rsidRPr="009658EA" w:rsidRDefault="001C77AA" w:rsidP="009658EA">
      <w:pPr>
        <w:rPr>
          <w:rFonts w:ascii="Arial" w:hAnsi="Arial" w:cs="Arial"/>
          <w:sz w:val="16"/>
          <w:szCs w:val="16"/>
        </w:rPr>
      </w:pPr>
      <w:r w:rsidRPr="009658EA">
        <w:rPr>
          <w:rFonts w:ascii="Arial" w:hAnsi="Arial" w:cs="Arial"/>
          <w:sz w:val="16"/>
          <w:szCs w:val="16"/>
        </w:rPr>
        <w:t>Turgut Uyar, Ece Ayhan, Ülkü Tamer, Sezai Karakoç)</w:t>
      </w:r>
    </w:p>
    <w:p w:rsidR="001C77AA" w:rsidRPr="009658EA" w:rsidRDefault="001C77AA" w:rsidP="009658EA">
      <w:pPr>
        <w:rPr>
          <w:rFonts w:ascii="Arial" w:hAnsi="Arial" w:cs="Arial"/>
          <w:sz w:val="16"/>
          <w:szCs w:val="16"/>
        </w:rPr>
      </w:pPr>
      <w:r w:rsidRPr="009658EA">
        <w:rPr>
          <w:rFonts w:ascii="Arial" w:hAnsi="Arial" w:cs="Arial"/>
          <w:sz w:val="16"/>
          <w:szCs w:val="16"/>
        </w:rPr>
        <w:t>19.İkinci Yeni akımı şairlerini inceleme-tanıtma</w:t>
      </w:r>
    </w:p>
    <w:p w:rsidR="001C77AA" w:rsidRPr="009658EA" w:rsidRDefault="001C77AA" w:rsidP="009658EA">
      <w:pPr>
        <w:rPr>
          <w:rFonts w:ascii="Arial" w:hAnsi="Arial" w:cs="Arial"/>
          <w:sz w:val="16"/>
          <w:szCs w:val="16"/>
        </w:rPr>
      </w:pPr>
    </w:p>
    <w:p w:rsidR="001C77AA" w:rsidRPr="009658EA" w:rsidRDefault="001C77AA" w:rsidP="009658EA">
      <w:pPr>
        <w:rPr>
          <w:rFonts w:ascii="Arial" w:hAnsi="Arial" w:cs="Arial"/>
          <w:sz w:val="16"/>
          <w:szCs w:val="16"/>
        </w:rPr>
      </w:pPr>
      <w:r w:rsidRPr="009658EA">
        <w:rPr>
          <w:rFonts w:ascii="Arial" w:hAnsi="Arial" w:cs="Arial"/>
          <w:sz w:val="16"/>
          <w:szCs w:val="16"/>
        </w:rPr>
        <w:t>20.İkinci Yeni Sonrası Toplumcu Şiirleri inceleme (1960 sonrasında kendilerini toplumcu olarak nitelendiren, İsmet Özel, Süreyya Berfe, Nihat Behram, Ataol Behramoğlu, Refik Durbaş gibi şairlerin eserlerinden metinleri(şiirleri) ahenk, yapı, tema, dil ve anlatım bakımlarından inceleme)</w:t>
      </w:r>
    </w:p>
    <w:p w:rsidR="001C77AA" w:rsidRPr="009658EA" w:rsidRDefault="001C77AA" w:rsidP="009658EA">
      <w:pPr>
        <w:rPr>
          <w:rFonts w:ascii="Arial" w:hAnsi="Arial" w:cs="Arial"/>
          <w:sz w:val="16"/>
          <w:szCs w:val="16"/>
        </w:rPr>
      </w:pPr>
      <w:r w:rsidRPr="009658EA">
        <w:rPr>
          <w:rFonts w:ascii="Arial" w:hAnsi="Arial" w:cs="Arial"/>
          <w:sz w:val="16"/>
          <w:szCs w:val="16"/>
        </w:rPr>
        <w:t>21.İkinci Yeni Sonrası Toplumcu Şairleri(İsmet Özel, Süreyya Berfe, Nihat Behram, Ataol Behramoğlu, Refik Durbaş) inceleme-tanıtma</w:t>
      </w:r>
    </w:p>
    <w:p w:rsidR="001C77AA" w:rsidRPr="009658EA" w:rsidRDefault="001C77AA" w:rsidP="009658EA">
      <w:pPr>
        <w:rPr>
          <w:rFonts w:ascii="Arial" w:hAnsi="Arial" w:cs="Arial"/>
          <w:sz w:val="16"/>
          <w:szCs w:val="16"/>
        </w:rPr>
      </w:pPr>
      <w:r w:rsidRPr="009658EA">
        <w:rPr>
          <w:rFonts w:ascii="Arial" w:hAnsi="Arial" w:cs="Arial"/>
          <w:sz w:val="16"/>
          <w:szCs w:val="16"/>
        </w:rPr>
        <w:t>22.Cumhuriyet dönemi hikâyeciliği</w:t>
      </w:r>
    </w:p>
    <w:p w:rsidR="001C77AA" w:rsidRPr="009658EA" w:rsidRDefault="001C77AA" w:rsidP="009658EA">
      <w:pPr>
        <w:rPr>
          <w:rFonts w:ascii="Arial" w:hAnsi="Arial" w:cs="Arial"/>
          <w:sz w:val="16"/>
          <w:szCs w:val="16"/>
        </w:rPr>
      </w:pPr>
      <w:r w:rsidRPr="009658EA">
        <w:rPr>
          <w:rFonts w:ascii="Arial" w:hAnsi="Arial" w:cs="Arial"/>
          <w:sz w:val="16"/>
          <w:szCs w:val="16"/>
        </w:rPr>
        <w:t>23.Cumhuriyet dönemi romanı</w:t>
      </w:r>
    </w:p>
    <w:p w:rsidR="001C77AA" w:rsidRDefault="001C77AA" w:rsidP="009658EA">
      <w:pPr>
        <w:rPr>
          <w:rFonts w:ascii="Arial" w:hAnsi="Arial" w:cs="Arial"/>
          <w:sz w:val="16"/>
          <w:szCs w:val="16"/>
        </w:rPr>
      </w:pPr>
      <w:r w:rsidRPr="009658EA">
        <w:rPr>
          <w:rFonts w:ascii="Arial" w:hAnsi="Arial" w:cs="Arial"/>
          <w:sz w:val="16"/>
          <w:szCs w:val="16"/>
        </w:rPr>
        <w:lastRenderedPageBreak/>
        <w:t>24.Toplumcu Gerçekçi Anlayışla Yazılan Hikâye ve Romanları incelemek (Sadri Ertem, Sebahattin Ali, Orhan Kemal, Yaşar Kemal, Kemal Tahir, Fakir Baykurt gibi yazarların eserlerinden metinler seçerler. Bu metinleri sıralanan kazanım, verilen açıklama ve daha önce önerilen etkinliklerden yararlanarak yapı, tema, dil ve anlatım bakımlarından incelerler ve yorumlarlar.)</w:t>
      </w:r>
    </w:p>
    <w:p w:rsidR="001C77AA" w:rsidRPr="009658EA" w:rsidRDefault="001C77AA" w:rsidP="00CB2E95">
      <w:pPr>
        <w:rPr>
          <w:rFonts w:ascii="Arial" w:hAnsi="Arial" w:cs="Arial"/>
          <w:sz w:val="16"/>
          <w:szCs w:val="16"/>
        </w:rPr>
      </w:pPr>
      <w:r w:rsidRPr="009658EA">
        <w:rPr>
          <w:rFonts w:ascii="Arial" w:hAnsi="Arial" w:cs="Arial"/>
          <w:sz w:val="16"/>
          <w:szCs w:val="16"/>
        </w:rPr>
        <w:t xml:space="preserve">DİL VE ANLATIM: </w:t>
      </w:r>
    </w:p>
    <w:p w:rsidR="001C77AA" w:rsidRPr="009658EA" w:rsidRDefault="001C77AA" w:rsidP="001373AC">
      <w:pPr>
        <w:rPr>
          <w:rFonts w:ascii="Arial" w:hAnsi="Arial" w:cs="Arial"/>
          <w:sz w:val="16"/>
          <w:szCs w:val="16"/>
        </w:rPr>
      </w:pPr>
      <w:r w:rsidRPr="009658EA">
        <w:rPr>
          <w:rFonts w:ascii="Arial" w:hAnsi="Arial" w:cs="Arial"/>
          <w:sz w:val="16"/>
          <w:szCs w:val="16"/>
        </w:rPr>
        <w:t>1. Her hangi bir 2 sayfalık bir metin üzerinde belli başlı ses olayları (ses düşmesi, ses türemesi, ulama, ünsüz yumuşaması, ünsüz sertleşmesi, büyük sesli ve küçük sesli uyumu) tespiti çalışmasının yapılması.</w:t>
      </w:r>
    </w:p>
    <w:p w:rsidR="001C77AA" w:rsidRPr="009658EA" w:rsidRDefault="001C77AA" w:rsidP="001373AC">
      <w:pPr>
        <w:rPr>
          <w:rFonts w:ascii="Arial" w:hAnsi="Arial" w:cs="Arial"/>
          <w:sz w:val="16"/>
          <w:szCs w:val="16"/>
        </w:rPr>
      </w:pPr>
      <w:r w:rsidRPr="009658EA">
        <w:rPr>
          <w:rFonts w:ascii="Arial" w:hAnsi="Arial" w:cs="Arial"/>
          <w:sz w:val="16"/>
          <w:szCs w:val="16"/>
        </w:rPr>
        <w:t>2. 2 sayfalık her hangi bir metin üzerinde ek-kök tahlili çalışmasının yapılması. ( Metinler farklı olmak şartıyla birden fazla öğrenciye verilebilir.)</w:t>
      </w:r>
    </w:p>
    <w:p w:rsidR="001C77AA" w:rsidRPr="009658EA" w:rsidRDefault="001C77AA" w:rsidP="001373AC">
      <w:pPr>
        <w:rPr>
          <w:rFonts w:ascii="Arial" w:hAnsi="Arial" w:cs="Arial"/>
          <w:sz w:val="16"/>
          <w:szCs w:val="16"/>
        </w:rPr>
      </w:pPr>
      <w:r w:rsidRPr="009658EA">
        <w:rPr>
          <w:rFonts w:ascii="Arial" w:hAnsi="Arial" w:cs="Arial"/>
          <w:sz w:val="16"/>
          <w:szCs w:val="16"/>
        </w:rPr>
        <w:t>3. 2 sayfalık herhangi bir metin üzerinde kelimelerin yapı bakımından (basit, türemiş, birleşik) türlerinin tespiti çalışmasının yapılması.</w:t>
      </w:r>
    </w:p>
    <w:p w:rsidR="001C77AA" w:rsidRPr="009658EA" w:rsidRDefault="001C77AA" w:rsidP="001373AC">
      <w:pPr>
        <w:rPr>
          <w:rFonts w:ascii="Arial" w:hAnsi="Arial" w:cs="Arial"/>
          <w:sz w:val="16"/>
          <w:szCs w:val="16"/>
        </w:rPr>
      </w:pPr>
      <w:r w:rsidRPr="009658EA">
        <w:rPr>
          <w:rFonts w:ascii="Arial" w:hAnsi="Arial" w:cs="Arial"/>
          <w:sz w:val="16"/>
          <w:szCs w:val="16"/>
        </w:rPr>
        <w:t>4. 2 sayfalık herhan</w:t>
      </w:r>
      <w:r>
        <w:rPr>
          <w:rFonts w:ascii="Arial" w:hAnsi="Arial" w:cs="Arial"/>
          <w:sz w:val="16"/>
          <w:szCs w:val="16"/>
        </w:rPr>
        <w:t>gi</w:t>
      </w:r>
      <w:r w:rsidRPr="009658EA">
        <w:rPr>
          <w:rFonts w:ascii="Arial" w:hAnsi="Arial" w:cs="Arial"/>
          <w:sz w:val="16"/>
          <w:szCs w:val="16"/>
        </w:rPr>
        <w:t xml:space="preserve"> bir metin üzerinde kelimelerin anlam bakımından (eş anlamlı, eş sesli, zıt anlamlı, mecaz anlamlı, deyim anlamlı, terim anlamlı, ) incelemesinin yapılması.</w:t>
      </w:r>
    </w:p>
    <w:p w:rsidR="001C77AA" w:rsidRPr="009658EA" w:rsidRDefault="001C77AA" w:rsidP="001373AC">
      <w:pPr>
        <w:rPr>
          <w:rFonts w:ascii="Arial" w:hAnsi="Arial" w:cs="Arial"/>
          <w:sz w:val="16"/>
          <w:szCs w:val="16"/>
        </w:rPr>
      </w:pPr>
      <w:r w:rsidRPr="009658EA">
        <w:rPr>
          <w:rFonts w:ascii="Arial" w:hAnsi="Arial" w:cs="Arial"/>
          <w:sz w:val="16"/>
          <w:szCs w:val="16"/>
        </w:rPr>
        <w:t>5. 2 sayfalık bir metinde fiillerin yapı bakımından incelemesinin yapılması.</w:t>
      </w:r>
    </w:p>
    <w:p w:rsidR="001C77AA" w:rsidRPr="009658EA" w:rsidRDefault="001C77AA" w:rsidP="001373AC">
      <w:pPr>
        <w:rPr>
          <w:rFonts w:ascii="Arial" w:hAnsi="Arial" w:cs="Arial"/>
          <w:sz w:val="16"/>
          <w:szCs w:val="16"/>
        </w:rPr>
      </w:pPr>
      <w:r w:rsidRPr="009658EA">
        <w:rPr>
          <w:rFonts w:ascii="Arial" w:hAnsi="Arial" w:cs="Arial"/>
          <w:sz w:val="16"/>
          <w:szCs w:val="16"/>
        </w:rPr>
        <w:t>6. 2 sayfalık her hangi bir metin üzerinde fiillerin çatı bakımından incelemesinin yapılması.</w:t>
      </w:r>
    </w:p>
    <w:p w:rsidR="001C77AA" w:rsidRPr="009658EA" w:rsidRDefault="001C77AA" w:rsidP="001373AC">
      <w:pPr>
        <w:rPr>
          <w:rFonts w:ascii="Arial" w:hAnsi="Arial" w:cs="Arial"/>
          <w:color w:val="000000"/>
          <w:sz w:val="16"/>
          <w:szCs w:val="16"/>
        </w:rPr>
      </w:pPr>
      <w:r w:rsidRPr="009658EA">
        <w:rPr>
          <w:rFonts w:ascii="Arial" w:hAnsi="Arial" w:cs="Arial"/>
          <w:sz w:val="16"/>
          <w:szCs w:val="16"/>
        </w:rPr>
        <w:t xml:space="preserve">7. </w:t>
      </w:r>
      <w:r w:rsidRPr="009658EA">
        <w:rPr>
          <w:rFonts w:ascii="Arial" w:hAnsi="Arial" w:cs="Arial"/>
          <w:color w:val="000000"/>
          <w:sz w:val="16"/>
          <w:szCs w:val="16"/>
        </w:rPr>
        <w:t>Atatürk’ün dil ve edebiyatla ilgili görüşleri</w:t>
      </w:r>
    </w:p>
    <w:p w:rsidR="001C77AA" w:rsidRPr="009658EA" w:rsidRDefault="001C77AA" w:rsidP="001373AC">
      <w:pPr>
        <w:rPr>
          <w:rFonts w:ascii="Arial" w:hAnsi="Arial" w:cs="Arial"/>
          <w:color w:val="000000"/>
          <w:sz w:val="16"/>
          <w:szCs w:val="16"/>
        </w:rPr>
      </w:pPr>
      <w:r w:rsidRPr="009658EA">
        <w:rPr>
          <w:rFonts w:ascii="Arial" w:hAnsi="Arial" w:cs="Arial"/>
          <w:color w:val="000000"/>
          <w:sz w:val="16"/>
          <w:szCs w:val="16"/>
        </w:rPr>
        <w:t>8. Bir metin üzerinde kelime türlerinin incelenmesi</w:t>
      </w:r>
    </w:p>
    <w:p w:rsidR="001C77AA" w:rsidRPr="009658EA" w:rsidRDefault="001C77AA" w:rsidP="001373AC">
      <w:pPr>
        <w:rPr>
          <w:rFonts w:ascii="Arial" w:hAnsi="Arial" w:cs="Arial"/>
          <w:color w:val="000000"/>
          <w:sz w:val="16"/>
          <w:szCs w:val="16"/>
        </w:rPr>
      </w:pPr>
      <w:r w:rsidRPr="009658EA">
        <w:rPr>
          <w:rFonts w:ascii="Arial" w:hAnsi="Arial" w:cs="Arial"/>
          <w:color w:val="000000"/>
          <w:sz w:val="16"/>
          <w:szCs w:val="16"/>
        </w:rPr>
        <w:t>9.  Çevredeki tabelalarda yabancı kelimelerin tespit edilmesi ve fotoğraflanması</w:t>
      </w:r>
    </w:p>
    <w:p w:rsidR="001C77AA" w:rsidRPr="009658EA" w:rsidRDefault="001C77AA" w:rsidP="001373AC">
      <w:pPr>
        <w:rPr>
          <w:rFonts w:ascii="Arial" w:hAnsi="Arial" w:cs="Arial"/>
          <w:color w:val="000000"/>
          <w:sz w:val="16"/>
          <w:szCs w:val="16"/>
        </w:rPr>
      </w:pPr>
      <w:r w:rsidRPr="009658EA">
        <w:rPr>
          <w:rFonts w:ascii="Arial" w:hAnsi="Arial" w:cs="Arial"/>
          <w:color w:val="000000"/>
          <w:sz w:val="16"/>
          <w:szCs w:val="16"/>
        </w:rPr>
        <w:t>10.  Medyadaki dil yanlışlıklarının tespit edilmesi</w:t>
      </w:r>
    </w:p>
    <w:p w:rsidR="001C77AA" w:rsidRPr="009658EA" w:rsidRDefault="001C77AA" w:rsidP="001373AC">
      <w:pPr>
        <w:rPr>
          <w:rFonts w:ascii="Arial" w:hAnsi="Arial" w:cs="Arial"/>
          <w:color w:val="000000"/>
          <w:sz w:val="16"/>
          <w:szCs w:val="16"/>
        </w:rPr>
      </w:pPr>
      <w:r w:rsidRPr="009658EA">
        <w:rPr>
          <w:rFonts w:ascii="Arial" w:hAnsi="Arial" w:cs="Arial"/>
          <w:color w:val="000000"/>
          <w:sz w:val="16"/>
          <w:szCs w:val="16"/>
        </w:rPr>
        <w:t>11. Günlük dildeki anlatım bozukluklarının tespit edilmesi</w:t>
      </w:r>
    </w:p>
    <w:p w:rsidR="001C77AA" w:rsidRPr="00CB2E95" w:rsidRDefault="001C77AA" w:rsidP="009658EA">
      <w:pPr>
        <w:rPr>
          <w:rFonts w:ascii="Arial" w:hAnsi="Arial" w:cs="Arial"/>
          <w:color w:val="000000"/>
          <w:sz w:val="16"/>
          <w:szCs w:val="16"/>
        </w:rPr>
      </w:pPr>
      <w:r w:rsidRPr="009658EA">
        <w:rPr>
          <w:rFonts w:ascii="Arial" w:hAnsi="Arial" w:cs="Arial"/>
          <w:color w:val="000000"/>
          <w:sz w:val="16"/>
          <w:szCs w:val="16"/>
        </w:rPr>
        <w:t>12. Cumhuriyet Döneminde yapılan dil ile ilgili çalışmalar</w:t>
      </w:r>
      <w:r>
        <w:rPr>
          <w:rFonts w:ascii="Arial" w:hAnsi="Arial" w:cs="Arial"/>
          <w:sz w:val="16"/>
          <w:szCs w:val="16"/>
        </w:rPr>
        <w:t xml:space="preserve">             </w:t>
      </w:r>
    </w:p>
    <w:p w:rsidR="001C77AA" w:rsidRPr="009658EA" w:rsidRDefault="001C77AA" w:rsidP="002318FE">
      <w:pPr>
        <w:jc w:val="both"/>
        <w:rPr>
          <w:rFonts w:ascii="Arial" w:hAnsi="Arial" w:cs="Arial"/>
          <w:color w:val="000000"/>
          <w:sz w:val="18"/>
          <w:szCs w:val="18"/>
        </w:rPr>
      </w:pPr>
      <w:r>
        <w:rPr>
          <w:rFonts w:ascii="Arial" w:hAnsi="Arial" w:cs="Arial"/>
          <w:color w:val="000000"/>
          <w:sz w:val="18"/>
          <w:szCs w:val="18"/>
        </w:rPr>
        <w:t xml:space="preserve"> Projelerin </w:t>
      </w:r>
      <w:r w:rsidRPr="009658EA">
        <w:rPr>
          <w:rFonts w:ascii="Arial" w:hAnsi="Arial" w:cs="Arial"/>
          <w:color w:val="000000"/>
          <w:sz w:val="18"/>
          <w:szCs w:val="18"/>
        </w:rPr>
        <w:t xml:space="preserve"> aşağıda belirlenen maddeler doğrultusunda değerlendirilmesi uygun bulundu:</w:t>
      </w:r>
    </w:p>
    <w:p w:rsidR="001C77AA" w:rsidRPr="009658EA" w:rsidRDefault="001C77AA" w:rsidP="002318FE">
      <w:pPr>
        <w:pStyle w:val="NormalWeb"/>
        <w:spacing w:before="0" w:beforeAutospacing="0" w:after="0" w:afterAutospacing="0"/>
        <w:jc w:val="both"/>
        <w:rPr>
          <w:rFonts w:ascii="Arial" w:hAnsi="Arial" w:cs="Arial"/>
          <w:color w:val="000000"/>
          <w:sz w:val="18"/>
          <w:szCs w:val="18"/>
        </w:rPr>
      </w:pPr>
    </w:p>
    <w:p w:rsidR="001C77AA" w:rsidRDefault="001C77AA" w:rsidP="002318FE">
      <w:pPr>
        <w:pStyle w:val="NormalWeb"/>
        <w:spacing w:before="0" w:beforeAutospacing="0" w:after="0" w:afterAutospacing="0"/>
        <w:jc w:val="both"/>
        <w:rPr>
          <w:rFonts w:ascii="Arial" w:hAnsi="Arial" w:cs="Arial"/>
          <w:color w:val="000000"/>
          <w:sz w:val="18"/>
          <w:szCs w:val="18"/>
        </w:rPr>
      </w:pPr>
      <w:r>
        <w:rPr>
          <w:rFonts w:ascii="Arial" w:hAnsi="Arial" w:cs="Arial"/>
          <w:color w:val="000000"/>
          <w:sz w:val="18"/>
          <w:szCs w:val="18"/>
        </w:rPr>
        <w:t xml:space="preserve">1. Projeler </w:t>
      </w:r>
      <w:r w:rsidRPr="009658EA">
        <w:rPr>
          <w:rFonts w:ascii="Arial" w:hAnsi="Arial" w:cs="Arial"/>
          <w:color w:val="000000"/>
          <w:sz w:val="18"/>
          <w:szCs w:val="18"/>
        </w:rPr>
        <w:t xml:space="preserve"> ekimin son haftasında verilip, nisan ayının ikinci haftasında toplanacak ve her ay hazırlıkları takip edilecek,</w:t>
      </w:r>
    </w:p>
    <w:p w:rsidR="001C77AA" w:rsidRPr="009658EA" w:rsidRDefault="001C77AA" w:rsidP="002318FE">
      <w:pPr>
        <w:pStyle w:val="NormalWeb"/>
        <w:spacing w:before="0" w:beforeAutospacing="0" w:after="0" w:afterAutospacing="0"/>
        <w:jc w:val="both"/>
        <w:rPr>
          <w:rFonts w:ascii="Arial" w:hAnsi="Arial" w:cs="Arial"/>
          <w:color w:val="000000"/>
          <w:sz w:val="18"/>
          <w:szCs w:val="18"/>
        </w:rPr>
      </w:pPr>
      <w:r>
        <w:rPr>
          <w:rFonts w:ascii="Arial" w:hAnsi="Arial" w:cs="Arial"/>
          <w:color w:val="000000"/>
          <w:sz w:val="18"/>
          <w:szCs w:val="18"/>
        </w:rPr>
        <w:t>2. Projeler,</w:t>
      </w:r>
      <w:r w:rsidRPr="009658EA">
        <w:rPr>
          <w:rFonts w:ascii="Arial" w:hAnsi="Arial" w:cs="Arial"/>
          <w:color w:val="000000"/>
          <w:sz w:val="18"/>
          <w:szCs w:val="18"/>
        </w:rPr>
        <w:t xml:space="preserve"> öğrencilerin bilgileri internetten alarak hiçbir çaba sarf etmeden yapmalarını önlemek için bilgisayar ile yazılamayacak,</w:t>
      </w:r>
    </w:p>
    <w:p w:rsidR="001C77AA" w:rsidRDefault="001C77AA" w:rsidP="002318FE">
      <w:pPr>
        <w:pStyle w:val="NormalWeb"/>
        <w:spacing w:before="0" w:beforeAutospacing="0" w:after="0" w:afterAutospacing="0"/>
        <w:jc w:val="both"/>
        <w:rPr>
          <w:rFonts w:ascii="Arial" w:hAnsi="Arial" w:cs="Arial"/>
          <w:color w:val="000000"/>
          <w:sz w:val="18"/>
          <w:szCs w:val="18"/>
        </w:rPr>
      </w:pPr>
      <w:r>
        <w:rPr>
          <w:rFonts w:ascii="Arial" w:hAnsi="Arial" w:cs="Arial"/>
          <w:color w:val="000000"/>
          <w:sz w:val="18"/>
          <w:szCs w:val="18"/>
        </w:rPr>
        <w:t xml:space="preserve">3. Projeler  </w:t>
      </w:r>
      <w:r w:rsidRPr="009658EA">
        <w:rPr>
          <w:rFonts w:ascii="Arial" w:hAnsi="Arial" w:cs="Arial"/>
          <w:color w:val="000000"/>
          <w:sz w:val="18"/>
          <w:szCs w:val="18"/>
        </w:rPr>
        <w:t xml:space="preserve"> 7 sayfadan az 15 sayfadan çok olmayacak,</w:t>
      </w:r>
    </w:p>
    <w:p w:rsidR="001C77AA" w:rsidRDefault="001C77AA" w:rsidP="002318FE">
      <w:pPr>
        <w:pStyle w:val="NormalWeb"/>
        <w:spacing w:before="0" w:beforeAutospacing="0" w:after="0" w:afterAutospacing="0"/>
        <w:jc w:val="both"/>
        <w:rPr>
          <w:rFonts w:ascii="Arial" w:hAnsi="Arial" w:cs="Arial"/>
          <w:color w:val="000000"/>
          <w:sz w:val="18"/>
          <w:szCs w:val="18"/>
        </w:rPr>
      </w:pPr>
      <w:r>
        <w:rPr>
          <w:rFonts w:ascii="Arial" w:hAnsi="Arial" w:cs="Arial"/>
          <w:color w:val="000000"/>
          <w:sz w:val="18"/>
          <w:szCs w:val="18"/>
        </w:rPr>
        <w:t xml:space="preserve">4. Proje ve performans görevleri  öğrenciye imza karşılığı  verilecek </w:t>
      </w:r>
    </w:p>
    <w:p w:rsidR="001C77AA" w:rsidRDefault="001C77AA" w:rsidP="002318FE">
      <w:pPr>
        <w:pStyle w:val="NormalWeb"/>
        <w:spacing w:before="0" w:beforeAutospacing="0" w:after="0" w:afterAutospacing="0"/>
        <w:jc w:val="both"/>
        <w:rPr>
          <w:rFonts w:ascii="Arial" w:hAnsi="Arial" w:cs="Arial"/>
          <w:color w:val="000000"/>
          <w:sz w:val="18"/>
          <w:szCs w:val="18"/>
        </w:rPr>
      </w:pPr>
    </w:p>
    <w:p w:rsidR="001C77AA" w:rsidRPr="009658EA" w:rsidRDefault="001C77AA" w:rsidP="002318FE">
      <w:pPr>
        <w:pStyle w:val="NormalWeb"/>
        <w:spacing w:before="0" w:beforeAutospacing="0" w:after="0" w:afterAutospacing="0"/>
        <w:jc w:val="both"/>
        <w:rPr>
          <w:rFonts w:ascii="Arial" w:hAnsi="Arial" w:cs="Arial"/>
          <w:color w:val="000000"/>
          <w:sz w:val="18"/>
          <w:szCs w:val="18"/>
        </w:rPr>
      </w:pPr>
      <w:r>
        <w:rPr>
          <w:rFonts w:ascii="Arial" w:hAnsi="Arial" w:cs="Arial"/>
          <w:color w:val="000000"/>
          <w:sz w:val="18"/>
          <w:szCs w:val="18"/>
        </w:rPr>
        <w:t xml:space="preserve">    Proje</w:t>
      </w:r>
      <w:r w:rsidRPr="009658EA">
        <w:rPr>
          <w:rFonts w:ascii="Arial" w:hAnsi="Arial" w:cs="Arial"/>
          <w:color w:val="000000"/>
          <w:sz w:val="18"/>
          <w:szCs w:val="18"/>
        </w:rPr>
        <w:t xml:space="preserve"> değerlendirme ölçütleri;</w:t>
      </w:r>
    </w:p>
    <w:p w:rsidR="001C77AA" w:rsidRPr="009658EA" w:rsidRDefault="001C77AA" w:rsidP="002318FE">
      <w:pPr>
        <w:pStyle w:val="NormalWeb"/>
        <w:spacing w:before="0" w:beforeAutospacing="0" w:after="0" w:afterAutospacing="0"/>
        <w:jc w:val="both"/>
        <w:rPr>
          <w:rFonts w:ascii="Arial" w:hAnsi="Arial" w:cs="Arial"/>
          <w:color w:val="000000"/>
          <w:sz w:val="18"/>
          <w:szCs w:val="18"/>
        </w:rPr>
      </w:pPr>
      <w:r>
        <w:rPr>
          <w:rFonts w:ascii="Arial" w:hAnsi="Arial" w:cs="Arial"/>
          <w:color w:val="000000"/>
          <w:sz w:val="18"/>
          <w:szCs w:val="18"/>
        </w:rPr>
        <w:t>   </w:t>
      </w:r>
      <w:r w:rsidRPr="009658EA">
        <w:rPr>
          <w:rFonts w:ascii="Arial" w:hAnsi="Arial" w:cs="Arial"/>
          <w:color w:val="000000"/>
          <w:sz w:val="18"/>
          <w:szCs w:val="18"/>
        </w:rPr>
        <w:t> </w:t>
      </w:r>
      <w:r>
        <w:rPr>
          <w:rFonts w:ascii="Arial" w:hAnsi="Arial" w:cs="Arial"/>
          <w:color w:val="000000"/>
          <w:sz w:val="18"/>
          <w:szCs w:val="18"/>
        </w:rPr>
        <w:t>ÖNERİLEN</w:t>
      </w:r>
      <w:r w:rsidRPr="009658EA">
        <w:rPr>
          <w:rFonts w:ascii="Arial" w:hAnsi="Arial" w:cs="Arial"/>
          <w:color w:val="000000"/>
          <w:sz w:val="18"/>
          <w:szCs w:val="18"/>
        </w:rPr>
        <w:t> PUAN</w:t>
      </w:r>
      <w:r>
        <w:rPr>
          <w:rFonts w:ascii="Arial" w:hAnsi="Arial" w:cs="Arial"/>
          <w:color w:val="000000"/>
          <w:sz w:val="18"/>
          <w:szCs w:val="18"/>
        </w:rPr>
        <w:t>LAMA ÖRNEĞİ</w:t>
      </w:r>
    </w:p>
    <w:p w:rsidR="001C77AA" w:rsidRPr="009658EA" w:rsidRDefault="001C77AA" w:rsidP="002318FE">
      <w:pPr>
        <w:pStyle w:val="NormalWeb"/>
        <w:spacing w:before="0" w:beforeAutospacing="0" w:after="0" w:afterAutospacing="0"/>
        <w:ind w:left="397" w:firstLine="57"/>
        <w:jc w:val="both"/>
        <w:rPr>
          <w:rFonts w:ascii="Arial" w:hAnsi="Arial" w:cs="Arial"/>
          <w:color w:val="000000"/>
          <w:sz w:val="18"/>
          <w:szCs w:val="18"/>
        </w:rPr>
      </w:pPr>
      <w:r w:rsidRPr="009658EA">
        <w:rPr>
          <w:rFonts w:ascii="Arial" w:hAnsi="Arial" w:cs="Arial"/>
          <w:color w:val="000000"/>
          <w:sz w:val="18"/>
          <w:szCs w:val="18"/>
        </w:rPr>
        <w:t>·        </w:t>
      </w:r>
      <w:r>
        <w:rPr>
          <w:rFonts w:ascii="Arial" w:hAnsi="Arial" w:cs="Arial"/>
          <w:color w:val="000000"/>
          <w:sz w:val="18"/>
          <w:szCs w:val="18"/>
        </w:rPr>
        <w:t xml:space="preserve"> Proje</w:t>
      </w:r>
      <w:r w:rsidRPr="009658EA">
        <w:rPr>
          <w:rFonts w:ascii="Arial" w:hAnsi="Arial" w:cs="Arial"/>
          <w:color w:val="000000"/>
          <w:sz w:val="18"/>
          <w:szCs w:val="18"/>
        </w:rPr>
        <w:t xml:space="preserve"> hazırlama planı yapması ve uygulama başarısı, 10</w:t>
      </w:r>
    </w:p>
    <w:p w:rsidR="001C77AA" w:rsidRPr="009658EA" w:rsidRDefault="001C77AA" w:rsidP="002318FE">
      <w:pPr>
        <w:pStyle w:val="NormalWeb"/>
        <w:spacing w:before="0" w:beforeAutospacing="0" w:after="0" w:afterAutospacing="0"/>
        <w:ind w:left="397" w:firstLine="57"/>
        <w:jc w:val="both"/>
        <w:rPr>
          <w:rFonts w:ascii="Arial" w:hAnsi="Arial" w:cs="Arial"/>
          <w:color w:val="000000"/>
          <w:sz w:val="18"/>
          <w:szCs w:val="18"/>
        </w:rPr>
      </w:pPr>
      <w:r w:rsidRPr="009658EA">
        <w:rPr>
          <w:rFonts w:ascii="Arial" w:hAnsi="Arial" w:cs="Arial"/>
          <w:color w:val="000000"/>
          <w:sz w:val="18"/>
          <w:szCs w:val="18"/>
        </w:rPr>
        <w:t>·        </w:t>
      </w:r>
      <w:r>
        <w:rPr>
          <w:rFonts w:ascii="Arial" w:hAnsi="Arial" w:cs="Arial"/>
          <w:color w:val="000000"/>
          <w:sz w:val="18"/>
          <w:szCs w:val="18"/>
        </w:rPr>
        <w:t>Proje</w:t>
      </w:r>
      <w:r w:rsidRPr="009658EA">
        <w:rPr>
          <w:rFonts w:ascii="Arial" w:hAnsi="Arial" w:cs="Arial"/>
          <w:color w:val="000000"/>
          <w:sz w:val="18"/>
          <w:szCs w:val="18"/>
        </w:rPr>
        <w:t xml:space="preserve"> için gerekli bilgi, doküman, araç-gereç toplaması ve kullanması, 10</w:t>
      </w:r>
    </w:p>
    <w:p w:rsidR="001C77AA" w:rsidRPr="009658EA" w:rsidRDefault="001C77AA" w:rsidP="002318FE">
      <w:pPr>
        <w:pStyle w:val="NormalWeb"/>
        <w:spacing w:before="0" w:beforeAutospacing="0" w:after="0" w:afterAutospacing="0"/>
        <w:ind w:left="397" w:firstLine="57"/>
        <w:jc w:val="both"/>
        <w:rPr>
          <w:rFonts w:ascii="Arial" w:hAnsi="Arial" w:cs="Arial"/>
          <w:color w:val="000000"/>
          <w:sz w:val="18"/>
          <w:szCs w:val="18"/>
        </w:rPr>
      </w:pPr>
      <w:r>
        <w:rPr>
          <w:rFonts w:ascii="Arial" w:hAnsi="Arial" w:cs="Arial"/>
          <w:color w:val="000000"/>
          <w:sz w:val="18"/>
          <w:szCs w:val="18"/>
        </w:rPr>
        <w:t>·        </w:t>
      </w:r>
      <w:r w:rsidRPr="00BA2999">
        <w:rPr>
          <w:rFonts w:ascii="Arial" w:hAnsi="Arial" w:cs="Arial"/>
          <w:color w:val="000000"/>
          <w:sz w:val="18"/>
          <w:szCs w:val="18"/>
        </w:rPr>
        <w:t xml:space="preserve"> </w:t>
      </w:r>
      <w:r>
        <w:rPr>
          <w:rFonts w:ascii="Arial" w:hAnsi="Arial" w:cs="Arial"/>
          <w:color w:val="000000"/>
          <w:sz w:val="18"/>
          <w:szCs w:val="18"/>
        </w:rPr>
        <w:t>Projeyi</w:t>
      </w:r>
      <w:r w:rsidRPr="009658EA">
        <w:rPr>
          <w:rFonts w:ascii="Arial" w:hAnsi="Arial" w:cs="Arial"/>
          <w:color w:val="000000"/>
          <w:sz w:val="18"/>
          <w:szCs w:val="18"/>
        </w:rPr>
        <w:t xml:space="preserve"> bizzat yapması ve çabası, yaratıcılık, 15</w:t>
      </w:r>
    </w:p>
    <w:p w:rsidR="001C77AA" w:rsidRPr="009658EA" w:rsidRDefault="001C77AA" w:rsidP="002318FE">
      <w:pPr>
        <w:pStyle w:val="NormalWeb"/>
        <w:spacing w:before="0" w:beforeAutospacing="0" w:after="0" w:afterAutospacing="0"/>
        <w:ind w:left="397" w:firstLine="57"/>
        <w:jc w:val="both"/>
        <w:rPr>
          <w:rFonts w:ascii="Arial" w:hAnsi="Arial" w:cs="Arial"/>
          <w:color w:val="000000"/>
          <w:sz w:val="18"/>
          <w:szCs w:val="18"/>
        </w:rPr>
      </w:pPr>
      <w:r>
        <w:rPr>
          <w:rFonts w:ascii="Arial" w:hAnsi="Arial" w:cs="Arial"/>
          <w:color w:val="000000"/>
          <w:sz w:val="18"/>
          <w:szCs w:val="18"/>
        </w:rPr>
        <w:t>·         Proje</w:t>
      </w:r>
      <w:r w:rsidRPr="009658EA">
        <w:rPr>
          <w:rFonts w:ascii="Arial" w:hAnsi="Arial" w:cs="Arial"/>
          <w:color w:val="000000"/>
          <w:sz w:val="18"/>
          <w:szCs w:val="18"/>
        </w:rPr>
        <w:t xml:space="preserve"> hazırlama esnasında  ders öğretmeni ile diyalog kurması, 15</w:t>
      </w:r>
    </w:p>
    <w:p w:rsidR="001C77AA" w:rsidRPr="009658EA" w:rsidRDefault="001C77AA" w:rsidP="002318FE">
      <w:pPr>
        <w:pStyle w:val="NormalWeb"/>
        <w:spacing w:before="0" w:beforeAutospacing="0" w:after="0" w:afterAutospacing="0"/>
        <w:ind w:left="397" w:firstLine="57"/>
        <w:jc w:val="both"/>
        <w:rPr>
          <w:rFonts w:ascii="Arial" w:hAnsi="Arial" w:cs="Arial"/>
          <w:color w:val="000000"/>
          <w:sz w:val="18"/>
          <w:szCs w:val="18"/>
        </w:rPr>
      </w:pPr>
      <w:r>
        <w:rPr>
          <w:rFonts w:ascii="Arial" w:hAnsi="Arial" w:cs="Arial"/>
          <w:color w:val="000000"/>
          <w:sz w:val="18"/>
          <w:szCs w:val="18"/>
        </w:rPr>
        <w:t>·         Projenin doğruluk derecesi, 15</w:t>
      </w:r>
    </w:p>
    <w:p w:rsidR="001C77AA" w:rsidRPr="009658EA" w:rsidRDefault="001C77AA" w:rsidP="002318FE">
      <w:pPr>
        <w:pStyle w:val="NormalWeb"/>
        <w:spacing w:before="0" w:beforeAutospacing="0" w:after="0" w:afterAutospacing="0"/>
        <w:ind w:left="397" w:firstLine="57"/>
        <w:jc w:val="both"/>
        <w:rPr>
          <w:rFonts w:ascii="Arial" w:hAnsi="Arial" w:cs="Arial"/>
          <w:color w:val="000000"/>
          <w:sz w:val="18"/>
          <w:szCs w:val="18"/>
        </w:rPr>
      </w:pPr>
      <w:r>
        <w:rPr>
          <w:rFonts w:ascii="Arial" w:hAnsi="Arial" w:cs="Arial"/>
          <w:color w:val="000000"/>
          <w:sz w:val="18"/>
          <w:szCs w:val="18"/>
        </w:rPr>
        <w:t>·         Projenin</w:t>
      </w:r>
      <w:r w:rsidRPr="009658EA">
        <w:rPr>
          <w:rFonts w:ascii="Arial" w:hAnsi="Arial" w:cs="Arial"/>
          <w:color w:val="000000"/>
          <w:sz w:val="18"/>
          <w:szCs w:val="18"/>
        </w:rPr>
        <w:t xml:space="preserve"> yazım ve imla kurallarına uygunluğu, 10</w:t>
      </w:r>
    </w:p>
    <w:p w:rsidR="001C77AA" w:rsidRPr="009658EA" w:rsidRDefault="001C77AA" w:rsidP="002318FE">
      <w:pPr>
        <w:pStyle w:val="NormalWeb"/>
        <w:spacing w:before="0" w:beforeAutospacing="0" w:after="0" w:afterAutospacing="0"/>
        <w:ind w:left="397" w:firstLine="57"/>
        <w:jc w:val="both"/>
        <w:rPr>
          <w:rFonts w:ascii="Arial" w:hAnsi="Arial" w:cs="Arial"/>
          <w:color w:val="000000"/>
          <w:sz w:val="18"/>
          <w:szCs w:val="18"/>
        </w:rPr>
      </w:pPr>
      <w:r w:rsidRPr="009658EA">
        <w:rPr>
          <w:rFonts w:ascii="Arial" w:hAnsi="Arial" w:cs="Arial"/>
          <w:color w:val="000000"/>
          <w:sz w:val="18"/>
          <w:szCs w:val="18"/>
        </w:rPr>
        <w:t>·         Düzgün ifade kullanma ve anlaşılabilir olması, 10</w:t>
      </w:r>
    </w:p>
    <w:p w:rsidR="001C77AA" w:rsidRPr="009658EA" w:rsidRDefault="001C77AA" w:rsidP="002318FE">
      <w:pPr>
        <w:pStyle w:val="NormalWeb"/>
        <w:spacing w:before="0" w:beforeAutospacing="0" w:after="0" w:afterAutospacing="0"/>
        <w:ind w:left="397" w:firstLine="57"/>
        <w:jc w:val="both"/>
        <w:rPr>
          <w:rFonts w:ascii="Arial" w:hAnsi="Arial" w:cs="Arial"/>
          <w:color w:val="000000"/>
          <w:sz w:val="18"/>
          <w:szCs w:val="18"/>
        </w:rPr>
      </w:pPr>
      <w:r w:rsidRPr="009658EA">
        <w:rPr>
          <w:rFonts w:ascii="Arial" w:hAnsi="Arial" w:cs="Arial"/>
          <w:color w:val="000000"/>
          <w:sz w:val="18"/>
          <w:szCs w:val="18"/>
        </w:rPr>
        <w:t>·         Tertip, temizlik ve estetik görünüm, 5</w:t>
      </w:r>
    </w:p>
    <w:p w:rsidR="001C77AA" w:rsidRPr="009658EA" w:rsidRDefault="001C77AA" w:rsidP="002318FE">
      <w:pPr>
        <w:pStyle w:val="NormalWeb"/>
        <w:spacing w:before="0" w:beforeAutospacing="0" w:after="0" w:afterAutospacing="0"/>
        <w:ind w:left="397" w:firstLine="57"/>
        <w:jc w:val="both"/>
        <w:rPr>
          <w:rFonts w:ascii="Arial" w:hAnsi="Arial" w:cs="Arial"/>
          <w:color w:val="000000"/>
          <w:sz w:val="18"/>
          <w:szCs w:val="18"/>
        </w:rPr>
      </w:pPr>
      <w:r>
        <w:rPr>
          <w:rFonts w:ascii="Arial" w:hAnsi="Arial" w:cs="Arial"/>
          <w:color w:val="000000"/>
          <w:sz w:val="18"/>
          <w:szCs w:val="18"/>
        </w:rPr>
        <w:t>·         Projenin</w:t>
      </w:r>
      <w:r w:rsidRPr="009658EA">
        <w:rPr>
          <w:rFonts w:ascii="Arial" w:hAnsi="Arial" w:cs="Arial"/>
          <w:color w:val="000000"/>
          <w:sz w:val="18"/>
          <w:szCs w:val="18"/>
        </w:rPr>
        <w:t xml:space="preserve"> zamanında teslim edilmesi, 10</w:t>
      </w:r>
    </w:p>
    <w:p w:rsidR="001C77AA" w:rsidRPr="009658EA" w:rsidRDefault="001C77AA" w:rsidP="002318FE">
      <w:pPr>
        <w:pStyle w:val="NormalWeb"/>
        <w:spacing w:before="0" w:beforeAutospacing="0" w:after="0" w:afterAutospacing="0"/>
        <w:ind w:left="397"/>
        <w:jc w:val="both"/>
        <w:rPr>
          <w:rFonts w:ascii="Arial" w:hAnsi="Arial" w:cs="Arial"/>
          <w:color w:val="000000"/>
          <w:sz w:val="18"/>
          <w:szCs w:val="18"/>
        </w:rPr>
      </w:pPr>
      <w:r w:rsidRPr="009658EA">
        <w:rPr>
          <w:rFonts w:ascii="Arial" w:hAnsi="Arial" w:cs="Arial"/>
          <w:color w:val="000000"/>
          <w:sz w:val="18"/>
          <w:szCs w:val="18"/>
        </w:rPr>
        <w:t> </w:t>
      </w:r>
    </w:p>
    <w:p w:rsidR="001C77AA" w:rsidRPr="000A214B" w:rsidRDefault="001C77AA" w:rsidP="002318FE">
      <w:pPr>
        <w:jc w:val="both"/>
        <w:rPr>
          <w:rFonts w:ascii="Arial" w:hAnsi="Arial" w:cs="Arial"/>
          <w:color w:val="000000"/>
          <w:sz w:val="18"/>
          <w:szCs w:val="18"/>
        </w:rPr>
      </w:pPr>
      <w:r>
        <w:rPr>
          <w:rFonts w:ascii="Arial" w:hAnsi="Arial" w:cs="Arial"/>
          <w:b/>
          <w:bCs/>
          <w:color w:val="000000"/>
          <w:sz w:val="18"/>
          <w:szCs w:val="18"/>
        </w:rPr>
        <w:t xml:space="preserve">     </w:t>
      </w:r>
      <w:r w:rsidRPr="00E1076E">
        <w:rPr>
          <w:rFonts w:ascii="Arial" w:hAnsi="Arial" w:cs="Arial"/>
          <w:b/>
          <w:bCs/>
          <w:color w:val="000000"/>
          <w:sz w:val="18"/>
          <w:szCs w:val="18"/>
        </w:rPr>
        <w:t>MADDE 11:</w:t>
      </w:r>
      <w:r w:rsidRPr="00E1076E">
        <w:rPr>
          <w:rFonts w:ascii="Arial" w:hAnsi="Arial" w:cs="Arial"/>
          <w:color w:val="000000"/>
          <w:sz w:val="18"/>
          <w:szCs w:val="18"/>
        </w:rPr>
        <w:t xml:space="preserve"> </w:t>
      </w:r>
      <w:r w:rsidR="00882480">
        <w:rPr>
          <w:rFonts w:ascii="Arial" w:hAnsi="Arial" w:cs="Arial"/>
          <w:color w:val="000000"/>
          <w:sz w:val="18"/>
          <w:szCs w:val="18"/>
        </w:rPr>
        <w:t>2014–2015</w:t>
      </w:r>
      <w:r w:rsidRPr="000A214B">
        <w:rPr>
          <w:rFonts w:ascii="Arial" w:hAnsi="Arial" w:cs="Arial"/>
          <w:color w:val="000000"/>
          <w:sz w:val="18"/>
          <w:szCs w:val="18"/>
        </w:rPr>
        <w:t xml:space="preserve"> Ö</w:t>
      </w:r>
      <w:r w:rsidRPr="00BA3F80">
        <w:rPr>
          <w:rFonts w:ascii="Arial" w:hAnsi="Arial" w:cs="Arial"/>
          <w:color w:val="000000"/>
          <w:sz w:val="18"/>
          <w:szCs w:val="18"/>
        </w:rPr>
        <w:t>ğretim yılında yıllık planlar yapılırken aşağıdaki hususlara dikkat edilecek</w:t>
      </w:r>
      <w:r w:rsidRPr="000A214B">
        <w:rPr>
          <w:rFonts w:ascii="Arial" w:hAnsi="Arial" w:cs="Arial"/>
          <w:color w:val="000000"/>
          <w:sz w:val="18"/>
          <w:szCs w:val="18"/>
        </w:rPr>
        <w:t>tir.</w:t>
      </w:r>
    </w:p>
    <w:p w:rsidR="001C77AA" w:rsidRPr="00BA3F80" w:rsidRDefault="001C77AA" w:rsidP="002318FE">
      <w:pPr>
        <w:widowControl w:val="0"/>
        <w:numPr>
          <w:ilvl w:val="0"/>
          <w:numId w:val="51"/>
        </w:numPr>
        <w:tabs>
          <w:tab w:val="left" w:pos="645"/>
        </w:tabs>
        <w:autoSpaceDE w:val="0"/>
        <w:autoSpaceDN w:val="0"/>
        <w:adjustRightInd w:val="0"/>
        <w:ind w:left="645" w:hanging="360"/>
        <w:jc w:val="both"/>
        <w:rPr>
          <w:rFonts w:ascii="Arial" w:hAnsi="Arial" w:cs="Arial"/>
          <w:color w:val="000000"/>
          <w:sz w:val="18"/>
          <w:szCs w:val="18"/>
        </w:rPr>
      </w:pPr>
      <w:r w:rsidRPr="00BA3F80">
        <w:rPr>
          <w:rFonts w:ascii="Arial" w:hAnsi="Arial" w:cs="Arial"/>
          <w:color w:val="000000"/>
          <w:sz w:val="18"/>
          <w:szCs w:val="18"/>
        </w:rPr>
        <w:t>Çalışma takviminden yararlanılması</w:t>
      </w:r>
    </w:p>
    <w:p w:rsidR="001C77AA" w:rsidRPr="00BA3F80" w:rsidRDefault="001C77AA" w:rsidP="002318FE">
      <w:pPr>
        <w:widowControl w:val="0"/>
        <w:numPr>
          <w:ilvl w:val="0"/>
          <w:numId w:val="52"/>
        </w:numPr>
        <w:tabs>
          <w:tab w:val="left" w:pos="645"/>
        </w:tabs>
        <w:autoSpaceDE w:val="0"/>
        <w:autoSpaceDN w:val="0"/>
        <w:adjustRightInd w:val="0"/>
        <w:ind w:left="645" w:hanging="360"/>
        <w:jc w:val="both"/>
        <w:rPr>
          <w:rFonts w:ascii="Arial" w:hAnsi="Arial" w:cs="Arial"/>
          <w:color w:val="000000"/>
          <w:sz w:val="18"/>
          <w:szCs w:val="18"/>
        </w:rPr>
      </w:pPr>
      <w:r w:rsidRPr="000A214B">
        <w:rPr>
          <w:rFonts w:ascii="Arial" w:hAnsi="Arial" w:cs="Arial"/>
          <w:color w:val="000000"/>
          <w:sz w:val="18"/>
          <w:szCs w:val="18"/>
        </w:rPr>
        <w:t>Türk milli e</w:t>
      </w:r>
      <w:r w:rsidRPr="00BA3F80">
        <w:rPr>
          <w:rFonts w:ascii="Arial" w:hAnsi="Arial" w:cs="Arial"/>
          <w:color w:val="000000"/>
          <w:sz w:val="18"/>
          <w:szCs w:val="18"/>
        </w:rPr>
        <w:t>ğitiminin genel ve özel amaçları doğrultusunda Atatürk ilke ve inkılâplarının göz önünde bulundurulması,</w:t>
      </w:r>
    </w:p>
    <w:p w:rsidR="001C77AA" w:rsidRPr="000A214B" w:rsidRDefault="001C77AA" w:rsidP="002318FE">
      <w:pPr>
        <w:widowControl w:val="0"/>
        <w:numPr>
          <w:ilvl w:val="0"/>
          <w:numId w:val="53"/>
        </w:numPr>
        <w:tabs>
          <w:tab w:val="left" w:pos="645"/>
        </w:tabs>
        <w:autoSpaceDE w:val="0"/>
        <w:autoSpaceDN w:val="0"/>
        <w:adjustRightInd w:val="0"/>
        <w:ind w:left="645" w:hanging="360"/>
        <w:jc w:val="both"/>
        <w:rPr>
          <w:rFonts w:ascii="Arial" w:hAnsi="Arial" w:cs="Arial"/>
          <w:color w:val="000000"/>
          <w:sz w:val="18"/>
          <w:szCs w:val="18"/>
        </w:rPr>
      </w:pPr>
      <w:r w:rsidRPr="000A214B">
        <w:rPr>
          <w:rFonts w:ascii="Arial" w:hAnsi="Arial" w:cs="Arial"/>
          <w:color w:val="000000"/>
          <w:sz w:val="18"/>
          <w:szCs w:val="18"/>
        </w:rPr>
        <w:t>İşbirliğine gidilerek zümre öğretmenlerinin planda gösterilmesi,</w:t>
      </w:r>
    </w:p>
    <w:p w:rsidR="00650B72" w:rsidRPr="00650B72" w:rsidRDefault="001C77AA" w:rsidP="002318FE">
      <w:pPr>
        <w:widowControl w:val="0"/>
        <w:numPr>
          <w:ilvl w:val="0"/>
          <w:numId w:val="54"/>
        </w:numPr>
        <w:tabs>
          <w:tab w:val="left" w:pos="645"/>
        </w:tabs>
        <w:autoSpaceDE w:val="0"/>
        <w:autoSpaceDN w:val="0"/>
        <w:adjustRightInd w:val="0"/>
        <w:ind w:left="645" w:hanging="360"/>
        <w:jc w:val="both"/>
        <w:rPr>
          <w:rFonts w:ascii="Arial" w:hAnsi="Arial" w:cs="Arial"/>
          <w:sz w:val="18"/>
          <w:szCs w:val="18"/>
          <w:lang w:val="de-DE"/>
        </w:rPr>
      </w:pPr>
      <w:r w:rsidRPr="000A214B">
        <w:rPr>
          <w:rFonts w:ascii="Arial" w:hAnsi="Arial" w:cs="Arial"/>
          <w:color w:val="000000"/>
          <w:sz w:val="18"/>
          <w:szCs w:val="18"/>
          <w:lang w:val="de-DE"/>
        </w:rPr>
        <w:t>Derslerde kullan</w:t>
      </w:r>
      <w:r w:rsidR="009C55C0">
        <w:rPr>
          <w:rFonts w:ascii="Arial" w:hAnsi="Arial" w:cs="Arial"/>
          <w:color w:val="000000"/>
          <w:sz w:val="18"/>
          <w:szCs w:val="18"/>
        </w:rPr>
        <w:t>ılacak metot</w:t>
      </w:r>
      <w:r w:rsidRPr="00BA3F80">
        <w:rPr>
          <w:rFonts w:ascii="Arial" w:hAnsi="Arial" w:cs="Arial"/>
          <w:color w:val="000000"/>
          <w:sz w:val="18"/>
          <w:szCs w:val="18"/>
        </w:rPr>
        <w:t xml:space="preserve"> ve te</w:t>
      </w:r>
      <w:r w:rsidRPr="000A214B">
        <w:rPr>
          <w:rFonts w:ascii="Arial" w:hAnsi="Arial" w:cs="Arial"/>
          <w:color w:val="000000"/>
          <w:sz w:val="18"/>
          <w:szCs w:val="18"/>
          <w:lang w:val="de-DE"/>
        </w:rPr>
        <w:t>kniklerin belirtilmesi</w:t>
      </w:r>
    </w:p>
    <w:p w:rsidR="001C77AA" w:rsidRPr="00B4731B" w:rsidRDefault="00650B72" w:rsidP="00B4731B">
      <w:pPr>
        <w:widowControl w:val="0"/>
        <w:numPr>
          <w:ilvl w:val="0"/>
          <w:numId w:val="54"/>
        </w:numPr>
        <w:tabs>
          <w:tab w:val="left" w:pos="645"/>
        </w:tabs>
        <w:autoSpaceDE w:val="0"/>
        <w:autoSpaceDN w:val="0"/>
        <w:adjustRightInd w:val="0"/>
        <w:ind w:left="645" w:hanging="360"/>
        <w:jc w:val="both"/>
        <w:rPr>
          <w:rFonts w:ascii="Arial" w:hAnsi="Arial" w:cs="Arial"/>
          <w:sz w:val="18"/>
          <w:szCs w:val="18"/>
          <w:lang w:val="de-DE"/>
        </w:rPr>
      </w:pPr>
      <w:r>
        <w:rPr>
          <w:rFonts w:ascii="Arial" w:hAnsi="Arial" w:cs="Arial"/>
          <w:color w:val="000000"/>
          <w:sz w:val="18"/>
          <w:szCs w:val="18"/>
          <w:lang w:val="de-DE"/>
        </w:rPr>
        <w:t>Yıllık planlar yapılırken 2104-2488-2089 ve 2125 sayılı tebliğler dergisinden yararlanılması</w:t>
      </w:r>
    </w:p>
    <w:p w:rsidR="001C77AA" w:rsidRDefault="00B4731B" w:rsidP="002318FE">
      <w:pPr>
        <w:widowControl w:val="0"/>
        <w:numPr>
          <w:ilvl w:val="0"/>
          <w:numId w:val="56"/>
        </w:numPr>
        <w:tabs>
          <w:tab w:val="left" w:pos="645"/>
        </w:tabs>
        <w:autoSpaceDE w:val="0"/>
        <w:autoSpaceDN w:val="0"/>
        <w:adjustRightInd w:val="0"/>
        <w:ind w:left="645" w:hanging="360"/>
        <w:jc w:val="both"/>
        <w:rPr>
          <w:rFonts w:ascii="Arial" w:hAnsi="Arial" w:cs="Arial"/>
          <w:color w:val="000000"/>
          <w:sz w:val="18"/>
          <w:szCs w:val="18"/>
        </w:rPr>
      </w:pPr>
      <w:r>
        <w:rPr>
          <w:rFonts w:ascii="Arial" w:hAnsi="Arial" w:cs="Arial"/>
          <w:color w:val="000000"/>
          <w:sz w:val="18"/>
          <w:szCs w:val="18"/>
        </w:rPr>
        <w:t>Yıllık planlarda yazılı sınav tarihleri belirtilecek, belirlenen tarihler okul idaresine bildirilecek ortak sınav takvimi oluşturulacak.</w:t>
      </w:r>
    </w:p>
    <w:p w:rsidR="001C77AA" w:rsidRDefault="001C77AA" w:rsidP="009A4261">
      <w:pPr>
        <w:widowControl w:val="0"/>
        <w:tabs>
          <w:tab w:val="left" w:pos="645"/>
        </w:tabs>
        <w:autoSpaceDE w:val="0"/>
        <w:autoSpaceDN w:val="0"/>
        <w:adjustRightInd w:val="0"/>
        <w:jc w:val="both"/>
        <w:rPr>
          <w:rFonts w:ascii="Arial" w:hAnsi="Arial" w:cs="Arial"/>
          <w:color w:val="000000"/>
          <w:sz w:val="18"/>
          <w:szCs w:val="18"/>
        </w:rPr>
      </w:pPr>
    </w:p>
    <w:p w:rsidR="001C77AA" w:rsidRDefault="001C77AA" w:rsidP="002318FE">
      <w:pPr>
        <w:pStyle w:val="NormalWeb"/>
        <w:spacing w:before="0" w:beforeAutospacing="0" w:after="0" w:afterAutospacing="0"/>
        <w:jc w:val="both"/>
        <w:rPr>
          <w:rFonts w:ascii="Arial" w:hAnsi="Arial" w:cs="Arial"/>
          <w:color w:val="000000"/>
          <w:sz w:val="18"/>
          <w:szCs w:val="18"/>
        </w:rPr>
      </w:pPr>
    </w:p>
    <w:p w:rsidR="001C77AA" w:rsidRPr="00E1076E" w:rsidRDefault="001C77AA" w:rsidP="002318FE">
      <w:pPr>
        <w:pStyle w:val="NormalWeb"/>
        <w:spacing w:before="0" w:beforeAutospacing="0" w:after="0" w:afterAutospacing="0"/>
        <w:jc w:val="both"/>
        <w:rPr>
          <w:rFonts w:ascii="Arial" w:hAnsi="Arial" w:cs="Arial"/>
          <w:color w:val="000000"/>
          <w:sz w:val="18"/>
          <w:szCs w:val="18"/>
        </w:rPr>
      </w:pPr>
    </w:p>
    <w:p w:rsidR="001C77AA" w:rsidRPr="00E1076E" w:rsidRDefault="00B4731B" w:rsidP="002318FE">
      <w:pPr>
        <w:pStyle w:val="NormalWeb"/>
        <w:spacing w:before="0" w:beforeAutospacing="0" w:after="0" w:afterAutospacing="0"/>
        <w:jc w:val="both"/>
        <w:rPr>
          <w:rFonts w:ascii="Arial" w:hAnsi="Arial" w:cs="Arial"/>
          <w:color w:val="000000"/>
          <w:sz w:val="18"/>
          <w:szCs w:val="18"/>
        </w:rPr>
      </w:pPr>
      <w:r>
        <w:rPr>
          <w:rFonts w:ascii="Arial" w:hAnsi="Arial" w:cs="Arial"/>
          <w:b/>
          <w:color w:val="000000"/>
          <w:sz w:val="18"/>
          <w:szCs w:val="18"/>
        </w:rPr>
        <w:t>MADDE 12</w:t>
      </w:r>
      <w:r w:rsidR="001C77AA" w:rsidRPr="00E1076E">
        <w:rPr>
          <w:rFonts w:ascii="Arial" w:hAnsi="Arial" w:cs="Arial"/>
          <w:b/>
          <w:color w:val="000000"/>
          <w:sz w:val="18"/>
          <w:szCs w:val="18"/>
        </w:rPr>
        <w:t>:</w:t>
      </w:r>
      <w:r w:rsidR="001C77AA">
        <w:rPr>
          <w:rFonts w:ascii="Arial" w:hAnsi="Arial" w:cs="Arial"/>
          <w:color w:val="000000"/>
          <w:sz w:val="18"/>
          <w:szCs w:val="18"/>
        </w:rPr>
        <w:t xml:space="preserve">       </w:t>
      </w:r>
      <w:r w:rsidR="001C77AA" w:rsidRPr="00E1076E">
        <w:rPr>
          <w:rFonts w:ascii="Arial" w:hAnsi="Arial" w:cs="Arial"/>
          <w:color w:val="000000"/>
          <w:sz w:val="18"/>
          <w:szCs w:val="18"/>
        </w:rPr>
        <w:t>Derslerde kullanılacak araç-gereçlerle ilgili olarak yapılan görüşme sonucunda aşağıdaki kaynakların kullanılmasına karar verildi;</w:t>
      </w:r>
    </w:p>
    <w:p w:rsidR="001C77AA" w:rsidRPr="00E1076E" w:rsidRDefault="001C77AA" w:rsidP="001373AC">
      <w:pPr>
        <w:pStyle w:val="NormalWeb"/>
        <w:numPr>
          <w:ilvl w:val="0"/>
          <w:numId w:val="61"/>
        </w:numPr>
        <w:spacing w:before="0" w:beforeAutospacing="0" w:after="0" w:afterAutospacing="0"/>
        <w:jc w:val="both"/>
        <w:rPr>
          <w:rFonts w:ascii="Arial" w:hAnsi="Arial" w:cs="Arial"/>
          <w:color w:val="000000"/>
          <w:sz w:val="18"/>
          <w:szCs w:val="18"/>
        </w:rPr>
      </w:pPr>
      <w:r w:rsidRPr="00E1076E">
        <w:rPr>
          <w:rFonts w:ascii="Arial" w:hAnsi="Arial" w:cs="Arial"/>
          <w:color w:val="000000"/>
          <w:sz w:val="18"/>
          <w:szCs w:val="18"/>
        </w:rPr>
        <w:t>      Safahat: Mehmet Akif Ersoy</w:t>
      </w:r>
    </w:p>
    <w:p w:rsidR="001C77AA" w:rsidRPr="00E1076E" w:rsidRDefault="001C77AA" w:rsidP="001373AC">
      <w:pPr>
        <w:pStyle w:val="NormalWeb"/>
        <w:numPr>
          <w:ilvl w:val="0"/>
          <w:numId w:val="61"/>
        </w:numPr>
        <w:spacing w:before="0" w:beforeAutospacing="0" w:after="0" w:afterAutospacing="0"/>
        <w:jc w:val="both"/>
        <w:rPr>
          <w:rFonts w:ascii="Arial" w:hAnsi="Arial" w:cs="Arial"/>
          <w:color w:val="000000"/>
          <w:sz w:val="18"/>
          <w:szCs w:val="18"/>
        </w:rPr>
      </w:pPr>
      <w:r w:rsidRPr="00E1076E">
        <w:rPr>
          <w:rFonts w:ascii="Arial" w:hAnsi="Arial" w:cs="Arial"/>
          <w:color w:val="000000"/>
          <w:sz w:val="18"/>
          <w:szCs w:val="18"/>
        </w:rPr>
        <w:t>      Gençliğe Hitabe: Mustafa Kemal ATATÜRK</w:t>
      </w:r>
    </w:p>
    <w:p w:rsidR="001C77AA" w:rsidRPr="00E1076E" w:rsidRDefault="001C77AA" w:rsidP="001373AC">
      <w:pPr>
        <w:pStyle w:val="NormalWeb"/>
        <w:numPr>
          <w:ilvl w:val="0"/>
          <w:numId w:val="61"/>
        </w:numPr>
        <w:spacing w:before="0" w:beforeAutospacing="0" w:after="0" w:afterAutospacing="0"/>
        <w:jc w:val="both"/>
        <w:rPr>
          <w:rFonts w:ascii="Arial" w:hAnsi="Arial" w:cs="Arial"/>
          <w:color w:val="000000"/>
          <w:sz w:val="18"/>
          <w:szCs w:val="18"/>
        </w:rPr>
      </w:pPr>
      <w:r w:rsidRPr="00E1076E">
        <w:rPr>
          <w:rFonts w:ascii="Arial" w:hAnsi="Arial" w:cs="Arial"/>
          <w:color w:val="000000"/>
          <w:sz w:val="18"/>
          <w:szCs w:val="18"/>
        </w:rPr>
        <w:t>     Nutuk: Mustafa Kemal ATATÜRK</w:t>
      </w:r>
    </w:p>
    <w:p w:rsidR="001C77AA" w:rsidRPr="00E1076E" w:rsidRDefault="001C77AA" w:rsidP="001373AC">
      <w:pPr>
        <w:pStyle w:val="NormalWeb"/>
        <w:numPr>
          <w:ilvl w:val="0"/>
          <w:numId w:val="61"/>
        </w:numPr>
        <w:spacing w:before="0" w:beforeAutospacing="0" w:after="0" w:afterAutospacing="0"/>
        <w:jc w:val="both"/>
        <w:rPr>
          <w:rFonts w:ascii="Arial" w:hAnsi="Arial" w:cs="Arial"/>
          <w:color w:val="000000"/>
          <w:sz w:val="18"/>
          <w:szCs w:val="18"/>
        </w:rPr>
      </w:pPr>
      <w:r>
        <w:rPr>
          <w:rFonts w:ascii="Arial" w:hAnsi="Arial" w:cs="Arial"/>
          <w:color w:val="000000"/>
          <w:sz w:val="18"/>
          <w:szCs w:val="18"/>
        </w:rPr>
        <w:t>     </w:t>
      </w:r>
      <w:r w:rsidRPr="00E1076E">
        <w:rPr>
          <w:rFonts w:ascii="Arial" w:hAnsi="Arial" w:cs="Arial"/>
          <w:color w:val="000000"/>
          <w:sz w:val="18"/>
          <w:szCs w:val="18"/>
        </w:rPr>
        <w:t>Söylev ve Demeçler: Mustafa Kemal ATATÜRK</w:t>
      </w:r>
    </w:p>
    <w:p w:rsidR="001C77AA" w:rsidRPr="00E1076E" w:rsidRDefault="001C77AA" w:rsidP="001373AC">
      <w:pPr>
        <w:pStyle w:val="NormalWeb"/>
        <w:numPr>
          <w:ilvl w:val="0"/>
          <w:numId w:val="61"/>
        </w:numPr>
        <w:spacing w:before="0" w:beforeAutospacing="0" w:after="0" w:afterAutospacing="0"/>
        <w:jc w:val="both"/>
        <w:rPr>
          <w:rFonts w:ascii="Arial" w:hAnsi="Arial" w:cs="Arial"/>
          <w:color w:val="000000"/>
          <w:sz w:val="18"/>
          <w:szCs w:val="18"/>
        </w:rPr>
      </w:pPr>
      <w:r w:rsidRPr="00E1076E">
        <w:rPr>
          <w:rFonts w:ascii="Arial" w:hAnsi="Arial" w:cs="Arial"/>
          <w:color w:val="000000"/>
          <w:sz w:val="18"/>
          <w:szCs w:val="18"/>
        </w:rPr>
        <w:t>     Resimli Türk Edebiyatı: Nihat Sami BANARLI</w:t>
      </w:r>
    </w:p>
    <w:p w:rsidR="001C77AA" w:rsidRPr="00E1076E" w:rsidRDefault="001C77AA" w:rsidP="001373AC">
      <w:pPr>
        <w:pStyle w:val="NormalWeb"/>
        <w:numPr>
          <w:ilvl w:val="0"/>
          <w:numId w:val="61"/>
        </w:numPr>
        <w:spacing w:before="0" w:beforeAutospacing="0" w:after="0" w:afterAutospacing="0"/>
        <w:jc w:val="both"/>
        <w:rPr>
          <w:rFonts w:ascii="Arial" w:hAnsi="Arial" w:cs="Arial"/>
          <w:color w:val="000000"/>
          <w:sz w:val="18"/>
          <w:szCs w:val="18"/>
        </w:rPr>
      </w:pPr>
      <w:r>
        <w:rPr>
          <w:rFonts w:ascii="Arial" w:hAnsi="Arial" w:cs="Arial"/>
          <w:color w:val="000000"/>
          <w:sz w:val="18"/>
          <w:szCs w:val="18"/>
        </w:rPr>
        <w:t>     </w:t>
      </w:r>
      <w:r w:rsidRPr="00E1076E">
        <w:rPr>
          <w:rFonts w:ascii="Arial" w:hAnsi="Arial" w:cs="Arial"/>
          <w:color w:val="000000"/>
          <w:sz w:val="18"/>
          <w:szCs w:val="18"/>
        </w:rPr>
        <w:t>Türk Edebiyatı: Ahmet KABAKLI</w:t>
      </w:r>
    </w:p>
    <w:p w:rsidR="001C77AA" w:rsidRPr="00E1076E" w:rsidRDefault="001C77AA" w:rsidP="001373AC">
      <w:pPr>
        <w:pStyle w:val="NormalWeb"/>
        <w:numPr>
          <w:ilvl w:val="0"/>
          <w:numId w:val="61"/>
        </w:numPr>
        <w:spacing w:before="0" w:beforeAutospacing="0" w:after="0" w:afterAutospacing="0"/>
        <w:jc w:val="both"/>
        <w:rPr>
          <w:rFonts w:ascii="Arial" w:hAnsi="Arial" w:cs="Arial"/>
          <w:color w:val="000000"/>
          <w:sz w:val="18"/>
          <w:szCs w:val="18"/>
        </w:rPr>
      </w:pPr>
      <w:r>
        <w:rPr>
          <w:rFonts w:ascii="Arial" w:hAnsi="Arial" w:cs="Arial"/>
          <w:color w:val="000000"/>
          <w:sz w:val="18"/>
          <w:szCs w:val="18"/>
        </w:rPr>
        <w:t>     </w:t>
      </w:r>
      <w:r w:rsidRPr="00E1076E">
        <w:rPr>
          <w:rFonts w:ascii="Arial" w:hAnsi="Arial" w:cs="Arial"/>
          <w:color w:val="000000"/>
          <w:sz w:val="18"/>
          <w:szCs w:val="18"/>
        </w:rPr>
        <w:t>Hikâye ve Roman Tahlilleri: Cevdet KUDRET</w:t>
      </w:r>
    </w:p>
    <w:p w:rsidR="001C77AA" w:rsidRPr="00E1076E" w:rsidRDefault="001C77AA" w:rsidP="001373AC">
      <w:pPr>
        <w:pStyle w:val="NormalWeb"/>
        <w:numPr>
          <w:ilvl w:val="0"/>
          <w:numId w:val="61"/>
        </w:numPr>
        <w:spacing w:before="0" w:beforeAutospacing="0" w:after="0" w:afterAutospacing="0"/>
        <w:jc w:val="both"/>
        <w:rPr>
          <w:rFonts w:ascii="Arial" w:hAnsi="Arial" w:cs="Arial"/>
          <w:color w:val="000000"/>
          <w:sz w:val="18"/>
          <w:szCs w:val="18"/>
        </w:rPr>
      </w:pPr>
      <w:r>
        <w:rPr>
          <w:rFonts w:ascii="Arial" w:hAnsi="Arial" w:cs="Arial"/>
          <w:color w:val="000000"/>
          <w:sz w:val="18"/>
          <w:szCs w:val="18"/>
        </w:rPr>
        <w:t>     </w:t>
      </w:r>
      <w:r w:rsidRPr="00E1076E">
        <w:rPr>
          <w:rFonts w:ascii="Arial" w:hAnsi="Arial" w:cs="Arial"/>
          <w:color w:val="000000"/>
          <w:sz w:val="18"/>
          <w:szCs w:val="18"/>
        </w:rPr>
        <w:t>Şiir Tahlilleri: Mehmet Kaplan</w:t>
      </w:r>
    </w:p>
    <w:p w:rsidR="001C77AA" w:rsidRPr="00E1076E" w:rsidRDefault="001C77AA" w:rsidP="001373AC">
      <w:pPr>
        <w:pStyle w:val="NormalWeb"/>
        <w:numPr>
          <w:ilvl w:val="0"/>
          <w:numId w:val="61"/>
        </w:numPr>
        <w:spacing w:before="0" w:beforeAutospacing="0" w:after="0" w:afterAutospacing="0"/>
        <w:jc w:val="both"/>
        <w:rPr>
          <w:rFonts w:ascii="Arial" w:hAnsi="Arial" w:cs="Arial"/>
          <w:color w:val="000000"/>
          <w:sz w:val="18"/>
          <w:szCs w:val="18"/>
        </w:rPr>
      </w:pPr>
      <w:r>
        <w:rPr>
          <w:rFonts w:ascii="Arial" w:hAnsi="Arial" w:cs="Arial"/>
          <w:color w:val="000000"/>
          <w:sz w:val="18"/>
          <w:szCs w:val="18"/>
        </w:rPr>
        <w:t>     </w:t>
      </w:r>
      <w:r w:rsidRPr="00E1076E">
        <w:rPr>
          <w:rFonts w:ascii="Arial" w:hAnsi="Arial" w:cs="Arial"/>
          <w:color w:val="000000"/>
          <w:sz w:val="18"/>
          <w:szCs w:val="18"/>
        </w:rPr>
        <w:t>Modern Türk Edebiyatının Ana Çizgileri: Kenan AKYÜZ</w:t>
      </w:r>
    </w:p>
    <w:p w:rsidR="001C77AA" w:rsidRPr="00E1076E" w:rsidRDefault="001C77AA" w:rsidP="001373AC">
      <w:pPr>
        <w:pStyle w:val="NormalWeb"/>
        <w:numPr>
          <w:ilvl w:val="0"/>
          <w:numId w:val="61"/>
        </w:numPr>
        <w:spacing w:before="0" w:beforeAutospacing="0" w:after="0" w:afterAutospacing="0"/>
        <w:jc w:val="both"/>
        <w:rPr>
          <w:rFonts w:ascii="Arial" w:hAnsi="Arial" w:cs="Arial"/>
          <w:color w:val="000000"/>
          <w:sz w:val="18"/>
          <w:szCs w:val="18"/>
        </w:rPr>
      </w:pPr>
      <w:r>
        <w:rPr>
          <w:rFonts w:ascii="Arial" w:hAnsi="Arial" w:cs="Arial"/>
          <w:color w:val="000000"/>
          <w:sz w:val="18"/>
          <w:szCs w:val="18"/>
        </w:rPr>
        <w:t>     </w:t>
      </w:r>
      <w:r w:rsidRPr="00E1076E">
        <w:rPr>
          <w:rFonts w:ascii="Arial" w:hAnsi="Arial" w:cs="Arial"/>
          <w:color w:val="000000"/>
          <w:sz w:val="18"/>
          <w:szCs w:val="18"/>
        </w:rPr>
        <w:t>Dilbilgisi: Tahir Nejat GENCAN</w:t>
      </w:r>
    </w:p>
    <w:p w:rsidR="001C77AA" w:rsidRPr="00E1076E" w:rsidRDefault="001C77AA" w:rsidP="001373AC">
      <w:pPr>
        <w:pStyle w:val="NormalWeb"/>
        <w:numPr>
          <w:ilvl w:val="0"/>
          <w:numId w:val="61"/>
        </w:numPr>
        <w:spacing w:before="0" w:beforeAutospacing="0" w:after="0" w:afterAutospacing="0"/>
        <w:jc w:val="both"/>
        <w:rPr>
          <w:rFonts w:ascii="Arial" w:hAnsi="Arial" w:cs="Arial"/>
          <w:color w:val="000000"/>
          <w:sz w:val="18"/>
          <w:szCs w:val="18"/>
        </w:rPr>
      </w:pPr>
      <w:r>
        <w:rPr>
          <w:rFonts w:ascii="Arial" w:hAnsi="Arial" w:cs="Arial"/>
          <w:color w:val="000000"/>
          <w:sz w:val="18"/>
          <w:szCs w:val="18"/>
        </w:rPr>
        <w:t>     </w:t>
      </w:r>
      <w:r w:rsidRPr="00E1076E">
        <w:rPr>
          <w:rFonts w:ascii="Arial" w:hAnsi="Arial" w:cs="Arial"/>
          <w:color w:val="000000"/>
          <w:sz w:val="18"/>
          <w:szCs w:val="18"/>
        </w:rPr>
        <w:t>Türkçe Dilbilgisi: M. Kaya BİLGEGİL</w:t>
      </w:r>
    </w:p>
    <w:p w:rsidR="001C77AA" w:rsidRPr="00E1076E" w:rsidRDefault="001C77AA" w:rsidP="001373AC">
      <w:pPr>
        <w:pStyle w:val="NormalWeb"/>
        <w:numPr>
          <w:ilvl w:val="0"/>
          <w:numId w:val="61"/>
        </w:numPr>
        <w:spacing w:before="0" w:beforeAutospacing="0" w:after="0" w:afterAutospacing="0"/>
        <w:jc w:val="both"/>
        <w:rPr>
          <w:rFonts w:ascii="Arial" w:hAnsi="Arial" w:cs="Arial"/>
          <w:color w:val="000000"/>
          <w:sz w:val="18"/>
          <w:szCs w:val="18"/>
        </w:rPr>
      </w:pPr>
      <w:r>
        <w:rPr>
          <w:rFonts w:ascii="Arial" w:hAnsi="Arial" w:cs="Arial"/>
          <w:color w:val="000000"/>
          <w:sz w:val="18"/>
          <w:szCs w:val="18"/>
        </w:rPr>
        <w:t>     </w:t>
      </w:r>
      <w:r w:rsidRPr="00E1076E">
        <w:rPr>
          <w:rFonts w:ascii="Arial" w:hAnsi="Arial" w:cs="Arial"/>
          <w:color w:val="000000"/>
          <w:sz w:val="18"/>
          <w:szCs w:val="18"/>
        </w:rPr>
        <w:t>Türk Dil Bilgisi: Muharrem ERGİN</w:t>
      </w:r>
    </w:p>
    <w:p w:rsidR="001C77AA" w:rsidRPr="00E1076E" w:rsidRDefault="001C77AA" w:rsidP="001373AC">
      <w:pPr>
        <w:pStyle w:val="NormalWeb"/>
        <w:numPr>
          <w:ilvl w:val="0"/>
          <w:numId w:val="61"/>
        </w:numPr>
        <w:spacing w:before="0" w:beforeAutospacing="0" w:after="0" w:afterAutospacing="0"/>
        <w:jc w:val="both"/>
        <w:rPr>
          <w:rFonts w:ascii="Arial" w:hAnsi="Arial" w:cs="Arial"/>
          <w:color w:val="000000"/>
          <w:sz w:val="18"/>
          <w:szCs w:val="18"/>
        </w:rPr>
      </w:pPr>
      <w:r>
        <w:rPr>
          <w:rFonts w:ascii="Arial" w:hAnsi="Arial" w:cs="Arial"/>
          <w:color w:val="000000"/>
          <w:sz w:val="18"/>
          <w:szCs w:val="18"/>
        </w:rPr>
        <w:t>     </w:t>
      </w:r>
      <w:r w:rsidRPr="00E1076E">
        <w:rPr>
          <w:rFonts w:ascii="Arial" w:hAnsi="Arial" w:cs="Arial"/>
          <w:color w:val="000000"/>
          <w:sz w:val="18"/>
          <w:szCs w:val="18"/>
        </w:rPr>
        <w:t>İmla kılavuzu: Türk Dil Kurumu</w:t>
      </w:r>
    </w:p>
    <w:p w:rsidR="001C77AA" w:rsidRPr="00E1076E" w:rsidRDefault="001C77AA" w:rsidP="001373AC">
      <w:pPr>
        <w:pStyle w:val="NormalWeb"/>
        <w:numPr>
          <w:ilvl w:val="0"/>
          <w:numId w:val="61"/>
        </w:numPr>
        <w:spacing w:before="0" w:beforeAutospacing="0" w:after="0" w:afterAutospacing="0"/>
        <w:jc w:val="both"/>
        <w:rPr>
          <w:rFonts w:ascii="Arial" w:hAnsi="Arial" w:cs="Arial"/>
          <w:color w:val="000000"/>
          <w:sz w:val="18"/>
          <w:szCs w:val="18"/>
        </w:rPr>
      </w:pPr>
      <w:r>
        <w:rPr>
          <w:rFonts w:ascii="Arial" w:hAnsi="Arial" w:cs="Arial"/>
          <w:color w:val="000000"/>
          <w:sz w:val="18"/>
          <w:szCs w:val="18"/>
        </w:rPr>
        <w:t>     </w:t>
      </w:r>
      <w:r w:rsidRPr="00E1076E">
        <w:rPr>
          <w:rFonts w:ascii="Arial" w:hAnsi="Arial" w:cs="Arial"/>
          <w:color w:val="000000"/>
          <w:sz w:val="18"/>
          <w:szCs w:val="18"/>
        </w:rPr>
        <w:t>Yönetmeliklere uygun olacak cd ve kasetler, belgeseller</w:t>
      </w:r>
      <w:r>
        <w:rPr>
          <w:rFonts w:ascii="Arial" w:hAnsi="Arial" w:cs="Arial"/>
          <w:color w:val="000000"/>
          <w:sz w:val="18"/>
          <w:szCs w:val="18"/>
        </w:rPr>
        <w:t xml:space="preserve"> </w:t>
      </w:r>
    </w:p>
    <w:p w:rsidR="001C77AA" w:rsidRPr="00E1076E" w:rsidRDefault="001C77AA" w:rsidP="00EF6901">
      <w:pPr>
        <w:pStyle w:val="NormalWeb"/>
        <w:spacing w:before="0" w:beforeAutospacing="0" w:after="0" w:afterAutospacing="0"/>
        <w:ind w:left="1440" w:hanging="360"/>
        <w:jc w:val="both"/>
        <w:rPr>
          <w:rFonts w:ascii="Arial" w:hAnsi="Arial" w:cs="Arial"/>
          <w:color w:val="000000"/>
          <w:sz w:val="18"/>
          <w:szCs w:val="18"/>
        </w:rPr>
      </w:pPr>
      <w:r w:rsidRPr="001373AC">
        <w:rPr>
          <w:rFonts w:ascii="Arial" w:hAnsi="Arial" w:cs="Arial"/>
          <w:color w:val="000000"/>
          <w:sz w:val="18"/>
          <w:szCs w:val="18"/>
        </w:rPr>
        <w:t xml:space="preserve">                    </w:t>
      </w:r>
    </w:p>
    <w:p w:rsidR="001C77AA" w:rsidRPr="00E1076E" w:rsidRDefault="00B4731B" w:rsidP="003C7534">
      <w:pPr>
        <w:pStyle w:val="NormalWeb"/>
        <w:spacing w:before="0" w:beforeAutospacing="0" w:after="0" w:afterAutospacing="0"/>
        <w:jc w:val="both"/>
        <w:rPr>
          <w:rFonts w:ascii="Arial" w:hAnsi="Arial" w:cs="Arial"/>
          <w:color w:val="000000"/>
          <w:sz w:val="18"/>
          <w:szCs w:val="18"/>
        </w:rPr>
      </w:pPr>
      <w:r>
        <w:rPr>
          <w:rFonts w:ascii="Arial" w:hAnsi="Arial" w:cs="Arial"/>
          <w:b/>
          <w:bCs/>
          <w:color w:val="000000"/>
          <w:sz w:val="18"/>
          <w:szCs w:val="18"/>
        </w:rPr>
        <w:t xml:space="preserve">MADDE 13 </w:t>
      </w:r>
      <w:r w:rsidR="001C77AA" w:rsidRPr="00E1076E">
        <w:rPr>
          <w:rFonts w:ascii="Arial" w:hAnsi="Arial" w:cs="Arial"/>
          <w:b/>
          <w:bCs/>
          <w:color w:val="000000"/>
          <w:sz w:val="18"/>
          <w:szCs w:val="18"/>
        </w:rPr>
        <w:t>:</w:t>
      </w:r>
      <w:r w:rsidR="001C77AA" w:rsidRPr="00E1076E">
        <w:rPr>
          <w:rFonts w:ascii="Arial" w:hAnsi="Arial" w:cs="Arial"/>
          <w:color w:val="000000"/>
          <w:sz w:val="18"/>
          <w:szCs w:val="18"/>
        </w:rPr>
        <w:t xml:space="preserve"> Dersleri daha zevkli işleyebilmek için aşağıdaki faaliyetlerin ders içinde uygulanabileceği kararlaştırıldı:</w:t>
      </w:r>
    </w:p>
    <w:p w:rsidR="001C77AA" w:rsidRPr="00E1076E" w:rsidRDefault="001C77AA" w:rsidP="002318FE">
      <w:pPr>
        <w:pStyle w:val="NormalWeb"/>
        <w:spacing w:before="0" w:beforeAutospacing="0" w:after="0" w:afterAutospacing="0"/>
        <w:ind w:left="1065" w:hanging="360"/>
        <w:jc w:val="both"/>
        <w:rPr>
          <w:rFonts w:ascii="Arial" w:hAnsi="Arial" w:cs="Arial"/>
          <w:color w:val="000000"/>
          <w:sz w:val="18"/>
          <w:szCs w:val="18"/>
        </w:rPr>
      </w:pPr>
      <w:r w:rsidRPr="00E1076E">
        <w:rPr>
          <w:rFonts w:ascii="Arial" w:hAnsi="Arial" w:cs="Arial"/>
          <w:color w:val="000000"/>
          <w:sz w:val="18"/>
          <w:szCs w:val="18"/>
        </w:rPr>
        <w:t xml:space="preserve">-          Gazete haberlerinden hikâye yazdırma </w:t>
      </w:r>
    </w:p>
    <w:p w:rsidR="001C77AA" w:rsidRPr="00E1076E" w:rsidRDefault="001C77AA" w:rsidP="002318FE">
      <w:pPr>
        <w:pStyle w:val="NormalWeb"/>
        <w:spacing w:before="0" w:beforeAutospacing="0" w:after="0" w:afterAutospacing="0"/>
        <w:ind w:left="1065" w:hanging="360"/>
        <w:jc w:val="both"/>
        <w:rPr>
          <w:rFonts w:ascii="Arial" w:hAnsi="Arial" w:cs="Arial"/>
          <w:color w:val="000000"/>
          <w:sz w:val="18"/>
          <w:szCs w:val="18"/>
        </w:rPr>
      </w:pPr>
      <w:r w:rsidRPr="00E1076E">
        <w:rPr>
          <w:rFonts w:ascii="Arial" w:hAnsi="Arial" w:cs="Arial"/>
          <w:color w:val="000000"/>
          <w:sz w:val="18"/>
          <w:szCs w:val="18"/>
        </w:rPr>
        <w:t xml:space="preserve">-          Öğrencilere sunum hazırlatma </w:t>
      </w:r>
    </w:p>
    <w:p w:rsidR="001C77AA" w:rsidRPr="00E1076E" w:rsidRDefault="001C77AA" w:rsidP="002318FE">
      <w:pPr>
        <w:pStyle w:val="NormalWeb"/>
        <w:spacing w:before="0" w:beforeAutospacing="0" w:after="0" w:afterAutospacing="0"/>
        <w:ind w:left="1065" w:hanging="360"/>
        <w:jc w:val="both"/>
        <w:rPr>
          <w:rFonts w:ascii="Arial" w:hAnsi="Arial" w:cs="Arial"/>
          <w:color w:val="000000"/>
          <w:sz w:val="18"/>
          <w:szCs w:val="18"/>
        </w:rPr>
      </w:pPr>
      <w:r w:rsidRPr="00E1076E">
        <w:rPr>
          <w:rFonts w:ascii="Arial" w:hAnsi="Arial" w:cs="Arial"/>
          <w:color w:val="000000"/>
          <w:sz w:val="18"/>
          <w:szCs w:val="18"/>
        </w:rPr>
        <w:t xml:space="preserve">-          Kelime oyunu oynatma </w:t>
      </w:r>
    </w:p>
    <w:p w:rsidR="001C77AA" w:rsidRPr="00E1076E" w:rsidRDefault="001C77AA" w:rsidP="002318FE">
      <w:pPr>
        <w:pStyle w:val="NormalWeb"/>
        <w:spacing w:before="0" w:beforeAutospacing="0" w:after="0" w:afterAutospacing="0"/>
        <w:ind w:left="1065" w:hanging="360"/>
        <w:jc w:val="both"/>
        <w:rPr>
          <w:rFonts w:ascii="Arial" w:hAnsi="Arial" w:cs="Arial"/>
          <w:color w:val="000000"/>
          <w:sz w:val="18"/>
          <w:szCs w:val="18"/>
        </w:rPr>
      </w:pPr>
      <w:r w:rsidRPr="00E1076E">
        <w:rPr>
          <w:rFonts w:ascii="Arial" w:hAnsi="Arial" w:cs="Arial"/>
          <w:color w:val="000000"/>
          <w:sz w:val="18"/>
          <w:szCs w:val="18"/>
        </w:rPr>
        <w:t xml:space="preserve">-          Cd, Film, Kaset dinlettirilerek soru sorma </w:t>
      </w:r>
    </w:p>
    <w:p w:rsidR="001C77AA" w:rsidRPr="00E1076E" w:rsidRDefault="001C77AA" w:rsidP="002318FE">
      <w:pPr>
        <w:pStyle w:val="NormalWeb"/>
        <w:spacing w:before="0" w:beforeAutospacing="0" w:after="0" w:afterAutospacing="0"/>
        <w:ind w:left="1065" w:hanging="360"/>
        <w:jc w:val="both"/>
        <w:rPr>
          <w:rFonts w:ascii="Arial" w:hAnsi="Arial" w:cs="Arial"/>
          <w:color w:val="000000"/>
          <w:sz w:val="18"/>
          <w:szCs w:val="18"/>
        </w:rPr>
      </w:pPr>
      <w:r w:rsidRPr="00E1076E">
        <w:rPr>
          <w:rFonts w:ascii="Arial" w:hAnsi="Arial" w:cs="Arial"/>
          <w:color w:val="000000"/>
          <w:sz w:val="18"/>
          <w:szCs w:val="18"/>
        </w:rPr>
        <w:t xml:space="preserve">-          5 dakikalık hazırlıklı konuşma uygulamaları </w:t>
      </w:r>
    </w:p>
    <w:p w:rsidR="001C77AA" w:rsidRPr="00E1076E" w:rsidRDefault="001C77AA" w:rsidP="002318FE">
      <w:pPr>
        <w:pStyle w:val="NormalWeb"/>
        <w:spacing w:before="0" w:beforeAutospacing="0" w:after="0" w:afterAutospacing="0"/>
        <w:ind w:left="1065" w:hanging="360"/>
        <w:jc w:val="both"/>
        <w:rPr>
          <w:rFonts w:ascii="Arial" w:hAnsi="Arial" w:cs="Arial"/>
          <w:color w:val="000000"/>
          <w:sz w:val="18"/>
          <w:szCs w:val="18"/>
        </w:rPr>
      </w:pPr>
      <w:r w:rsidRPr="00E1076E">
        <w:rPr>
          <w:rFonts w:ascii="Arial" w:hAnsi="Arial" w:cs="Arial"/>
          <w:color w:val="000000"/>
          <w:sz w:val="18"/>
          <w:szCs w:val="18"/>
        </w:rPr>
        <w:lastRenderedPageBreak/>
        <w:t xml:space="preserve">-          Klasik müzik eşliğinde kompozisyon yazdırma ve kitap okutma </w:t>
      </w:r>
    </w:p>
    <w:p w:rsidR="001C77AA" w:rsidRPr="00E1076E" w:rsidRDefault="001C77AA" w:rsidP="002318FE">
      <w:pPr>
        <w:pStyle w:val="NormalWeb"/>
        <w:spacing w:before="0" w:beforeAutospacing="0" w:after="0" w:afterAutospacing="0"/>
        <w:ind w:left="1065" w:hanging="360"/>
        <w:jc w:val="both"/>
        <w:rPr>
          <w:rFonts w:ascii="Arial" w:hAnsi="Arial" w:cs="Arial"/>
          <w:color w:val="000000"/>
          <w:sz w:val="18"/>
          <w:szCs w:val="18"/>
        </w:rPr>
      </w:pPr>
      <w:r w:rsidRPr="00E1076E">
        <w:rPr>
          <w:rFonts w:ascii="Arial" w:hAnsi="Arial" w:cs="Arial"/>
          <w:color w:val="000000"/>
          <w:sz w:val="18"/>
          <w:szCs w:val="18"/>
        </w:rPr>
        <w:t>-          Bestelenmiş şiirleri dinletme</w:t>
      </w:r>
    </w:p>
    <w:p w:rsidR="001C77AA" w:rsidRPr="00E1076E" w:rsidRDefault="001C77AA" w:rsidP="002318FE">
      <w:pPr>
        <w:pStyle w:val="NormalWeb"/>
        <w:spacing w:before="0" w:beforeAutospacing="0" w:after="0" w:afterAutospacing="0"/>
        <w:ind w:left="1065" w:hanging="360"/>
        <w:jc w:val="both"/>
        <w:rPr>
          <w:rFonts w:ascii="Arial" w:hAnsi="Arial" w:cs="Arial"/>
          <w:color w:val="000000"/>
          <w:sz w:val="18"/>
          <w:szCs w:val="18"/>
        </w:rPr>
      </w:pPr>
      <w:r w:rsidRPr="00E1076E">
        <w:rPr>
          <w:rFonts w:ascii="Arial" w:hAnsi="Arial" w:cs="Arial"/>
          <w:color w:val="000000"/>
          <w:sz w:val="18"/>
          <w:szCs w:val="18"/>
        </w:rPr>
        <w:t xml:space="preserve">-          Yeni çıkan kitapların tanıtımını yapma </w:t>
      </w:r>
    </w:p>
    <w:p w:rsidR="001C77AA" w:rsidRPr="00E1076E" w:rsidRDefault="001C77AA" w:rsidP="002318FE">
      <w:pPr>
        <w:pStyle w:val="NormalWeb"/>
        <w:spacing w:before="0" w:beforeAutospacing="0" w:after="0" w:afterAutospacing="0"/>
        <w:ind w:left="1065" w:hanging="360"/>
        <w:jc w:val="both"/>
        <w:rPr>
          <w:rFonts w:ascii="Arial" w:hAnsi="Arial" w:cs="Arial"/>
          <w:color w:val="000000"/>
          <w:sz w:val="18"/>
          <w:szCs w:val="18"/>
        </w:rPr>
      </w:pPr>
      <w:r w:rsidRPr="00E1076E">
        <w:rPr>
          <w:rFonts w:ascii="Arial" w:hAnsi="Arial" w:cs="Arial"/>
          <w:color w:val="000000"/>
          <w:sz w:val="18"/>
          <w:szCs w:val="18"/>
        </w:rPr>
        <w:t xml:space="preserve">-          Haftalık kompozisyon yazma ödevleri verme </w:t>
      </w:r>
    </w:p>
    <w:p w:rsidR="001C77AA" w:rsidRPr="00E1076E" w:rsidRDefault="001C77AA" w:rsidP="002318FE">
      <w:pPr>
        <w:pStyle w:val="NormalWeb"/>
        <w:spacing w:before="0" w:beforeAutospacing="0" w:after="0" w:afterAutospacing="0"/>
        <w:ind w:left="1065" w:hanging="360"/>
        <w:jc w:val="both"/>
        <w:rPr>
          <w:rFonts w:ascii="Arial" w:hAnsi="Arial" w:cs="Arial"/>
          <w:color w:val="000000"/>
          <w:sz w:val="18"/>
          <w:szCs w:val="18"/>
        </w:rPr>
      </w:pPr>
      <w:r w:rsidRPr="00E1076E">
        <w:rPr>
          <w:rFonts w:ascii="Arial" w:hAnsi="Arial" w:cs="Arial"/>
          <w:color w:val="000000"/>
          <w:sz w:val="18"/>
          <w:szCs w:val="18"/>
        </w:rPr>
        <w:t xml:space="preserve">-          Atasözleri ve deyimleri canlandırma </w:t>
      </w:r>
    </w:p>
    <w:p w:rsidR="001C77AA" w:rsidRPr="00E1076E" w:rsidRDefault="001C77AA" w:rsidP="002318FE">
      <w:pPr>
        <w:pStyle w:val="NormalWeb"/>
        <w:spacing w:before="0" w:beforeAutospacing="0" w:after="0" w:afterAutospacing="0"/>
        <w:ind w:left="1065" w:hanging="360"/>
        <w:jc w:val="both"/>
        <w:rPr>
          <w:rFonts w:ascii="Arial" w:hAnsi="Arial" w:cs="Arial"/>
          <w:color w:val="000000"/>
          <w:sz w:val="18"/>
          <w:szCs w:val="18"/>
        </w:rPr>
      </w:pPr>
      <w:r w:rsidRPr="00E1076E">
        <w:rPr>
          <w:rFonts w:ascii="Arial" w:hAnsi="Arial" w:cs="Arial"/>
          <w:color w:val="000000"/>
          <w:sz w:val="18"/>
          <w:szCs w:val="18"/>
        </w:rPr>
        <w:t xml:space="preserve">-          Karikatür yorumlatma </w:t>
      </w:r>
    </w:p>
    <w:p w:rsidR="001C77AA" w:rsidRPr="00E1076E" w:rsidRDefault="001C77AA" w:rsidP="002318FE">
      <w:pPr>
        <w:pStyle w:val="NormalWeb"/>
        <w:spacing w:before="0" w:beforeAutospacing="0" w:after="0" w:afterAutospacing="0"/>
        <w:ind w:left="1065" w:hanging="360"/>
        <w:jc w:val="both"/>
        <w:rPr>
          <w:rFonts w:ascii="Arial" w:hAnsi="Arial" w:cs="Arial"/>
          <w:color w:val="000000"/>
          <w:sz w:val="18"/>
          <w:szCs w:val="18"/>
        </w:rPr>
      </w:pPr>
      <w:r w:rsidRPr="00E1076E">
        <w:rPr>
          <w:rFonts w:ascii="Arial" w:hAnsi="Arial" w:cs="Arial"/>
          <w:color w:val="000000"/>
          <w:sz w:val="18"/>
          <w:szCs w:val="18"/>
        </w:rPr>
        <w:t xml:space="preserve">-          Bir konuşma metninin dinlettirildikten sonra soru sorma </w:t>
      </w:r>
    </w:p>
    <w:p w:rsidR="001C77AA" w:rsidRPr="00E1076E" w:rsidRDefault="001C77AA" w:rsidP="002318FE">
      <w:pPr>
        <w:pStyle w:val="NormalWeb"/>
        <w:spacing w:before="0" w:beforeAutospacing="0" w:after="0" w:afterAutospacing="0"/>
        <w:ind w:left="1065" w:hanging="360"/>
        <w:jc w:val="both"/>
        <w:rPr>
          <w:rFonts w:ascii="Arial" w:hAnsi="Arial" w:cs="Arial"/>
          <w:color w:val="000000"/>
          <w:sz w:val="18"/>
          <w:szCs w:val="18"/>
        </w:rPr>
      </w:pPr>
      <w:r w:rsidRPr="00E1076E">
        <w:rPr>
          <w:rFonts w:ascii="Arial" w:hAnsi="Arial" w:cs="Arial"/>
          <w:color w:val="000000"/>
          <w:sz w:val="18"/>
          <w:szCs w:val="18"/>
        </w:rPr>
        <w:t xml:space="preserve">-          Yazarın kılığına girip hayatını anlattırma </w:t>
      </w:r>
    </w:p>
    <w:p w:rsidR="001C77AA" w:rsidRPr="00E1076E" w:rsidRDefault="001C77AA" w:rsidP="002318FE">
      <w:pPr>
        <w:pStyle w:val="NormalWeb"/>
        <w:spacing w:before="0" w:beforeAutospacing="0" w:after="0" w:afterAutospacing="0"/>
        <w:ind w:left="1065" w:hanging="360"/>
        <w:jc w:val="both"/>
        <w:rPr>
          <w:rFonts w:ascii="Arial" w:hAnsi="Arial" w:cs="Arial"/>
          <w:color w:val="000000"/>
          <w:sz w:val="18"/>
          <w:szCs w:val="18"/>
        </w:rPr>
      </w:pPr>
      <w:r w:rsidRPr="00E1076E">
        <w:rPr>
          <w:rFonts w:ascii="Arial" w:hAnsi="Arial" w:cs="Arial"/>
          <w:color w:val="000000"/>
          <w:sz w:val="18"/>
          <w:szCs w:val="18"/>
        </w:rPr>
        <w:t xml:space="preserve">-          Yanlış kelimeleri vererek düzeltme çalışmaları </w:t>
      </w:r>
    </w:p>
    <w:p w:rsidR="001C77AA" w:rsidRPr="00E1076E" w:rsidRDefault="001C77AA" w:rsidP="002318FE">
      <w:pPr>
        <w:pStyle w:val="NormalWeb"/>
        <w:spacing w:before="0" w:beforeAutospacing="0" w:after="0" w:afterAutospacing="0"/>
        <w:ind w:left="1065" w:hanging="360"/>
        <w:jc w:val="both"/>
        <w:rPr>
          <w:rFonts w:ascii="Arial" w:hAnsi="Arial" w:cs="Arial"/>
          <w:color w:val="000000"/>
          <w:sz w:val="18"/>
          <w:szCs w:val="18"/>
        </w:rPr>
      </w:pPr>
      <w:r w:rsidRPr="00E1076E">
        <w:rPr>
          <w:rFonts w:ascii="Arial" w:hAnsi="Arial" w:cs="Arial"/>
          <w:color w:val="000000"/>
          <w:sz w:val="18"/>
          <w:szCs w:val="18"/>
        </w:rPr>
        <w:t>-          Noktalama işaretleri olmayan metin uygulaması</w:t>
      </w:r>
    </w:p>
    <w:p w:rsidR="001C77AA" w:rsidRPr="00E1076E" w:rsidRDefault="001C77AA" w:rsidP="002318FE">
      <w:pPr>
        <w:pStyle w:val="NormalWeb"/>
        <w:spacing w:before="0" w:beforeAutospacing="0" w:after="0" w:afterAutospacing="0"/>
        <w:ind w:left="1065" w:hanging="360"/>
        <w:jc w:val="both"/>
        <w:rPr>
          <w:rFonts w:ascii="Arial" w:hAnsi="Arial" w:cs="Arial"/>
          <w:color w:val="000000"/>
          <w:sz w:val="18"/>
          <w:szCs w:val="18"/>
        </w:rPr>
      </w:pPr>
      <w:r w:rsidRPr="00E1076E">
        <w:rPr>
          <w:rFonts w:ascii="Arial" w:hAnsi="Arial" w:cs="Arial"/>
          <w:color w:val="000000"/>
          <w:sz w:val="18"/>
          <w:szCs w:val="18"/>
        </w:rPr>
        <w:t xml:space="preserve">-          Sınıf içerisinde dramatize çalışmaları </w:t>
      </w:r>
    </w:p>
    <w:p w:rsidR="001C77AA" w:rsidRPr="00E1076E" w:rsidRDefault="001C77AA" w:rsidP="002318FE">
      <w:pPr>
        <w:pStyle w:val="NormalWeb"/>
        <w:spacing w:before="0" w:beforeAutospacing="0" w:after="0" w:afterAutospacing="0"/>
        <w:ind w:left="1065" w:hanging="360"/>
        <w:jc w:val="both"/>
        <w:rPr>
          <w:rFonts w:ascii="Arial" w:hAnsi="Arial" w:cs="Arial"/>
          <w:color w:val="000000"/>
          <w:sz w:val="18"/>
          <w:szCs w:val="18"/>
        </w:rPr>
      </w:pPr>
      <w:r w:rsidRPr="00E1076E">
        <w:rPr>
          <w:rFonts w:ascii="Arial" w:hAnsi="Arial" w:cs="Arial"/>
          <w:color w:val="000000"/>
          <w:sz w:val="18"/>
          <w:szCs w:val="18"/>
        </w:rPr>
        <w:t xml:space="preserve">-          Güncel olaylar hakkında yorum yaptırma </w:t>
      </w:r>
    </w:p>
    <w:p w:rsidR="001C77AA" w:rsidRPr="00E1076E" w:rsidRDefault="001C77AA" w:rsidP="002318FE">
      <w:pPr>
        <w:pStyle w:val="NormalWeb"/>
        <w:spacing w:before="0" w:beforeAutospacing="0" w:after="0" w:afterAutospacing="0"/>
        <w:ind w:left="1065" w:hanging="360"/>
        <w:jc w:val="both"/>
        <w:rPr>
          <w:rFonts w:ascii="Arial" w:hAnsi="Arial" w:cs="Arial"/>
          <w:color w:val="000000"/>
          <w:sz w:val="18"/>
          <w:szCs w:val="18"/>
        </w:rPr>
      </w:pPr>
      <w:r w:rsidRPr="00E1076E">
        <w:rPr>
          <w:rFonts w:ascii="Arial" w:hAnsi="Arial" w:cs="Arial"/>
          <w:color w:val="000000"/>
          <w:sz w:val="18"/>
          <w:szCs w:val="18"/>
        </w:rPr>
        <w:t>-          Günlük hikâye, bilmece ve yazılara yer verme</w:t>
      </w:r>
    </w:p>
    <w:p w:rsidR="001C77AA" w:rsidRPr="00E1076E" w:rsidRDefault="001C77AA" w:rsidP="002318FE">
      <w:pPr>
        <w:pStyle w:val="NormalWeb"/>
        <w:spacing w:before="0" w:beforeAutospacing="0" w:after="0" w:afterAutospacing="0"/>
        <w:ind w:left="1065" w:hanging="360"/>
        <w:jc w:val="both"/>
        <w:rPr>
          <w:rFonts w:ascii="Arial" w:hAnsi="Arial" w:cs="Arial"/>
          <w:color w:val="000000"/>
          <w:sz w:val="18"/>
          <w:szCs w:val="18"/>
        </w:rPr>
      </w:pPr>
      <w:r w:rsidRPr="00E1076E">
        <w:rPr>
          <w:rFonts w:ascii="Arial" w:hAnsi="Arial" w:cs="Arial"/>
          <w:color w:val="000000"/>
          <w:sz w:val="18"/>
          <w:szCs w:val="18"/>
        </w:rPr>
        <w:t xml:space="preserve">-          Sınıf panosunu  kullandırma </w:t>
      </w:r>
    </w:p>
    <w:p w:rsidR="001C77AA" w:rsidRPr="00E1076E" w:rsidRDefault="001C77AA" w:rsidP="002318FE">
      <w:pPr>
        <w:pStyle w:val="NormalWeb"/>
        <w:spacing w:before="0" w:beforeAutospacing="0" w:after="0" w:afterAutospacing="0"/>
        <w:jc w:val="both"/>
        <w:rPr>
          <w:rFonts w:ascii="Arial" w:hAnsi="Arial" w:cs="Arial"/>
          <w:color w:val="000000"/>
          <w:sz w:val="18"/>
          <w:szCs w:val="18"/>
        </w:rPr>
      </w:pPr>
      <w:r w:rsidRPr="00E1076E">
        <w:rPr>
          <w:rFonts w:ascii="Arial" w:hAnsi="Arial" w:cs="Arial"/>
          <w:color w:val="000000"/>
          <w:sz w:val="18"/>
          <w:szCs w:val="18"/>
        </w:rPr>
        <w:t> </w:t>
      </w:r>
    </w:p>
    <w:p w:rsidR="001C77AA" w:rsidRPr="003C7534" w:rsidRDefault="001C77AA" w:rsidP="002318FE">
      <w:pPr>
        <w:pStyle w:val="NormalWeb"/>
        <w:spacing w:before="0" w:beforeAutospacing="0" w:after="0" w:afterAutospacing="0"/>
        <w:ind w:left="360"/>
        <w:jc w:val="both"/>
        <w:rPr>
          <w:rFonts w:ascii="Arial" w:hAnsi="Arial" w:cs="Arial"/>
          <w:b/>
          <w:color w:val="000000"/>
          <w:sz w:val="18"/>
          <w:szCs w:val="18"/>
        </w:rPr>
      </w:pPr>
      <w:r w:rsidRPr="003C7534">
        <w:rPr>
          <w:rFonts w:ascii="Arial" w:hAnsi="Arial" w:cs="Arial"/>
          <w:b/>
          <w:color w:val="000000"/>
          <w:sz w:val="18"/>
          <w:szCs w:val="18"/>
        </w:rPr>
        <w:t>Derslerde öğrenci başarısını artırma açısından aşağıdaki kararlar alınmıştır:</w:t>
      </w:r>
    </w:p>
    <w:p w:rsidR="001C77AA" w:rsidRPr="003C7534" w:rsidRDefault="001C77AA" w:rsidP="001A31BA">
      <w:pPr>
        <w:pStyle w:val="NormalWeb"/>
        <w:numPr>
          <w:ilvl w:val="0"/>
          <w:numId w:val="4"/>
        </w:numPr>
        <w:spacing w:before="0" w:beforeAutospacing="0" w:after="0" w:afterAutospacing="0"/>
        <w:ind w:right="720"/>
        <w:jc w:val="both"/>
        <w:rPr>
          <w:rFonts w:ascii="Arial" w:hAnsi="Arial" w:cs="Arial"/>
          <w:b/>
          <w:color w:val="000000"/>
          <w:sz w:val="18"/>
          <w:szCs w:val="18"/>
        </w:rPr>
      </w:pPr>
      <w:r w:rsidRPr="003C7534">
        <w:rPr>
          <w:rFonts w:ascii="Arial" w:hAnsi="Arial" w:cs="Arial"/>
          <w:b/>
          <w:color w:val="000000"/>
          <w:sz w:val="18"/>
          <w:szCs w:val="18"/>
        </w:rPr>
        <w:t>Öğrencilerin motive edilmesine ve</w:t>
      </w:r>
      <w:r w:rsidR="00A411EF">
        <w:rPr>
          <w:rFonts w:ascii="Arial" w:hAnsi="Arial" w:cs="Arial"/>
          <w:b/>
          <w:color w:val="000000"/>
          <w:sz w:val="18"/>
          <w:szCs w:val="18"/>
        </w:rPr>
        <w:t xml:space="preserve"> onlara</w:t>
      </w:r>
      <w:r w:rsidRPr="003C7534">
        <w:rPr>
          <w:rFonts w:ascii="Arial" w:hAnsi="Arial" w:cs="Arial"/>
          <w:b/>
          <w:color w:val="000000"/>
          <w:sz w:val="18"/>
          <w:szCs w:val="18"/>
        </w:rPr>
        <w:t xml:space="preserve"> hedefler gösterilmesine,</w:t>
      </w:r>
    </w:p>
    <w:p w:rsidR="001C77AA" w:rsidRPr="003C7534" w:rsidRDefault="001C77AA" w:rsidP="001A31BA">
      <w:pPr>
        <w:pStyle w:val="NormalWeb"/>
        <w:numPr>
          <w:ilvl w:val="0"/>
          <w:numId w:val="4"/>
        </w:numPr>
        <w:spacing w:before="0" w:beforeAutospacing="0" w:after="0" w:afterAutospacing="0"/>
        <w:ind w:right="720"/>
        <w:jc w:val="both"/>
        <w:rPr>
          <w:rFonts w:ascii="Arial" w:hAnsi="Arial" w:cs="Arial"/>
          <w:b/>
          <w:color w:val="000000"/>
          <w:sz w:val="18"/>
          <w:szCs w:val="18"/>
        </w:rPr>
      </w:pPr>
      <w:r w:rsidRPr="003C7534">
        <w:rPr>
          <w:rFonts w:ascii="Arial" w:hAnsi="Arial" w:cs="Arial"/>
          <w:b/>
          <w:color w:val="000000"/>
          <w:sz w:val="18"/>
          <w:szCs w:val="18"/>
        </w:rPr>
        <w:t>Öğrencilerin derste devamlı aktif tutulmasına,</w:t>
      </w:r>
    </w:p>
    <w:p w:rsidR="001C77AA" w:rsidRPr="003C7534" w:rsidRDefault="001C77AA" w:rsidP="001A31BA">
      <w:pPr>
        <w:pStyle w:val="NormalWeb"/>
        <w:numPr>
          <w:ilvl w:val="0"/>
          <w:numId w:val="4"/>
        </w:numPr>
        <w:spacing w:before="0" w:beforeAutospacing="0" w:after="0" w:afterAutospacing="0"/>
        <w:ind w:right="720"/>
        <w:jc w:val="both"/>
        <w:rPr>
          <w:rFonts w:ascii="Arial" w:hAnsi="Arial" w:cs="Arial"/>
          <w:b/>
          <w:color w:val="000000"/>
          <w:sz w:val="18"/>
          <w:szCs w:val="18"/>
        </w:rPr>
      </w:pPr>
      <w:r w:rsidRPr="003C7534">
        <w:rPr>
          <w:rFonts w:ascii="Arial" w:hAnsi="Arial" w:cs="Arial"/>
          <w:b/>
          <w:color w:val="000000"/>
          <w:sz w:val="18"/>
          <w:szCs w:val="18"/>
        </w:rPr>
        <w:t>Öğretmenlerin de derslerini anlatırken aktif olmalarına,</w:t>
      </w:r>
    </w:p>
    <w:p w:rsidR="001C77AA" w:rsidRPr="003C7534" w:rsidRDefault="001C77AA" w:rsidP="001A31BA">
      <w:pPr>
        <w:pStyle w:val="NormalWeb"/>
        <w:numPr>
          <w:ilvl w:val="0"/>
          <w:numId w:val="4"/>
        </w:numPr>
        <w:spacing w:before="0" w:beforeAutospacing="0" w:after="0" w:afterAutospacing="0"/>
        <w:ind w:right="720"/>
        <w:jc w:val="both"/>
        <w:rPr>
          <w:rFonts w:ascii="Arial" w:hAnsi="Arial" w:cs="Arial"/>
          <w:b/>
          <w:color w:val="000000"/>
          <w:sz w:val="18"/>
          <w:szCs w:val="18"/>
        </w:rPr>
      </w:pPr>
      <w:r w:rsidRPr="003C7534">
        <w:rPr>
          <w:rFonts w:ascii="Arial" w:hAnsi="Arial" w:cs="Arial"/>
          <w:b/>
          <w:color w:val="000000"/>
          <w:sz w:val="18"/>
          <w:szCs w:val="18"/>
        </w:rPr>
        <w:t>Tahtayı her derste kullanmanın alışkanlık haline getirilmesine,</w:t>
      </w:r>
    </w:p>
    <w:p w:rsidR="001C77AA" w:rsidRPr="003C7534" w:rsidRDefault="001C77AA" w:rsidP="001A31BA">
      <w:pPr>
        <w:pStyle w:val="NormalWeb"/>
        <w:numPr>
          <w:ilvl w:val="0"/>
          <w:numId w:val="4"/>
        </w:numPr>
        <w:spacing w:before="0" w:beforeAutospacing="0" w:after="0" w:afterAutospacing="0"/>
        <w:ind w:right="720"/>
        <w:jc w:val="both"/>
        <w:rPr>
          <w:rFonts w:ascii="Arial" w:hAnsi="Arial" w:cs="Arial"/>
          <w:b/>
          <w:color w:val="000000"/>
          <w:sz w:val="18"/>
          <w:szCs w:val="18"/>
        </w:rPr>
      </w:pPr>
      <w:r w:rsidRPr="003C7534">
        <w:rPr>
          <w:rFonts w:ascii="Arial" w:hAnsi="Arial" w:cs="Arial"/>
          <w:b/>
          <w:color w:val="000000"/>
          <w:sz w:val="18"/>
          <w:szCs w:val="18"/>
        </w:rPr>
        <w:t>Öğrencinin derse hazırlıklı gelmesinin temin edilmesine,</w:t>
      </w:r>
    </w:p>
    <w:p w:rsidR="001C77AA" w:rsidRPr="003C7534" w:rsidRDefault="001C77AA" w:rsidP="001A31BA">
      <w:pPr>
        <w:pStyle w:val="NormalWeb"/>
        <w:numPr>
          <w:ilvl w:val="0"/>
          <w:numId w:val="4"/>
        </w:numPr>
        <w:spacing w:before="0" w:beforeAutospacing="0" w:after="0" w:afterAutospacing="0"/>
        <w:ind w:right="720"/>
        <w:jc w:val="both"/>
        <w:rPr>
          <w:rFonts w:ascii="Arial" w:hAnsi="Arial" w:cs="Arial"/>
          <w:b/>
          <w:color w:val="000000"/>
          <w:sz w:val="18"/>
          <w:szCs w:val="18"/>
        </w:rPr>
      </w:pPr>
      <w:r w:rsidRPr="003C7534">
        <w:rPr>
          <w:rFonts w:ascii="Arial" w:hAnsi="Arial" w:cs="Arial"/>
          <w:b/>
          <w:color w:val="000000"/>
          <w:sz w:val="18"/>
          <w:szCs w:val="18"/>
        </w:rPr>
        <w:t>Konular</w:t>
      </w:r>
      <w:r w:rsidR="00A411EF">
        <w:rPr>
          <w:rFonts w:ascii="Arial" w:hAnsi="Arial" w:cs="Arial"/>
          <w:b/>
          <w:color w:val="000000"/>
          <w:sz w:val="18"/>
          <w:szCs w:val="18"/>
        </w:rPr>
        <w:t>ın</w:t>
      </w:r>
      <w:r w:rsidRPr="003C7534">
        <w:rPr>
          <w:rFonts w:ascii="Arial" w:hAnsi="Arial" w:cs="Arial"/>
          <w:b/>
          <w:color w:val="000000"/>
          <w:sz w:val="18"/>
          <w:szCs w:val="18"/>
        </w:rPr>
        <w:t xml:space="preserve"> anlatılırken güncellenerek  ilgi çekici hale getirilmesine,</w:t>
      </w:r>
    </w:p>
    <w:p w:rsidR="001C77AA" w:rsidRPr="003C7534" w:rsidRDefault="001C77AA" w:rsidP="001A31BA">
      <w:pPr>
        <w:pStyle w:val="NormalWeb"/>
        <w:numPr>
          <w:ilvl w:val="0"/>
          <w:numId w:val="4"/>
        </w:numPr>
        <w:spacing w:before="0" w:beforeAutospacing="0" w:after="0" w:afterAutospacing="0"/>
        <w:ind w:right="720"/>
        <w:jc w:val="both"/>
        <w:rPr>
          <w:rFonts w:ascii="Arial" w:hAnsi="Arial" w:cs="Arial"/>
          <w:b/>
          <w:color w:val="000000"/>
          <w:sz w:val="18"/>
          <w:szCs w:val="18"/>
        </w:rPr>
      </w:pPr>
      <w:r w:rsidRPr="003C7534">
        <w:rPr>
          <w:rFonts w:ascii="Arial" w:hAnsi="Arial" w:cs="Arial"/>
          <w:b/>
          <w:color w:val="000000"/>
          <w:sz w:val="18"/>
          <w:szCs w:val="18"/>
        </w:rPr>
        <w:t>Kitap okuma alışkanlığının  arttırılmasına,</w:t>
      </w:r>
    </w:p>
    <w:p w:rsidR="001C77AA" w:rsidRDefault="001C77AA" w:rsidP="001A31BA">
      <w:pPr>
        <w:pStyle w:val="NormalWeb"/>
        <w:numPr>
          <w:ilvl w:val="0"/>
          <w:numId w:val="4"/>
        </w:numPr>
        <w:spacing w:before="0" w:beforeAutospacing="0" w:after="0" w:afterAutospacing="0"/>
        <w:ind w:right="720"/>
        <w:jc w:val="both"/>
        <w:rPr>
          <w:rFonts w:ascii="Arial" w:hAnsi="Arial" w:cs="Arial"/>
          <w:b/>
          <w:color w:val="000000"/>
          <w:sz w:val="18"/>
          <w:szCs w:val="18"/>
        </w:rPr>
      </w:pPr>
      <w:r w:rsidRPr="003C7534">
        <w:rPr>
          <w:rFonts w:ascii="Arial" w:hAnsi="Arial" w:cs="Arial"/>
          <w:b/>
          <w:color w:val="000000"/>
          <w:sz w:val="18"/>
          <w:szCs w:val="18"/>
        </w:rPr>
        <w:t>Ders çalışma metotlarının kavratılmasına  karar verildi.</w:t>
      </w:r>
    </w:p>
    <w:p w:rsidR="001C77AA" w:rsidRPr="003C7534" w:rsidRDefault="001C77AA" w:rsidP="003C7534">
      <w:pPr>
        <w:pStyle w:val="NormalWeb"/>
        <w:spacing w:before="0" w:beforeAutospacing="0" w:after="0" w:afterAutospacing="0"/>
        <w:ind w:left="360" w:right="720"/>
        <w:jc w:val="both"/>
        <w:rPr>
          <w:rFonts w:ascii="Arial" w:hAnsi="Arial" w:cs="Arial"/>
          <w:b/>
          <w:color w:val="000000"/>
          <w:sz w:val="18"/>
          <w:szCs w:val="18"/>
        </w:rPr>
      </w:pPr>
    </w:p>
    <w:p w:rsidR="001C77AA" w:rsidRPr="00E1076E" w:rsidRDefault="001C77AA" w:rsidP="003C7534">
      <w:pPr>
        <w:pStyle w:val="BodyTextIndent"/>
        <w:ind w:firstLine="0"/>
        <w:rPr>
          <w:rFonts w:cs="Arial"/>
          <w:color w:val="000000"/>
          <w:sz w:val="18"/>
          <w:szCs w:val="18"/>
        </w:rPr>
      </w:pPr>
      <w:r w:rsidRPr="00E1076E">
        <w:rPr>
          <w:rFonts w:cs="Arial"/>
          <w:color w:val="000000"/>
          <w:sz w:val="18"/>
          <w:szCs w:val="18"/>
        </w:rPr>
        <w:t>Ayrıca öğrencilere de ders çalışma metotlarının öğretilmesinin önem taşıdığı ve bu nedenle aşağıdaki hususlara öğrencinin dikkat etmesinin sağlanması kararlaştırıldı. Bu nedenle öğrencilere;</w:t>
      </w:r>
    </w:p>
    <w:p w:rsidR="001C77AA" w:rsidRPr="00E1076E" w:rsidRDefault="001C77AA" w:rsidP="002318FE">
      <w:pPr>
        <w:pStyle w:val="bek"/>
        <w:spacing w:before="0" w:after="0"/>
        <w:ind w:left="0" w:right="720"/>
        <w:rPr>
          <w:rFonts w:ascii="Arial" w:hAnsi="Arial" w:cs="Arial"/>
          <w:color w:val="000000"/>
          <w:sz w:val="18"/>
          <w:szCs w:val="18"/>
        </w:rPr>
      </w:pPr>
      <w:r>
        <w:rPr>
          <w:rFonts w:ascii="Arial" w:hAnsi="Arial" w:cs="Arial"/>
          <w:color w:val="000000"/>
          <w:sz w:val="18"/>
          <w:szCs w:val="18"/>
        </w:rPr>
        <w:t xml:space="preserve">   </w:t>
      </w:r>
      <w:r w:rsidRPr="00E1076E">
        <w:rPr>
          <w:rFonts w:ascii="Arial" w:hAnsi="Arial" w:cs="Arial"/>
          <w:color w:val="000000"/>
          <w:sz w:val="18"/>
          <w:szCs w:val="18"/>
        </w:rPr>
        <w:t>DERS ÇALIŞMA METODU</w:t>
      </w:r>
      <w:r w:rsidRPr="00E1076E">
        <w:rPr>
          <w:rFonts w:ascii="Arial" w:hAnsi="Arial" w:cs="Arial"/>
          <w:color w:val="000000"/>
          <w:sz w:val="18"/>
          <w:szCs w:val="18"/>
        </w:rPr>
        <w:br/>
      </w:r>
      <w:r w:rsidRPr="00E1076E">
        <w:rPr>
          <w:rFonts w:ascii="Arial" w:hAnsi="Arial" w:cs="Arial"/>
          <w:b/>
          <w:color w:val="000000"/>
          <w:sz w:val="18"/>
          <w:szCs w:val="18"/>
        </w:rPr>
        <w:t xml:space="preserve">1- </w:t>
      </w:r>
      <w:r w:rsidRPr="00E1076E">
        <w:rPr>
          <w:rFonts w:ascii="Arial" w:hAnsi="Arial" w:cs="Arial"/>
          <w:color w:val="000000"/>
          <w:sz w:val="18"/>
          <w:szCs w:val="18"/>
        </w:rPr>
        <w:t>Edebiyat derslerinin amaçlarından biri öğrencilerin düzgün okumalarını sağlamaktır. Bu sebeple metinler mümkünse sesli olarak evde çalışılarak derse gelinmelidir.</w:t>
      </w:r>
      <w:r w:rsidRPr="00E1076E">
        <w:rPr>
          <w:rFonts w:ascii="Arial" w:hAnsi="Arial" w:cs="Arial"/>
          <w:color w:val="000000"/>
          <w:sz w:val="18"/>
          <w:szCs w:val="18"/>
        </w:rPr>
        <w:br/>
      </w:r>
      <w:r w:rsidRPr="00E1076E">
        <w:rPr>
          <w:rFonts w:ascii="Arial" w:hAnsi="Arial" w:cs="Arial"/>
          <w:b/>
          <w:color w:val="000000"/>
          <w:sz w:val="18"/>
          <w:szCs w:val="18"/>
        </w:rPr>
        <w:t>2-</w:t>
      </w:r>
      <w:r w:rsidRPr="00E1076E">
        <w:rPr>
          <w:rFonts w:ascii="Arial" w:hAnsi="Arial" w:cs="Arial"/>
          <w:color w:val="000000"/>
          <w:sz w:val="18"/>
          <w:szCs w:val="18"/>
        </w:rPr>
        <w:t xml:space="preserve"> Derste işlenecek metindeki bilinmeyen kelimelerin bulunup anlamının yanlarına kurşun kalemle yazılması okurken metni daha iyi anlamamızı sağlayacaktır. Metni okumadan önce açıklamaların okunması parçayı daha iyi ve kısa sürede anlamanızı sağlayacaktır. Bir kelimenin birkaç anlamı olabilir. Bu anlamlardan bazen biri bazen birkaçı birden kastedilmiş olabilir. Ayrıca özellikle şiirlerde kelimenin mecazi anlamının kullanılma ihtimali de söz konusudur. Metinde hangi anlamının kullanıldığını tespit etmeniz parçayı anlamanıza katkıda bulunacaktır; unutmayınız ki bu çalışmaları titizle yerine getirmeniz Türkçenin inceliklerini kavramanızı sağlayacaktır.</w:t>
      </w:r>
      <w:r w:rsidRPr="00E1076E">
        <w:rPr>
          <w:rFonts w:ascii="Arial" w:hAnsi="Arial" w:cs="Arial"/>
          <w:color w:val="000000"/>
          <w:sz w:val="18"/>
          <w:szCs w:val="18"/>
        </w:rPr>
        <w:br/>
      </w:r>
      <w:r w:rsidRPr="00E1076E">
        <w:rPr>
          <w:rFonts w:ascii="Arial" w:hAnsi="Arial" w:cs="Arial"/>
          <w:b/>
          <w:color w:val="000000"/>
          <w:sz w:val="18"/>
          <w:szCs w:val="18"/>
        </w:rPr>
        <w:t>3-</w:t>
      </w:r>
      <w:r w:rsidRPr="00E1076E">
        <w:rPr>
          <w:rFonts w:ascii="Arial" w:hAnsi="Arial" w:cs="Arial"/>
          <w:color w:val="000000"/>
          <w:sz w:val="18"/>
          <w:szCs w:val="18"/>
        </w:rPr>
        <w:t xml:space="preserve"> Metni anlayıncaya kadar birkaç kez okumanız soruların doğru cevaplandırılmasını sağlar. Başlangıçta bir kaç kez okuyup da anlamakta zorlandığınız metinler olacaktır; fakat azimli ve disiplinli bir çalışma sonunda çok daha zor metinleri kısa sürede anlama kabiliyeti kazandığınızı göreceksiniz. Bu çalışmaları ilk derslerde yapmadığınız takdirde Divan, Tanzimat ve Servet-i Fünûn dönemlerine ait metinleri anlamanız zorlaşabilir ve bu da sizin dersten soğumanıza yol açabilir.</w:t>
      </w:r>
      <w:r w:rsidRPr="00E1076E">
        <w:rPr>
          <w:rFonts w:ascii="Arial" w:hAnsi="Arial" w:cs="Arial"/>
          <w:color w:val="000000"/>
          <w:sz w:val="18"/>
          <w:szCs w:val="18"/>
        </w:rPr>
        <w:br/>
      </w:r>
      <w:r w:rsidRPr="00E1076E">
        <w:rPr>
          <w:rFonts w:ascii="Arial" w:hAnsi="Arial" w:cs="Arial"/>
          <w:b/>
          <w:color w:val="000000"/>
          <w:sz w:val="18"/>
          <w:szCs w:val="18"/>
        </w:rPr>
        <w:t>4-</w:t>
      </w:r>
      <w:r w:rsidRPr="00E1076E">
        <w:rPr>
          <w:rFonts w:ascii="Arial" w:hAnsi="Arial" w:cs="Arial"/>
          <w:color w:val="000000"/>
          <w:sz w:val="18"/>
          <w:szCs w:val="18"/>
        </w:rPr>
        <w:t xml:space="preserve"> Metin Üzerinde Araştırmalar ile ilgili sorular Açıklamalar, Edebiyat Bilgileri ve Dil-Anlatım bölümleri okunduktan sonra cevaplandırılırsa soruların bazılarının bu bölümlerde cevaplandırılmış olduğu görülecektir.</w:t>
      </w:r>
      <w:r w:rsidRPr="00E1076E">
        <w:rPr>
          <w:rFonts w:ascii="Arial" w:hAnsi="Arial" w:cs="Arial"/>
          <w:color w:val="000000"/>
          <w:sz w:val="18"/>
          <w:szCs w:val="18"/>
        </w:rPr>
        <w:br/>
      </w:r>
      <w:r w:rsidRPr="00E1076E">
        <w:rPr>
          <w:rFonts w:ascii="Arial" w:hAnsi="Arial" w:cs="Arial"/>
          <w:b/>
          <w:color w:val="000000"/>
          <w:sz w:val="18"/>
          <w:szCs w:val="18"/>
        </w:rPr>
        <w:t>5-</w:t>
      </w:r>
      <w:r w:rsidRPr="00E1076E">
        <w:rPr>
          <w:rFonts w:ascii="Arial" w:hAnsi="Arial" w:cs="Arial"/>
          <w:color w:val="000000"/>
          <w:sz w:val="18"/>
          <w:szCs w:val="18"/>
        </w:rPr>
        <w:t xml:space="preserve"> Soruları cevaplandırmadan önce sorunun hangi amaçla sorulduğu üzerinde düşünmeniz cevabınızın doğru olmasında son derece önemlidir. Soruyu anlamanın cevabın yarısı olduğunu unutmamanız ve sorudaki her kelimeyi aynı dikkatle okumanız gerekmektedir.</w:t>
      </w:r>
      <w:r w:rsidRPr="00E1076E">
        <w:rPr>
          <w:rFonts w:ascii="Arial" w:hAnsi="Arial" w:cs="Arial"/>
          <w:color w:val="000000"/>
          <w:sz w:val="18"/>
          <w:szCs w:val="18"/>
        </w:rPr>
        <w:br/>
      </w:r>
      <w:r w:rsidRPr="00E1076E">
        <w:rPr>
          <w:rFonts w:ascii="Arial" w:hAnsi="Arial" w:cs="Arial"/>
          <w:b/>
          <w:color w:val="000000"/>
          <w:sz w:val="18"/>
          <w:szCs w:val="18"/>
        </w:rPr>
        <w:t xml:space="preserve">6- </w:t>
      </w:r>
      <w:r w:rsidRPr="00E1076E">
        <w:rPr>
          <w:rFonts w:ascii="Arial" w:hAnsi="Arial" w:cs="Arial"/>
          <w:color w:val="000000"/>
          <w:sz w:val="18"/>
          <w:szCs w:val="18"/>
        </w:rPr>
        <w:t>Öğrenme metotların başında dinleme gelmektedir. İnsanlığın başlangıcından beri kullanılan dinleme metodu geçerliliğini hâlâ korumaktadır. Bu sebeple dersi çok iyi dinlemekle eksiklilerinizi tamamlama, yanlışlarınızı düzeltme imkânı bulabileceksiniz. Dinleme sırasında notlar almanız ve daha sonra bu notları ilk fırsatta defterlerinize yazmanız bilgilerinizin pekişmesine katkıda bulunacaktır.</w:t>
      </w:r>
      <w:r w:rsidRPr="00E1076E">
        <w:rPr>
          <w:rFonts w:ascii="Arial" w:hAnsi="Arial" w:cs="Arial"/>
          <w:color w:val="000000"/>
          <w:sz w:val="18"/>
          <w:szCs w:val="18"/>
        </w:rPr>
        <w:br/>
      </w:r>
      <w:r w:rsidRPr="001A31BA">
        <w:rPr>
          <w:rFonts w:ascii="Arial" w:hAnsi="Arial" w:cs="Arial"/>
          <w:b/>
          <w:color w:val="000000"/>
          <w:sz w:val="18"/>
          <w:szCs w:val="18"/>
        </w:rPr>
        <w:t>7</w:t>
      </w:r>
      <w:r w:rsidRPr="00E1076E">
        <w:rPr>
          <w:rFonts w:ascii="Arial" w:hAnsi="Arial" w:cs="Arial"/>
          <w:color w:val="000000"/>
          <w:sz w:val="18"/>
          <w:szCs w:val="18"/>
        </w:rPr>
        <w:t>- Derse mutlaka hazırlıklı gelinmeli, soruların cevapları önceden defterlerinize yazıldığı gibi aklınıza takılan ya da sorulmasının metnin anlaşılmasına katkıda bulunacağını düşündüğünüz türden sorular hazırlamanız konuya olan ilginizi arttıracaktır.</w:t>
      </w:r>
      <w:r w:rsidRPr="00E1076E">
        <w:rPr>
          <w:rFonts w:ascii="Arial" w:hAnsi="Arial" w:cs="Arial"/>
          <w:color w:val="000000"/>
          <w:sz w:val="18"/>
          <w:szCs w:val="18"/>
        </w:rPr>
        <w:br/>
      </w:r>
      <w:r w:rsidRPr="001A31BA">
        <w:rPr>
          <w:rFonts w:ascii="Arial" w:hAnsi="Arial" w:cs="Arial"/>
          <w:b/>
          <w:color w:val="000000"/>
          <w:sz w:val="18"/>
          <w:szCs w:val="18"/>
        </w:rPr>
        <w:t>8</w:t>
      </w:r>
      <w:r w:rsidRPr="00E1076E">
        <w:rPr>
          <w:rFonts w:ascii="Arial" w:hAnsi="Arial" w:cs="Arial"/>
          <w:color w:val="000000"/>
          <w:sz w:val="18"/>
          <w:szCs w:val="18"/>
        </w:rPr>
        <w:t>- Derse hazırlıksız geldiğiniz takdirde son derece basit soruları bile o kısa süre içinde cevaplandırmanız zor olacaktır. Üstelik sınıfta cevabınızı verdiğiniz bir sorunun yazılıda çıktığı zaman yapılma ihtimali oldukça yüksektir. Bu metotları uyguladığınız takdirde başarılı olmanız çok daha kolay olacaktır.</w:t>
      </w:r>
      <w:r w:rsidRPr="00E1076E">
        <w:rPr>
          <w:rFonts w:ascii="Arial" w:hAnsi="Arial" w:cs="Arial"/>
          <w:color w:val="000000"/>
          <w:sz w:val="18"/>
          <w:szCs w:val="18"/>
        </w:rPr>
        <w:br/>
      </w:r>
      <w:r w:rsidRPr="001A31BA">
        <w:rPr>
          <w:rFonts w:ascii="Arial" w:hAnsi="Arial" w:cs="Arial"/>
          <w:b/>
          <w:color w:val="000000"/>
          <w:sz w:val="18"/>
          <w:szCs w:val="18"/>
        </w:rPr>
        <w:t>9</w:t>
      </w:r>
      <w:r w:rsidRPr="00E1076E">
        <w:rPr>
          <w:rFonts w:ascii="Arial" w:hAnsi="Arial" w:cs="Arial"/>
          <w:color w:val="000000"/>
          <w:sz w:val="18"/>
          <w:szCs w:val="18"/>
        </w:rPr>
        <w:t>- Türk Dili derslerinde ise konu ile ilgili örneklerin çok olmasına özen gösterilmeli ve kitaptaki konuyla ilgili sorular cevaplandırılmalıdır.” şeklinde yönlendirmelerde bulunulması karara bağlandı.</w:t>
      </w:r>
    </w:p>
    <w:p w:rsidR="001C77AA" w:rsidRDefault="00631EE1" w:rsidP="002318FE">
      <w:pPr>
        <w:jc w:val="both"/>
        <w:rPr>
          <w:rFonts w:ascii="Arial" w:hAnsi="Arial" w:cs="Arial"/>
          <w:b/>
          <w:bCs/>
          <w:color w:val="000000"/>
          <w:sz w:val="18"/>
          <w:szCs w:val="18"/>
        </w:rPr>
      </w:pPr>
      <w:r>
        <w:rPr>
          <w:rFonts w:ascii="Arial" w:hAnsi="Arial" w:cs="Arial"/>
          <w:b/>
          <w:bCs/>
          <w:color w:val="000000"/>
          <w:sz w:val="18"/>
          <w:szCs w:val="18"/>
        </w:rPr>
        <w:t>10.</w:t>
      </w:r>
      <w:r w:rsidRPr="00631EE1">
        <w:rPr>
          <w:rFonts w:ascii="Arial" w:hAnsi="Arial" w:cs="Arial"/>
          <w:bCs/>
          <w:color w:val="000000"/>
          <w:sz w:val="18"/>
          <w:szCs w:val="18"/>
        </w:rPr>
        <w:t>Öğrencilere 100 temel eser doğrultusunda kitap tavsiye edilmesi kararı alındı.</w:t>
      </w:r>
    </w:p>
    <w:p w:rsidR="001C77AA" w:rsidRDefault="001C77AA" w:rsidP="002318FE">
      <w:pPr>
        <w:jc w:val="both"/>
        <w:rPr>
          <w:rFonts w:ascii="Arial" w:hAnsi="Arial" w:cs="Arial"/>
          <w:b/>
          <w:bCs/>
          <w:color w:val="000000"/>
          <w:sz w:val="18"/>
          <w:szCs w:val="18"/>
        </w:rPr>
      </w:pPr>
    </w:p>
    <w:p w:rsidR="001C77AA" w:rsidRPr="00631EE1" w:rsidRDefault="00B4731B" w:rsidP="002318FE">
      <w:pPr>
        <w:jc w:val="both"/>
        <w:rPr>
          <w:rFonts w:ascii="Arial" w:hAnsi="Arial" w:cs="Arial"/>
          <w:b/>
          <w:bCs/>
          <w:color w:val="000000"/>
          <w:sz w:val="18"/>
          <w:szCs w:val="18"/>
        </w:rPr>
      </w:pPr>
      <w:r>
        <w:rPr>
          <w:rFonts w:ascii="Arial" w:hAnsi="Arial" w:cs="Arial"/>
          <w:b/>
          <w:bCs/>
          <w:color w:val="000000"/>
          <w:sz w:val="18"/>
          <w:szCs w:val="18"/>
        </w:rPr>
        <w:t>MADDE 14</w:t>
      </w:r>
      <w:r w:rsidR="001C77AA" w:rsidRPr="00E1076E">
        <w:rPr>
          <w:rFonts w:ascii="Arial" w:hAnsi="Arial" w:cs="Arial"/>
          <w:b/>
          <w:bCs/>
          <w:color w:val="000000"/>
          <w:sz w:val="18"/>
          <w:szCs w:val="18"/>
        </w:rPr>
        <w:t xml:space="preserve">: </w:t>
      </w:r>
      <w:r w:rsidR="001C77AA">
        <w:rPr>
          <w:rFonts w:ascii="Arial" w:hAnsi="Arial" w:cs="Arial"/>
          <w:color w:val="000000"/>
          <w:sz w:val="18"/>
          <w:szCs w:val="18"/>
        </w:rPr>
        <w:t>Tüm öğretmenlerin Türkçe</w:t>
      </w:r>
      <w:r w:rsidR="001C77AA" w:rsidRPr="00E1076E">
        <w:rPr>
          <w:rFonts w:ascii="Arial" w:hAnsi="Arial" w:cs="Arial"/>
          <w:color w:val="000000"/>
          <w:sz w:val="18"/>
          <w:szCs w:val="18"/>
        </w:rPr>
        <w:t xml:space="preserve">yi düzgün kullanmaları gerektiği vurgulandı. </w:t>
      </w:r>
    </w:p>
    <w:p w:rsidR="001C77AA" w:rsidRDefault="00B4731B" w:rsidP="002318FE">
      <w:pPr>
        <w:pStyle w:val="NormalWeb"/>
        <w:spacing w:before="0" w:beforeAutospacing="0" w:after="0" w:afterAutospacing="0"/>
        <w:ind w:right="720"/>
        <w:jc w:val="both"/>
        <w:rPr>
          <w:rFonts w:ascii="Arial" w:hAnsi="Arial" w:cs="Arial"/>
          <w:color w:val="000000"/>
          <w:sz w:val="18"/>
          <w:szCs w:val="18"/>
        </w:rPr>
      </w:pPr>
      <w:r w:rsidRPr="00650B72">
        <w:rPr>
          <w:rFonts w:ascii="Arial" w:eastAsia="Calibri" w:hAnsi="Arial" w:cs="Arial"/>
          <w:color w:val="000000"/>
          <w:sz w:val="18"/>
        </w:rPr>
        <w:t>Hülya BAYRAMOĞLU</w:t>
      </w:r>
      <w:r w:rsidR="001C77AA" w:rsidRPr="00E1076E">
        <w:rPr>
          <w:rFonts w:ascii="Arial" w:hAnsi="Arial" w:cs="Arial"/>
          <w:color w:val="000000"/>
          <w:sz w:val="18"/>
          <w:szCs w:val="18"/>
        </w:rPr>
        <w:t>: “</w:t>
      </w:r>
      <w:r w:rsidR="001C77AA">
        <w:rPr>
          <w:rFonts w:ascii="Arial" w:hAnsi="Arial" w:cs="Arial"/>
          <w:color w:val="000000"/>
          <w:sz w:val="18"/>
          <w:szCs w:val="18"/>
        </w:rPr>
        <w:t>Dönem ödevi olarak vereceğimiz “</w:t>
      </w:r>
      <w:r w:rsidR="001C77AA" w:rsidRPr="00E1076E">
        <w:rPr>
          <w:rFonts w:ascii="Arial" w:hAnsi="Arial" w:cs="Arial"/>
          <w:color w:val="000000"/>
          <w:sz w:val="18"/>
          <w:szCs w:val="18"/>
        </w:rPr>
        <w:t>Çevredeki tabelalarda yabancı kelimelerin tespit edilmesi ve fotoğraflanması</w:t>
      </w:r>
      <w:r w:rsidR="001C77AA">
        <w:rPr>
          <w:rFonts w:ascii="Arial" w:hAnsi="Arial" w:cs="Arial"/>
          <w:color w:val="000000"/>
          <w:sz w:val="18"/>
          <w:szCs w:val="18"/>
        </w:rPr>
        <w:t>” ve “Tabelalardaki imla hatalarının bulunması” ödevleri Türkçenin doğru kullanılmasına özen gösterilmesinin önemini vurguluyor. Bu ödevi yapan öğrencilerin yapmış oldukları slâytları derslerde gösterebiliriz. Bu tarz ödevlerle öğrencilerde dil bilinci oluşturmaktayız.”</w:t>
      </w:r>
    </w:p>
    <w:p w:rsidR="001C77AA" w:rsidRDefault="00B4731B" w:rsidP="002318FE">
      <w:pPr>
        <w:pStyle w:val="NormalWeb"/>
        <w:spacing w:before="0" w:beforeAutospacing="0" w:after="0" w:afterAutospacing="0"/>
        <w:ind w:right="720"/>
        <w:jc w:val="both"/>
        <w:rPr>
          <w:rFonts w:ascii="Arial" w:hAnsi="Arial" w:cs="Arial"/>
          <w:color w:val="000000"/>
          <w:sz w:val="18"/>
          <w:szCs w:val="18"/>
        </w:rPr>
      </w:pPr>
      <w:r w:rsidRPr="00650B72">
        <w:rPr>
          <w:rFonts w:ascii="Arial" w:eastAsia="Calibri" w:hAnsi="Arial" w:cs="Arial"/>
          <w:color w:val="000000"/>
          <w:sz w:val="18"/>
        </w:rPr>
        <w:t>Güler YALÇIN</w:t>
      </w:r>
      <w:r w:rsidR="001C77AA">
        <w:rPr>
          <w:rFonts w:ascii="Arial" w:hAnsi="Arial" w:cs="Arial"/>
          <w:color w:val="000000"/>
          <w:sz w:val="18"/>
          <w:szCs w:val="18"/>
        </w:rPr>
        <w:t>: “Medyada yapılan dil yanlışlıkları derslerde vurgulanırsa, öğrencilere bu yanlışlıkları düzeltme ödevleri verilirse yine Türkçeyi doğru ve düzgün kullanmaya hassasiyet göstereceklerini düşünüyorum.”</w:t>
      </w:r>
    </w:p>
    <w:p w:rsidR="001C77AA" w:rsidRDefault="001C77AA" w:rsidP="002318FE">
      <w:pPr>
        <w:pStyle w:val="NormalWeb"/>
        <w:spacing w:before="0" w:beforeAutospacing="0" w:after="0" w:afterAutospacing="0"/>
        <w:ind w:right="720"/>
        <w:jc w:val="both"/>
        <w:rPr>
          <w:rFonts w:ascii="Arial" w:hAnsi="Arial" w:cs="Arial"/>
          <w:color w:val="000000"/>
          <w:sz w:val="18"/>
          <w:szCs w:val="18"/>
        </w:rPr>
      </w:pPr>
      <w:r>
        <w:rPr>
          <w:rFonts w:ascii="Arial" w:hAnsi="Arial" w:cs="Arial"/>
          <w:color w:val="000000"/>
          <w:sz w:val="18"/>
          <w:szCs w:val="18"/>
        </w:rPr>
        <w:t>Gafur Giray Mengeç: Türkçeyi güzel kullanan öğrencilerimizi ödüllendirelim</w:t>
      </w:r>
    </w:p>
    <w:p w:rsidR="001C77AA" w:rsidRDefault="001C77AA" w:rsidP="002318FE">
      <w:pPr>
        <w:pStyle w:val="NormalWeb"/>
        <w:spacing w:before="0" w:beforeAutospacing="0" w:after="0" w:afterAutospacing="0"/>
        <w:ind w:right="720"/>
        <w:jc w:val="both"/>
        <w:rPr>
          <w:rFonts w:ascii="Arial" w:hAnsi="Arial" w:cs="Arial"/>
          <w:b/>
          <w:bCs/>
          <w:color w:val="000000"/>
          <w:sz w:val="18"/>
          <w:szCs w:val="18"/>
        </w:rPr>
      </w:pPr>
    </w:p>
    <w:p w:rsidR="001C77AA" w:rsidRPr="00E1076E" w:rsidRDefault="001C77AA" w:rsidP="002318FE">
      <w:pPr>
        <w:pStyle w:val="NormalWeb"/>
        <w:spacing w:before="0" w:beforeAutospacing="0" w:after="0" w:afterAutospacing="0"/>
        <w:ind w:right="720"/>
        <w:jc w:val="both"/>
        <w:rPr>
          <w:rFonts w:ascii="Arial" w:hAnsi="Arial" w:cs="Arial"/>
          <w:color w:val="000000"/>
          <w:sz w:val="18"/>
          <w:szCs w:val="18"/>
        </w:rPr>
      </w:pPr>
      <w:r w:rsidRPr="00E1076E">
        <w:rPr>
          <w:rFonts w:ascii="Arial" w:hAnsi="Arial" w:cs="Arial"/>
          <w:b/>
          <w:bCs/>
          <w:color w:val="000000"/>
          <w:sz w:val="18"/>
          <w:szCs w:val="18"/>
        </w:rPr>
        <w:t>MADDE 1</w:t>
      </w:r>
      <w:r w:rsidR="00B4731B">
        <w:rPr>
          <w:rFonts w:ascii="Arial" w:hAnsi="Arial" w:cs="Arial"/>
          <w:b/>
          <w:bCs/>
          <w:color w:val="000000"/>
          <w:sz w:val="18"/>
          <w:szCs w:val="18"/>
        </w:rPr>
        <w:t>5</w:t>
      </w:r>
      <w:r w:rsidRPr="00E1076E">
        <w:rPr>
          <w:rFonts w:ascii="Arial" w:hAnsi="Arial" w:cs="Arial"/>
          <w:b/>
          <w:bCs/>
          <w:color w:val="000000"/>
          <w:sz w:val="18"/>
          <w:szCs w:val="18"/>
        </w:rPr>
        <w:t>:</w:t>
      </w:r>
      <w:r w:rsidRPr="00E1076E">
        <w:rPr>
          <w:rFonts w:ascii="Arial" w:hAnsi="Arial" w:cs="Arial"/>
          <w:color w:val="000000"/>
          <w:sz w:val="18"/>
          <w:szCs w:val="18"/>
        </w:rPr>
        <w:t>Görüşmeler sonucunda yıl içerisinde ders dışı faaliyet olarak aşağıda bel</w:t>
      </w:r>
      <w:r>
        <w:rPr>
          <w:rFonts w:ascii="Arial" w:hAnsi="Arial" w:cs="Arial"/>
          <w:color w:val="000000"/>
          <w:sz w:val="18"/>
          <w:szCs w:val="18"/>
        </w:rPr>
        <w:t xml:space="preserve">irtilen etkinliklerin </w:t>
      </w:r>
      <w:r w:rsidR="00AE0153">
        <w:rPr>
          <w:rFonts w:ascii="Arial" w:hAnsi="Arial" w:cs="Arial"/>
          <w:color w:val="000000"/>
          <w:sz w:val="18"/>
          <w:szCs w:val="18"/>
        </w:rPr>
        <w:t xml:space="preserve">ilgili kulüplerle işbirliği halinde </w:t>
      </w:r>
      <w:r>
        <w:rPr>
          <w:rFonts w:ascii="Arial" w:hAnsi="Arial" w:cs="Arial"/>
          <w:color w:val="000000"/>
          <w:sz w:val="18"/>
          <w:szCs w:val="18"/>
        </w:rPr>
        <w:t xml:space="preserve">yapılabileceği </w:t>
      </w:r>
      <w:r w:rsidRPr="00E1076E">
        <w:rPr>
          <w:rFonts w:ascii="Arial" w:hAnsi="Arial" w:cs="Arial"/>
          <w:color w:val="000000"/>
          <w:sz w:val="18"/>
          <w:szCs w:val="18"/>
        </w:rPr>
        <w:t>kararlaştırılmıştır:</w:t>
      </w:r>
    </w:p>
    <w:p w:rsidR="001C77AA" w:rsidRPr="003C7534" w:rsidRDefault="001C77AA" w:rsidP="002318FE">
      <w:pPr>
        <w:pStyle w:val="NormalWeb"/>
        <w:spacing w:before="0" w:beforeAutospacing="0" w:after="0" w:afterAutospacing="0"/>
        <w:ind w:right="720"/>
        <w:jc w:val="both"/>
        <w:rPr>
          <w:rFonts w:ascii="Arial" w:hAnsi="Arial" w:cs="Arial"/>
          <w:b/>
          <w:color w:val="000000"/>
          <w:sz w:val="18"/>
          <w:szCs w:val="18"/>
        </w:rPr>
      </w:pPr>
      <w:r w:rsidRPr="003C7534">
        <w:rPr>
          <w:rFonts w:ascii="Arial" w:hAnsi="Arial" w:cs="Arial"/>
          <w:b/>
          <w:color w:val="000000"/>
          <w:sz w:val="18"/>
          <w:szCs w:val="18"/>
        </w:rPr>
        <w:lastRenderedPageBreak/>
        <w:t>a) Duvar gazetesi veya okul dergisi çıkarma çalışmaları başlatılacak,</w:t>
      </w:r>
    </w:p>
    <w:p w:rsidR="001C77AA" w:rsidRPr="003C7534" w:rsidRDefault="001C77AA" w:rsidP="002318FE">
      <w:pPr>
        <w:pStyle w:val="NormalWeb"/>
        <w:spacing w:before="0" w:beforeAutospacing="0" w:after="0" w:afterAutospacing="0"/>
        <w:ind w:right="720"/>
        <w:jc w:val="both"/>
        <w:rPr>
          <w:rFonts w:ascii="Arial" w:hAnsi="Arial" w:cs="Arial"/>
          <w:b/>
          <w:color w:val="000000"/>
          <w:sz w:val="18"/>
          <w:szCs w:val="18"/>
        </w:rPr>
      </w:pPr>
      <w:r w:rsidRPr="003C7534">
        <w:rPr>
          <w:rFonts w:ascii="Arial" w:hAnsi="Arial" w:cs="Arial"/>
          <w:b/>
          <w:color w:val="000000"/>
          <w:sz w:val="18"/>
          <w:szCs w:val="18"/>
        </w:rPr>
        <w:t>b) Şiir dinletisi düzenlenecek,</w:t>
      </w:r>
    </w:p>
    <w:p w:rsidR="001C77AA" w:rsidRPr="003C7534" w:rsidRDefault="001C77AA" w:rsidP="002318FE">
      <w:pPr>
        <w:pStyle w:val="NormalWeb"/>
        <w:spacing w:before="0" w:beforeAutospacing="0" w:after="0" w:afterAutospacing="0"/>
        <w:ind w:right="720"/>
        <w:jc w:val="both"/>
        <w:rPr>
          <w:rFonts w:ascii="Arial" w:hAnsi="Arial" w:cs="Arial"/>
          <w:b/>
          <w:color w:val="000000"/>
          <w:sz w:val="18"/>
          <w:szCs w:val="18"/>
        </w:rPr>
      </w:pPr>
      <w:r w:rsidRPr="003C7534">
        <w:rPr>
          <w:rFonts w:ascii="Arial" w:hAnsi="Arial" w:cs="Arial"/>
          <w:b/>
          <w:color w:val="000000"/>
          <w:sz w:val="18"/>
          <w:szCs w:val="18"/>
        </w:rPr>
        <w:t>c)  Tiyatro çalışmaları yapılacak,</w:t>
      </w:r>
    </w:p>
    <w:p w:rsidR="001C77AA" w:rsidRPr="003C7534" w:rsidRDefault="001C77AA" w:rsidP="002318FE">
      <w:pPr>
        <w:pStyle w:val="NormalWeb"/>
        <w:spacing w:before="0" w:beforeAutospacing="0" w:after="0" w:afterAutospacing="0"/>
        <w:ind w:right="720"/>
        <w:jc w:val="both"/>
        <w:rPr>
          <w:rFonts w:ascii="Arial" w:hAnsi="Arial" w:cs="Arial"/>
          <w:b/>
          <w:color w:val="000000"/>
          <w:sz w:val="18"/>
          <w:szCs w:val="18"/>
        </w:rPr>
      </w:pPr>
      <w:r w:rsidRPr="003C7534">
        <w:rPr>
          <w:rFonts w:ascii="Arial" w:hAnsi="Arial" w:cs="Arial"/>
          <w:b/>
          <w:color w:val="000000"/>
          <w:sz w:val="18"/>
          <w:szCs w:val="18"/>
        </w:rPr>
        <w:t>d) Kitap tanıtımları yapılacak, aylık kitap tanıtımları panolarda sergilenecek</w:t>
      </w:r>
    </w:p>
    <w:p w:rsidR="001C77AA" w:rsidRPr="003C7534" w:rsidRDefault="001C77AA" w:rsidP="002318FE">
      <w:pPr>
        <w:pStyle w:val="NormalWeb"/>
        <w:spacing w:before="0" w:beforeAutospacing="0" w:after="0" w:afterAutospacing="0"/>
        <w:ind w:right="720"/>
        <w:jc w:val="both"/>
        <w:rPr>
          <w:rFonts w:ascii="Arial" w:hAnsi="Arial" w:cs="Arial"/>
          <w:b/>
          <w:color w:val="000000"/>
          <w:sz w:val="18"/>
          <w:szCs w:val="18"/>
        </w:rPr>
      </w:pPr>
      <w:r w:rsidRPr="003C7534">
        <w:rPr>
          <w:rFonts w:ascii="Arial" w:hAnsi="Arial" w:cs="Arial"/>
          <w:b/>
          <w:color w:val="000000"/>
          <w:sz w:val="18"/>
          <w:szCs w:val="18"/>
        </w:rPr>
        <w:t xml:space="preserve">e) Anket Çalışmaları yapılacak, </w:t>
      </w:r>
    </w:p>
    <w:p w:rsidR="001C77AA" w:rsidRPr="003C7534" w:rsidRDefault="001C77AA" w:rsidP="002318FE">
      <w:pPr>
        <w:pStyle w:val="NormalWeb"/>
        <w:spacing w:before="0" w:beforeAutospacing="0" w:after="0" w:afterAutospacing="0"/>
        <w:ind w:right="720"/>
        <w:jc w:val="both"/>
        <w:rPr>
          <w:rFonts w:ascii="Arial" w:hAnsi="Arial" w:cs="Arial"/>
          <w:b/>
          <w:color w:val="000000"/>
          <w:sz w:val="18"/>
          <w:szCs w:val="18"/>
        </w:rPr>
      </w:pPr>
      <w:r w:rsidRPr="003C7534">
        <w:rPr>
          <w:rFonts w:ascii="Arial" w:hAnsi="Arial" w:cs="Arial"/>
          <w:b/>
          <w:color w:val="000000"/>
          <w:sz w:val="18"/>
          <w:szCs w:val="18"/>
        </w:rPr>
        <w:t>f) Röportajlar yapılacak,</w:t>
      </w:r>
    </w:p>
    <w:p w:rsidR="001C77AA" w:rsidRPr="00E1076E" w:rsidRDefault="001C77AA" w:rsidP="002318FE">
      <w:pPr>
        <w:pStyle w:val="NormalWeb"/>
        <w:spacing w:before="0" w:beforeAutospacing="0" w:after="0" w:afterAutospacing="0"/>
        <w:ind w:right="720"/>
        <w:jc w:val="both"/>
        <w:rPr>
          <w:rFonts w:ascii="Arial" w:hAnsi="Arial" w:cs="Arial"/>
          <w:color w:val="000000"/>
          <w:sz w:val="18"/>
          <w:szCs w:val="18"/>
        </w:rPr>
      </w:pPr>
    </w:p>
    <w:p w:rsidR="001C77AA" w:rsidRPr="00E1076E" w:rsidRDefault="001C77AA" w:rsidP="002318FE">
      <w:pPr>
        <w:pStyle w:val="NormalWeb"/>
        <w:spacing w:before="0" w:beforeAutospacing="0" w:after="0" w:afterAutospacing="0"/>
        <w:ind w:right="720"/>
        <w:jc w:val="both"/>
        <w:rPr>
          <w:rFonts w:ascii="Arial" w:hAnsi="Arial" w:cs="Arial"/>
          <w:color w:val="000000"/>
          <w:sz w:val="18"/>
          <w:szCs w:val="18"/>
        </w:rPr>
      </w:pPr>
      <w:r w:rsidRPr="00E1076E">
        <w:rPr>
          <w:rFonts w:ascii="Arial" w:hAnsi="Arial" w:cs="Arial"/>
          <w:color w:val="000000"/>
          <w:sz w:val="18"/>
          <w:szCs w:val="18"/>
        </w:rPr>
        <w:tab/>
        <w:t>Tarih, Felsefe ve Din Kültürü ve Ahlak Bilgisi, Coğrafya ve yeri geldikçe diğer zümre öğretmenleriyle konunun özelliğine uygun olarak işbirliğine gidilecektir.</w:t>
      </w:r>
    </w:p>
    <w:p w:rsidR="001C77AA" w:rsidRPr="00450377" w:rsidRDefault="00B4731B" w:rsidP="002318FE">
      <w:pPr>
        <w:pStyle w:val="NormalWeb"/>
        <w:spacing w:before="0" w:beforeAutospacing="0" w:after="0" w:afterAutospacing="0"/>
        <w:ind w:right="720"/>
        <w:jc w:val="both"/>
        <w:rPr>
          <w:rFonts w:ascii="Arial" w:hAnsi="Arial" w:cs="Arial"/>
          <w:color w:val="000000"/>
          <w:sz w:val="18"/>
          <w:szCs w:val="18"/>
        </w:rPr>
      </w:pPr>
      <w:r>
        <w:rPr>
          <w:rFonts w:ascii="Arial" w:hAnsi="Arial" w:cs="Arial"/>
          <w:b/>
          <w:color w:val="000000"/>
          <w:sz w:val="18"/>
          <w:szCs w:val="18"/>
        </w:rPr>
        <w:t>MADDE 16</w:t>
      </w:r>
      <w:r w:rsidR="001C77AA">
        <w:rPr>
          <w:rFonts w:ascii="Arial" w:hAnsi="Arial" w:cs="Arial"/>
          <w:b/>
          <w:color w:val="000000"/>
          <w:sz w:val="18"/>
          <w:szCs w:val="18"/>
        </w:rPr>
        <w:t>:</w:t>
      </w:r>
      <w:r w:rsidR="001C77AA" w:rsidRPr="00E1076E">
        <w:rPr>
          <w:rFonts w:ascii="Arial" w:hAnsi="Arial" w:cs="Arial"/>
          <w:color w:val="000000"/>
          <w:sz w:val="18"/>
          <w:szCs w:val="18"/>
        </w:rPr>
        <w:t> </w:t>
      </w:r>
      <w:r w:rsidR="001C77AA">
        <w:rPr>
          <w:rFonts w:ascii="Arial" w:hAnsi="Arial" w:cs="Arial"/>
          <w:color w:val="000000"/>
          <w:sz w:val="18"/>
          <w:szCs w:val="18"/>
        </w:rPr>
        <w:t>İlçe ve il genelinde yapılan kitap okuma yarışmalarının önceden takip edilerek öğrencilerin bu konuda bilgilendirilmesi ve yarışmaya katılacak öğrencilerle özel ekipler oluşturulmasına karar verildi.</w:t>
      </w:r>
    </w:p>
    <w:p w:rsidR="00631EE1" w:rsidRPr="00631EE1" w:rsidRDefault="00B4731B" w:rsidP="00631EE1">
      <w:pPr>
        <w:pStyle w:val="NormalWeb"/>
        <w:spacing w:before="0" w:beforeAutospacing="0" w:after="0" w:afterAutospacing="0"/>
        <w:jc w:val="both"/>
        <w:rPr>
          <w:rFonts w:ascii="Arial" w:hAnsi="Arial" w:cs="Arial"/>
          <w:b/>
          <w:bCs/>
          <w:color w:val="000000"/>
          <w:sz w:val="18"/>
          <w:szCs w:val="18"/>
        </w:rPr>
      </w:pPr>
      <w:r>
        <w:rPr>
          <w:rFonts w:ascii="Arial" w:hAnsi="Arial" w:cs="Arial"/>
          <w:b/>
          <w:bCs/>
          <w:color w:val="000000"/>
          <w:sz w:val="18"/>
          <w:szCs w:val="18"/>
        </w:rPr>
        <w:t>MADDE 17</w:t>
      </w:r>
      <w:r w:rsidR="001C77AA" w:rsidRPr="00E1076E">
        <w:rPr>
          <w:rFonts w:ascii="Arial" w:hAnsi="Arial" w:cs="Arial"/>
          <w:b/>
          <w:bCs/>
          <w:color w:val="000000"/>
          <w:sz w:val="18"/>
          <w:szCs w:val="18"/>
        </w:rPr>
        <w:t>:</w:t>
      </w:r>
      <w:r w:rsidR="001C77AA" w:rsidRPr="00E1076E">
        <w:rPr>
          <w:rFonts w:ascii="Arial" w:hAnsi="Arial" w:cs="Arial"/>
          <w:color w:val="000000"/>
          <w:sz w:val="18"/>
          <w:szCs w:val="18"/>
        </w:rPr>
        <w:t xml:space="preserve"> Yeni eğitim ve öğretim yılının hayırlı ve başarılı olması dileğiyle toplantıya son verildi.</w:t>
      </w:r>
    </w:p>
    <w:p w:rsidR="001C77AA" w:rsidRDefault="001C77AA" w:rsidP="002318FE">
      <w:pPr>
        <w:jc w:val="both"/>
        <w:rPr>
          <w:rFonts w:ascii="Arial" w:hAnsi="Arial" w:cs="Arial"/>
          <w:b/>
          <w:color w:val="000000"/>
          <w:sz w:val="18"/>
          <w:szCs w:val="18"/>
        </w:rPr>
      </w:pPr>
      <w:r>
        <w:rPr>
          <w:rFonts w:ascii="Arial" w:hAnsi="Arial" w:cs="Arial"/>
          <w:b/>
          <w:color w:val="000000"/>
          <w:sz w:val="18"/>
          <w:szCs w:val="18"/>
        </w:rPr>
        <w:t>SONUÇ VE KARARLAR:</w:t>
      </w:r>
    </w:p>
    <w:p w:rsidR="001C77AA" w:rsidRDefault="001C77AA" w:rsidP="002318FE">
      <w:pPr>
        <w:jc w:val="both"/>
        <w:rPr>
          <w:rFonts w:ascii="Arial" w:hAnsi="Arial" w:cs="Arial"/>
          <w:b/>
          <w:color w:val="000000"/>
          <w:sz w:val="18"/>
          <w:szCs w:val="18"/>
        </w:rPr>
      </w:pPr>
      <w:r>
        <w:rPr>
          <w:rFonts w:ascii="Arial" w:hAnsi="Arial" w:cs="Arial"/>
          <w:b/>
          <w:color w:val="000000"/>
          <w:sz w:val="18"/>
          <w:szCs w:val="18"/>
        </w:rPr>
        <w:t>1-2488 sayılı T.D. e göre Atatürkçülükle ilgili konulara derslerde titizlikle yer verilmesine,</w:t>
      </w:r>
    </w:p>
    <w:p w:rsidR="001C77AA" w:rsidRDefault="001C77AA" w:rsidP="002318FE">
      <w:pPr>
        <w:jc w:val="both"/>
        <w:rPr>
          <w:rFonts w:ascii="Arial" w:hAnsi="Arial" w:cs="Arial"/>
          <w:b/>
          <w:color w:val="000000"/>
          <w:sz w:val="18"/>
          <w:szCs w:val="18"/>
        </w:rPr>
      </w:pPr>
      <w:r>
        <w:rPr>
          <w:rFonts w:ascii="Arial" w:hAnsi="Arial" w:cs="Arial"/>
          <w:b/>
          <w:color w:val="000000"/>
          <w:sz w:val="18"/>
          <w:szCs w:val="18"/>
        </w:rPr>
        <w:t>2-Yıllık planların değişen öğretim programına uygun olarak hazırlanmasına,</w:t>
      </w:r>
    </w:p>
    <w:p w:rsidR="001C77AA" w:rsidRDefault="001C77AA" w:rsidP="002318FE">
      <w:pPr>
        <w:jc w:val="both"/>
        <w:rPr>
          <w:rFonts w:ascii="Arial" w:hAnsi="Arial" w:cs="Arial"/>
          <w:b/>
          <w:color w:val="000000"/>
          <w:sz w:val="18"/>
          <w:szCs w:val="18"/>
        </w:rPr>
      </w:pPr>
      <w:r>
        <w:rPr>
          <w:rFonts w:ascii="Arial" w:hAnsi="Arial" w:cs="Arial"/>
          <w:b/>
          <w:color w:val="000000"/>
          <w:sz w:val="18"/>
          <w:szCs w:val="18"/>
        </w:rPr>
        <w:t xml:space="preserve">3-Öğrenci merkezli öğretim </w:t>
      </w:r>
      <w:r w:rsidR="008E2FC4">
        <w:rPr>
          <w:rFonts w:ascii="Arial" w:hAnsi="Arial" w:cs="Arial"/>
          <w:b/>
          <w:color w:val="000000"/>
          <w:sz w:val="18"/>
          <w:szCs w:val="18"/>
        </w:rPr>
        <w:t>metotlarının</w:t>
      </w:r>
      <w:r>
        <w:rPr>
          <w:rFonts w:ascii="Arial" w:hAnsi="Arial" w:cs="Arial"/>
          <w:b/>
          <w:color w:val="000000"/>
          <w:sz w:val="18"/>
          <w:szCs w:val="18"/>
        </w:rPr>
        <w:t xml:space="preserve"> uygulanmasına,</w:t>
      </w:r>
    </w:p>
    <w:p w:rsidR="001C77AA" w:rsidRDefault="001C77AA" w:rsidP="002318FE">
      <w:pPr>
        <w:jc w:val="both"/>
        <w:rPr>
          <w:rFonts w:ascii="Arial" w:hAnsi="Arial" w:cs="Arial"/>
          <w:b/>
          <w:color w:val="000000"/>
          <w:sz w:val="18"/>
          <w:szCs w:val="18"/>
        </w:rPr>
      </w:pPr>
      <w:r>
        <w:rPr>
          <w:rFonts w:ascii="Arial" w:hAnsi="Arial" w:cs="Arial"/>
          <w:b/>
          <w:color w:val="000000"/>
          <w:sz w:val="18"/>
          <w:szCs w:val="18"/>
        </w:rPr>
        <w:t>4-Öğrenci başarısının arttırılması için Edebiyat ve Dil ve Anlatım ders çalışma metotlarının öğretilmesine,</w:t>
      </w:r>
    </w:p>
    <w:p w:rsidR="001C77AA" w:rsidRDefault="001C77AA" w:rsidP="002318FE">
      <w:pPr>
        <w:jc w:val="both"/>
        <w:rPr>
          <w:rFonts w:ascii="Arial" w:hAnsi="Arial" w:cs="Arial"/>
          <w:b/>
          <w:color w:val="000000"/>
          <w:sz w:val="18"/>
          <w:szCs w:val="18"/>
        </w:rPr>
      </w:pPr>
      <w:r>
        <w:rPr>
          <w:rFonts w:ascii="Arial" w:hAnsi="Arial" w:cs="Arial"/>
          <w:b/>
          <w:color w:val="000000"/>
          <w:sz w:val="18"/>
          <w:szCs w:val="18"/>
        </w:rPr>
        <w:t>5-Öğrencilere kitap okuma zevkinin kazandırılmasına,</w:t>
      </w:r>
    </w:p>
    <w:p w:rsidR="001C77AA" w:rsidRDefault="001C77AA" w:rsidP="002318FE">
      <w:pPr>
        <w:jc w:val="both"/>
        <w:rPr>
          <w:rFonts w:ascii="Arial" w:hAnsi="Arial" w:cs="Arial"/>
          <w:b/>
          <w:color w:val="000000"/>
          <w:sz w:val="18"/>
          <w:szCs w:val="18"/>
        </w:rPr>
      </w:pPr>
      <w:r>
        <w:rPr>
          <w:rFonts w:ascii="Arial" w:hAnsi="Arial" w:cs="Arial"/>
          <w:b/>
          <w:color w:val="000000"/>
          <w:sz w:val="18"/>
          <w:szCs w:val="18"/>
        </w:rPr>
        <w:t>6-Okul kütüphanelerinin etkili bir biçimde kullanılmasına,</w:t>
      </w:r>
    </w:p>
    <w:p w:rsidR="001C77AA" w:rsidRDefault="001C77AA" w:rsidP="002318FE">
      <w:pPr>
        <w:jc w:val="both"/>
        <w:rPr>
          <w:rFonts w:ascii="Arial" w:hAnsi="Arial" w:cs="Arial"/>
          <w:b/>
          <w:color w:val="000000"/>
          <w:sz w:val="18"/>
          <w:szCs w:val="18"/>
        </w:rPr>
      </w:pPr>
      <w:r>
        <w:rPr>
          <w:rFonts w:ascii="Arial" w:hAnsi="Arial" w:cs="Arial"/>
          <w:b/>
          <w:color w:val="000000"/>
          <w:sz w:val="18"/>
          <w:szCs w:val="18"/>
        </w:rPr>
        <w:t>7-Önemli gün ve haftalarda uygun ders öğretmenleriyle işbirliğine gidilmesine,</w:t>
      </w:r>
    </w:p>
    <w:p w:rsidR="001C77AA" w:rsidRDefault="001C77AA" w:rsidP="002318FE">
      <w:pPr>
        <w:jc w:val="both"/>
        <w:rPr>
          <w:rFonts w:ascii="Arial" w:hAnsi="Arial" w:cs="Arial"/>
          <w:b/>
          <w:color w:val="000000"/>
          <w:sz w:val="18"/>
          <w:szCs w:val="18"/>
        </w:rPr>
      </w:pPr>
      <w:r>
        <w:rPr>
          <w:rFonts w:ascii="Arial" w:hAnsi="Arial" w:cs="Arial"/>
          <w:b/>
          <w:color w:val="000000"/>
          <w:sz w:val="18"/>
          <w:szCs w:val="18"/>
        </w:rPr>
        <w:t>8-Yardımcı ders araç-gereci olarak imlâ kılavuzu,</w:t>
      </w:r>
      <w:r w:rsidR="008E2FC4">
        <w:rPr>
          <w:rFonts w:ascii="Arial" w:hAnsi="Arial" w:cs="Arial"/>
          <w:b/>
          <w:color w:val="000000"/>
          <w:sz w:val="18"/>
          <w:szCs w:val="18"/>
        </w:rPr>
        <w:t xml:space="preserve"> </w:t>
      </w:r>
      <w:r>
        <w:rPr>
          <w:rFonts w:ascii="Arial" w:hAnsi="Arial" w:cs="Arial"/>
          <w:b/>
          <w:color w:val="000000"/>
          <w:sz w:val="18"/>
          <w:szCs w:val="18"/>
        </w:rPr>
        <w:t>Türkçe Sözlük,</w:t>
      </w:r>
      <w:r w:rsidR="008E2FC4">
        <w:rPr>
          <w:rFonts w:ascii="Arial" w:hAnsi="Arial" w:cs="Arial"/>
          <w:b/>
          <w:color w:val="000000"/>
          <w:sz w:val="18"/>
          <w:szCs w:val="18"/>
        </w:rPr>
        <w:t xml:space="preserve"> </w:t>
      </w:r>
      <w:r>
        <w:rPr>
          <w:rFonts w:ascii="Arial" w:hAnsi="Arial" w:cs="Arial"/>
          <w:b/>
          <w:color w:val="000000"/>
          <w:sz w:val="18"/>
          <w:szCs w:val="18"/>
        </w:rPr>
        <w:t xml:space="preserve">Osmanlıca-Türkçe Sözlük almalarının öğrencilere önerilmesine </w:t>
      </w:r>
      <w:r w:rsidR="00B4731B">
        <w:rPr>
          <w:rFonts w:ascii="Arial" w:hAnsi="Arial" w:cs="Arial"/>
          <w:b/>
          <w:color w:val="000000"/>
          <w:sz w:val="18"/>
          <w:szCs w:val="18"/>
        </w:rPr>
        <w:t>karar verilmiştir.</w:t>
      </w:r>
    </w:p>
    <w:p w:rsidR="00631EE1" w:rsidRDefault="00631EE1" w:rsidP="002318FE">
      <w:pPr>
        <w:jc w:val="both"/>
        <w:rPr>
          <w:rFonts w:ascii="Arial" w:hAnsi="Arial" w:cs="Arial"/>
          <w:color w:val="000000"/>
          <w:sz w:val="18"/>
          <w:szCs w:val="18"/>
        </w:rPr>
      </w:pPr>
    </w:p>
    <w:p w:rsidR="00631EE1" w:rsidRDefault="00631EE1" w:rsidP="002318FE">
      <w:pPr>
        <w:jc w:val="both"/>
        <w:rPr>
          <w:rFonts w:ascii="Arial" w:hAnsi="Arial" w:cs="Arial"/>
          <w:color w:val="000000"/>
          <w:sz w:val="18"/>
          <w:szCs w:val="18"/>
        </w:rPr>
      </w:pPr>
    </w:p>
    <w:p w:rsidR="00631EE1" w:rsidRDefault="00631EE1" w:rsidP="002318FE">
      <w:pPr>
        <w:jc w:val="both"/>
        <w:rPr>
          <w:rFonts w:ascii="Arial" w:hAnsi="Arial" w:cs="Arial"/>
          <w:color w:val="000000"/>
          <w:sz w:val="18"/>
          <w:szCs w:val="18"/>
        </w:rPr>
      </w:pPr>
    </w:p>
    <w:p w:rsidR="00C12706" w:rsidRDefault="00C12706" w:rsidP="00926FE5">
      <w:pPr>
        <w:tabs>
          <w:tab w:val="left" w:pos="708"/>
          <w:tab w:val="left" w:pos="1416"/>
          <w:tab w:val="left" w:pos="2124"/>
          <w:tab w:val="left" w:pos="2832"/>
          <w:tab w:val="left" w:pos="3540"/>
          <w:tab w:val="left" w:pos="4248"/>
          <w:tab w:val="left" w:pos="5260"/>
          <w:tab w:val="left" w:pos="6345"/>
        </w:tabs>
        <w:rPr>
          <w:rFonts w:ascii="Arial" w:eastAsia="Calibri" w:hAnsi="Arial" w:cs="Arial"/>
          <w:color w:val="000000"/>
          <w:sz w:val="18"/>
          <w:szCs w:val="24"/>
        </w:rPr>
      </w:pPr>
      <w:r>
        <w:rPr>
          <w:rFonts w:ascii="Arial" w:eastAsia="Calibri" w:hAnsi="Arial" w:cs="Arial"/>
          <w:color w:val="000000"/>
          <w:sz w:val="18"/>
          <w:szCs w:val="24"/>
        </w:rPr>
        <w:t xml:space="preserve">           </w:t>
      </w:r>
    </w:p>
    <w:p w:rsidR="00C12706" w:rsidRDefault="00C12706" w:rsidP="00926FE5">
      <w:pPr>
        <w:tabs>
          <w:tab w:val="left" w:pos="708"/>
          <w:tab w:val="left" w:pos="1416"/>
          <w:tab w:val="left" w:pos="2124"/>
          <w:tab w:val="left" w:pos="2832"/>
          <w:tab w:val="left" w:pos="3540"/>
          <w:tab w:val="left" w:pos="4248"/>
          <w:tab w:val="left" w:pos="5260"/>
          <w:tab w:val="left" w:pos="6345"/>
        </w:tabs>
        <w:rPr>
          <w:rFonts w:ascii="Arial" w:eastAsia="Calibri" w:hAnsi="Arial" w:cs="Arial"/>
          <w:color w:val="000000"/>
          <w:sz w:val="18"/>
          <w:szCs w:val="24"/>
        </w:rPr>
      </w:pPr>
      <w:r>
        <w:rPr>
          <w:rFonts w:ascii="Arial" w:eastAsia="Calibri" w:hAnsi="Arial" w:cs="Arial"/>
          <w:color w:val="000000"/>
          <w:sz w:val="18"/>
          <w:szCs w:val="24"/>
        </w:rPr>
        <w:t xml:space="preserve">               </w:t>
      </w:r>
      <w:r w:rsidRPr="00650B72">
        <w:rPr>
          <w:rFonts w:ascii="Arial" w:eastAsia="Calibri" w:hAnsi="Arial" w:cs="Arial"/>
          <w:color w:val="000000"/>
          <w:sz w:val="18"/>
          <w:szCs w:val="24"/>
        </w:rPr>
        <w:t xml:space="preserve">Başak KOÇAK, </w:t>
      </w:r>
      <w:r>
        <w:rPr>
          <w:rFonts w:ascii="Arial" w:eastAsia="Calibri" w:hAnsi="Arial" w:cs="Arial"/>
          <w:color w:val="000000"/>
          <w:sz w:val="18"/>
          <w:szCs w:val="24"/>
        </w:rPr>
        <w:t xml:space="preserve">    </w:t>
      </w:r>
      <w:r>
        <w:rPr>
          <w:rFonts w:ascii="Arial" w:eastAsia="Calibri" w:hAnsi="Arial" w:cs="Arial"/>
          <w:color w:val="000000"/>
          <w:sz w:val="18"/>
          <w:szCs w:val="24"/>
        </w:rPr>
        <w:tab/>
      </w:r>
      <w:r>
        <w:rPr>
          <w:rFonts w:ascii="Arial" w:eastAsia="Calibri" w:hAnsi="Arial" w:cs="Arial"/>
          <w:color w:val="000000"/>
          <w:sz w:val="18"/>
          <w:szCs w:val="24"/>
        </w:rPr>
        <w:tab/>
        <w:t xml:space="preserve">         </w:t>
      </w:r>
      <w:r w:rsidRPr="00650B72">
        <w:rPr>
          <w:rFonts w:ascii="Arial" w:eastAsia="Calibri" w:hAnsi="Arial" w:cs="Arial"/>
          <w:color w:val="000000"/>
          <w:sz w:val="18"/>
          <w:szCs w:val="24"/>
        </w:rPr>
        <w:t xml:space="preserve">Hülya BAYRAMOĞLU, </w:t>
      </w:r>
      <w:r>
        <w:rPr>
          <w:rFonts w:ascii="Arial" w:eastAsia="Calibri" w:hAnsi="Arial" w:cs="Arial"/>
          <w:color w:val="000000"/>
          <w:sz w:val="18"/>
          <w:szCs w:val="24"/>
        </w:rPr>
        <w:t xml:space="preserve">         </w:t>
      </w:r>
      <w:r>
        <w:rPr>
          <w:rFonts w:ascii="Arial" w:eastAsia="Calibri" w:hAnsi="Arial" w:cs="Arial"/>
          <w:color w:val="000000"/>
          <w:sz w:val="18"/>
          <w:szCs w:val="24"/>
        </w:rPr>
        <w:tab/>
      </w:r>
      <w:r>
        <w:rPr>
          <w:rFonts w:ascii="Arial" w:eastAsia="Calibri" w:hAnsi="Arial" w:cs="Arial"/>
          <w:color w:val="000000"/>
          <w:sz w:val="18"/>
          <w:szCs w:val="24"/>
        </w:rPr>
        <w:tab/>
        <w:t xml:space="preserve">     </w:t>
      </w:r>
      <w:r w:rsidRPr="00650B72">
        <w:rPr>
          <w:rFonts w:ascii="Arial" w:eastAsia="Calibri" w:hAnsi="Arial" w:cs="Arial"/>
          <w:color w:val="000000"/>
          <w:sz w:val="18"/>
          <w:szCs w:val="24"/>
        </w:rPr>
        <w:t xml:space="preserve">Şebnem BAYRAKTAROĞLU, </w:t>
      </w:r>
      <w:r>
        <w:rPr>
          <w:rFonts w:ascii="Arial" w:eastAsia="Calibri" w:hAnsi="Arial" w:cs="Arial"/>
          <w:color w:val="000000"/>
          <w:sz w:val="18"/>
          <w:szCs w:val="24"/>
        </w:rPr>
        <w:t xml:space="preserve">    </w:t>
      </w:r>
      <w:r w:rsidRPr="00650B72">
        <w:rPr>
          <w:rFonts w:ascii="Arial" w:eastAsia="Calibri" w:hAnsi="Arial" w:cs="Arial"/>
          <w:color w:val="000000"/>
          <w:sz w:val="18"/>
          <w:szCs w:val="24"/>
        </w:rPr>
        <w:t xml:space="preserve"> </w:t>
      </w:r>
      <w:r>
        <w:rPr>
          <w:rFonts w:ascii="Arial" w:eastAsia="Calibri" w:hAnsi="Arial" w:cs="Arial"/>
          <w:color w:val="000000"/>
          <w:sz w:val="18"/>
          <w:szCs w:val="24"/>
        </w:rPr>
        <w:t xml:space="preserve">     </w:t>
      </w:r>
    </w:p>
    <w:p w:rsidR="001C77AA" w:rsidRPr="00926FE5" w:rsidRDefault="00C12706" w:rsidP="00926FE5">
      <w:pPr>
        <w:tabs>
          <w:tab w:val="left" w:pos="708"/>
          <w:tab w:val="left" w:pos="1416"/>
          <w:tab w:val="left" w:pos="2124"/>
          <w:tab w:val="left" w:pos="2832"/>
          <w:tab w:val="left" w:pos="3540"/>
          <w:tab w:val="left" w:pos="4248"/>
          <w:tab w:val="left" w:pos="5260"/>
          <w:tab w:val="left" w:pos="6345"/>
        </w:tabs>
        <w:rPr>
          <w:color w:val="000000"/>
          <w:sz w:val="16"/>
          <w:szCs w:val="18"/>
        </w:rPr>
      </w:pPr>
      <w:r>
        <w:rPr>
          <w:rFonts w:ascii="Arial" w:eastAsia="Calibri" w:hAnsi="Arial" w:cs="Arial"/>
          <w:color w:val="000000"/>
          <w:sz w:val="18"/>
          <w:szCs w:val="24"/>
        </w:rPr>
        <w:t xml:space="preserve">             </w:t>
      </w:r>
      <w:r w:rsidRPr="00650B72">
        <w:rPr>
          <w:rFonts w:ascii="Arial" w:eastAsia="Calibri" w:hAnsi="Arial" w:cs="Arial"/>
          <w:color w:val="000000"/>
          <w:sz w:val="18"/>
          <w:szCs w:val="24"/>
        </w:rPr>
        <w:t xml:space="preserve"> </w:t>
      </w:r>
      <w:r w:rsidR="001C77AA">
        <w:rPr>
          <w:b/>
          <w:color w:val="000000"/>
          <w:sz w:val="16"/>
          <w:szCs w:val="18"/>
        </w:rPr>
        <w:t xml:space="preserve">Türk Dili ve Ed. Öğ. </w:t>
      </w:r>
      <w:r>
        <w:rPr>
          <w:b/>
          <w:color w:val="000000"/>
          <w:sz w:val="16"/>
          <w:szCs w:val="18"/>
        </w:rPr>
        <w:t xml:space="preserve"> </w:t>
      </w:r>
      <w:r>
        <w:rPr>
          <w:b/>
          <w:color w:val="000000"/>
          <w:sz w:val="16"/>
          <w:szCs w:val="18"/>
        </w:rPr>
        <w:tab/>
      </w:r>
      <w:r>
        <w:rPr>
          <w:b/>
          <w:color w:val="000000"/>
          <w:sz w:val="16"/>
          <w:szCs w:val="18"/>
        </w:rPr>
        <w:tab/>
      </w:r>
      <w:r>
        <w:rPr>
          <w:b/>
          <w:color w:val="000000"/>
          <w:sz w:val="16"/>
          <w:szCs w:val="18"/>
        </w:rPr>
        <w:tab/>
      </w:r>
      <w:r w:rsidR="001C77AA">
        <w:rPr>
          <w:b/>
          <w:color w:val="000000"/>
          <w:sz w:val="16"/>
          <w:szCs w:val="18"/>
        </w:rPr>
        <w:t xml:space="preserve"> </w:t>
      </w:r>
      <w:r w:rsidR="001C77AA" w:rsidRPr="00ED33BF">
        <w:rPr>
          <w:b/>
          <w:color w:val="000000"/>
          <w:sz w:val="16"/>
          <w:szCs w:val="18"/>
        </w:rPr>
        <w:t>Türk Dili ve Ed. Öğ.</w:t>
      </w:r>
      <w:r w:rsidR="001C77AA">
        <w:rPr>
          <w:color w:val="000000"/>
          <w:sz w:val="16"/>
          <w:szCs w:val="18"/>
        </w:rPr>
        <w:t xml:space="preserve">  </w:t>
      </w:r>
      <w:r>
        <w:rPr>
          <w:color w:val="000000"/>
          <w:sz w:val="16"/>
          <w:szCs w:val="18"/>
        </w:rPr>
        <w:t xml:space="preserve">                                </w:t>
      </w:r>
      <w:r w:rsidR="001C77AA">
        <w:rPr>
          <w:b/>
          <w:color w:val="000000"/>
          <w:sz w:val="16"/>
          <w:szCs w:val="18"/>
        </w:rPr>
        <w:t xml:space="preserve">Türk Dili ve Ed. Öğ. </w:t>
      </w:r>
      <w:r>
        <w:rPr>
          <w:b/>
          <w:color w:val="000000"/>
          <w:sz w:val="16"/>
          <w:szCs w:val="18"/>
        </w:rPr>
        <w:t xml:space="preserve">                    </w:t>
      </w:r>
      <w:r w:rsidR="001C77AA">
        <w:rPr>
          <w:b/>
          <w:color w:val="000000"/>
          <w:sz w:val="16"/>
          <w:szCs w:val="18"/>
        </w:rPr>
        <w:t xml:space="preserve"> </w:t>
      </w:r>
      <w:r>
        <w:rPr>
          <w:b/>
          <w:color w:val="000000"/>
          <w:sz w:val="16"/>
          <w:szCs w:val="18"/>
        </w:rPr>
        <w:t xml:space="preserve">   </w:t>
      </w:r>
    </w:p>
    <w:p w:rsidR="001C77AA" w:rsidRPr="00ED33BF" w:rsidRDefault="001C77AA" w:rsidP="00E32522">
      <w:pPr>
        <w:jc w:val="center"/>
        <w:rPr>
          <w:b/>
          <w:color w:val="000000"/>
          <w:sz w:val="16"/>
          <w:szCs w:val="18"/>
        </w:rPr>
      </w:pPr>
    </w:p>
    <w:p w:rsidR="001C77AA" w:rsidRPr="00ED33BF" w:rsidRDefault="001C77AA" w:rsidP="00E32522">
      <w:pPr>
        <w:tabs>
          <w:tab w:val="left" w:pos="708"/>
          <w:tab w:val="left" w:pos="1416"/>
          <w:tab w:val="left" w:pos="2124"/>
          <w:tab w:val="left" w:pos="2832"/>
          <w:tab w:val="left" w:pos="3540"/>
          <w:tab w:val="left" w:pos="4248"/>
          <w:tab w:val="left" w:pos="6345"/>
        </w:tabs>
        <w:rPr>
          <w:color w:val="000000"/>
          <w:sz w:val="16"/>
          <w:szCs w:val="18"/>
        </w:rPr>
      </w:pPr>
    </w:p>
    <w:p w:rsidR="001C77AA" w:rsidRDefault="001C77AA" w:rsidP="00E32522">
      <w:pPr>
        <w:rPr>
          <w:b/>
          <w:color w:val="000000"/>
          <w:sz w:val="16"/>
          <w:szCs w:val="18"/>
        </w:rPr>
      </w:pPr>
    </w:p>
    <w:p w:rsidR="00C12706" w:rsidRDefault="00C12706" w:rsidP="00E32522">
      <w:pPr>
        <w:rPr>
          <w:b/>
          <w:color w:val="000000"/>
          <w:sz w:val="16"/>
          <w:szCs w:val="18"/>
        </w:rPr>
      </w:pPr>
    </w:p>
    <w:p w:rsidR="00C12706" w:rsidRPr="0052650C" w:rsidRDefault="00C12706" w:rsidP="00E32522">
      <w:pPr>
        <w:rPr>
          <w:b/>
          <w:color w:val="000000"/>
          <w:sz w:val="16"/>
          <w:szCs w:val="18"/>
        </w:rPr>
      </w:pPr>
    </w:p>
    <w:p w:rsidR="001C77AA" w:rsidRPr="00ED33BF" w:rsidRDefault="001C77AA" w:rsidP="00E32522">
      <w:pPr>
        <w:rPr>
          <w:color w:val="000000"/>
          <w:sz w:val="16"/>
          <w:szCs w:val="18"/>
        </w:rPr>
      </w:pPr>
      <w:r w:rsidRPr="0052650C">
        <w:rPr>
          <w:b/>
          <w:color w:val="000000"/>
          <w:sz w:val="16"/>
          <w:szCs w:val="18"/>
        </w:rPr>
        <w:t xml:space="preserve"> </w:t>
      </w:r>
      <w:r w:rsidR="00C12706">
        <w:rPr>
          <w:b/>
          <w:color w:val="000000"/>
          <w:sz w:val="16"/>
          <w:szCs w:val="18"/>
        </w:rPr>
        <w:tab/>
      </w:r>
      <w:r w:rsidRPr="0052650C">
        <w:rPr>
          <w:b/>
          <w:color w:val="000000"/>
          <w:sz w:val="16"/>
          <w:szCs w:val="18"/>
        </w:rPr>
        <w:t xml:space="preserve"> </w:t>
      </w:r>
      <w:r w:rsidR="00C12706" w:rsidRPr="00650B72">
        <w:rPr>
          <w:rFonts w:ascii="Arial" w:eastAsia="Calibri" w:hAnsi="Arial" w:cs="Arial"/>
          <w:color w:val="000000"/>
          <w:sz w:val="18"/>
          <w:szCs w:val="24"/>
        </w:rPr>
        <w:t>Seda KULAZ</w:t>
      </w:r>
      <w:r w:rsidR="00C12706">
        <w:rPr>
          <w:b/>
          <w:color w:val="000000"/>
          <w:sz w:val="16"/>
          <w:szCs w:val="18"/>
        </w:rPr>
        <w:t xml:space="preserve">              </w:t>
      </w:r>
      <w:r w:rsidR="00C12706">
        <w:rPr>
          <w:b/>
          <w:color w:val="000000"/>
          <w:sz w:val="16"/>
          <w:szCs w:val="18"/>
        </w:rPr>
        <w:tab/>
        <w:t xml:space="preserve">                                    </w:t>
      </w:r>
      <w:r w:rsidR="00C12706" w:rsidRPr="00650B72">
        <w:rPr>
          <w:rFonts w:ascii="Arial" w:eastAsia="Calibri" w:hAnsi="Arial" w:cs="Arial"/>
          <w:color w:val="000000"/>
          <w:sz w:val="18"/>
          <w:szCs w:val="24"/>
        </w:rPr>
        <w:t>Güler YALÇIN</w:t>
      </w:r>
      <w:r w:rsidR="00C12706">
        <w:rPr>
          <w:rFonts w:ascii="Arial" w:eastAsia="Calibri" w:hAnsi="Arial" w:cs="Arial"/>
          <w:color w:val="000000"/>
          <w:sz w:val="18"/>
          <w:szCs w:val="24"/>
        </w:rPr>
        <w:tab/>
      </w:r>
      <w:r w:rsidR="00C12706">
        <w:rPr>
          <w:rFonts w:ascii="Arial" w:eastAsia="Calibri" w:hAnsi="Arial" w:cs="Arial"/>
          <w:color w:val="000000"/>
          <w:sz w:val="18"/>
          <w:szCs w:val="24"/>
        </w:rPr>
        <w:tab/>
        <w:t xml:space="preserve">     </w:t>
      </w:r>
      <w:r w:rsidR="00C12706" w:rsidRPr="00650B72">
        <w:rPr>
          <w:rFonts w:ascii="Arial" w:eastAsia="Calibri" w:hAnsi="Arial" w:cs="Arial"/>
          <w:color w:val="000000"/>
          <w:sz w:val="18"/>
          <w:szCs w:val="24"/>
        </w:rPr>
        <w:t>Gafur Giray MENGEÇ</w:t>
      </w:r>
      <w:r w:rsidR="00C12706">
        <w:rPr>
          <w:rFonts w:ascii="Arial" w:eastAsia="Calibri" w:hAnsi="Arial" w:cs="Arial"/>
          <w:color w:val="000000"/>
          <w:sz w:val="18"/>
          <w:szCs w:val="24"/>
        </w:rPr>
        <w:tab/>
      </w:r>
    </w:p>
    <w:p w:rsidR="001C77AA" w:rsidRPr="00ED33BF" w:rsidRDefault="00C12706" w:rsidP="00E32522">
      <w:pPr>
        <w:tabs>
          <w:tab w:val="left" w:pos="7005"/>
        </w:tabs>
        <w:rPr>
          <w:b/>
          <w:color w:val="000000"/>
          <w:sz w:val="16"/>
          <w:szCs w:val="18"/>
        </w:rPr>
      </w:pPr>
      <w:r>
        <w:rPr>
          <w:b/>
          <w:color w:val="000000"/>
          <w:sz w:val="16"/>
          <w:szCs w:val="18"/>
        </w:rPr>
        <w:t xml:space="preserve">               </w:t>
      </w:r>
      <w:r w:rsidR="001C77AA" w:rsidRPr="00ED33BF">
        <w:rPr>
          <w:b/>
          <w:color w:val="000000"/>
          <w:sz w:val="16"/>
          <w:szCs w:val="18"/>
        </w:rPr>
        <w:t xml:space="preserve"> </w:t>
      </w:r>
      <w:r w:rsidR="001C77AA" w:rsidRPr="00C12706">
        <w:rPr>
          <w:b/>
          <w:color w:val="000000"/>
          <w:sz w:val="16"/>
          <w:szCs w:val="18"/>
        </w:rPr>
        <w:t>Türk Dili ve Ed. Öğ.</w:t>
      </w:r>
      <w:r w:rsidR="001C77AA">
        <w:rPr>
          <w:color w:val="000000"/>
          <w:sz w:val="16"/>
          <w:szCs w:val="18"/>
        </w:rPr>
        <w:t xml:space="preserve">   </w:t>
      </w:r>
      <w:r>
        <w:rPr>
          <w:color w:val="000000"/>
          <w:sz w:val="16"/>
          <w:szCs w:val="18"/>
        </w:rPr>
        <w:t xml:space="preserve">     </w:t>
      </w:r>
      <w:r>
        <w:rPr>
          <w:b/>
          <w:color w:val="000000"/>
          <w:sz w:val="16"/>
          <w:szCs w:val="18"/>
        </w:rPr>
        <w:t xml:space="preserve">                                            </w:t>
      </w:r>
      <w:r w:rsidRPr="00ED33BF">
        <w:rPr>
          <w:b/>
          <w:color w:val="000000"/>
          <w:sz w:val="16"/>
          <w:szCs w:val="18"/>
        </w:rPr>
        <w:t>Türk Dili ve Ed. Öğ.</w:t>
      </w:r>
      <w:r w:rsidRPr="00ED33BF">
        <w:rPr>
          <w:color w:val="000000"/>
          <w:sz w:val="16"/>
          <w:szCs w:val="18"/>
        </w:rPr>
        <w:t xml:space="preserve">       </w:t>
      </w:r>
      <w:r>
        <w:rPr>
          <w:color w:val="000000"/>
          <w:sz w:val="16"/>
          <w:szCs w:val="18"/>
        </w:rPr>
        <w:t xml:space="preserve">    </w:t>
      </w:r>
      <w:r w:rsidR="001C77AA">
        <w:rPr>
          <w:color w:val="000000"/>
          <w:sz w:val="16"/>
          <w:szCs w:val="18"/>
        </w:rPr>
        <w:t xml:space="preserve"> </w:t>
      </w:r>
      <w:r>
        <w:rPr>
          <w:color w:val="000000"/>
          <w:sz w:val="16"/>
          <w:szCs w:val="18"/>
        </w:rPr>
        <w:t xml:space="preserve">                   </w:t>
      </w:r>
      <w:r w:rsidRPr="00ED33BF">
        <w:rPr>
          <w:b/>
          <w:color w:val="000000"/>
          <w:sz w:val="16"/>
          <w:szCs w:val="18"/>
        </w:rPr>
        <w:t xml:space="preserve">Türk Dili ve Ed. Öğ    </w:t>
      </w:r>
      <w:r>
        <w:rPr>
          <w:color w:val="000000"/>
          <w:sz w:val="16"/>
          <w:szCs w:val="18"/>
        </w:rPr>
        <w:tab/>
      </w:r>
    </w:p>
    <w:p w:rsidR="001C77AA" w:rsidRPr="00ED33BF" w:rsidRDefault="001C77AA" w:rsidP="00E32522">
      <w:pPr>
        <w:tabs>
          <w:tab w:val="left" w:pos="7005"/>
        </w:tabs>
        <w:rPr>
          <w:b/>
          <w:color w:val="000000"/>
          <w:sz w:val="16"/>
          <w:szCs w:val="18"/>
        </w:rPr>
      </w:pPr>
    </w:p>
    <w:p w:rsidR="001C77AA" w:rsidRDefault="001C77AA" w:rsidP="00E32522">
      <w:pPr>
        <w:tabs>
          <w:tab w:val="left" w:pos="7005"/>
        </w:tabs>
        <w:rPr>
          <w:b/>
          <w:color w:val="000000"/>
          <w:sz w:val="16"/>
          <w:szCs w:val="18"/>
        </w:rPr>
      </w:pPr>
    </w:p>
    <w:p w:rsidR="00631EE1" w:rsidRDefault="00631EE1" w:rsidP="00E32522">
      <w:pPr>
        <w:tabs>
          <w:tab w:val="left" w:pos="7005"/>
        </w:tabs>
        <w:rPr>
          <w:b/>
          <w:color w:val="000000"/>
          <w:sz w:val="16"/>
          <w:szCs w:val="18"/>
        </w:rPr>
      </w:pPr>
    </w:p>
    <w:p w:rsidR="00C12706" w:rsidRDefault="00C12706" w:rsidP="00E32522">
      <w:pPr>
        <w:tabs>
          <w:tab w:val="left" w:pos="7005"/>
        </w:tabs>
        <w:rPr>
          <w:b/>
          <w:color w:val="000000"/>
          <w:sz w:val="16"/>
          <w:szCs w:val="18"/>
        </w:rPr>
      </w:pPr>
    </w:p>
    <w:p w:rsidR="00C12706" w:rsidRDefault="00C12706" w:rsidP="00E32522">
      <w:pPr>
        <w:tabs>
          <w:tab w:val="left" w:pos="7005"/>
        </w:tabs>
        <w:rPr>
          <w:b/>
          <w:color w:val="000000"/>
          <w:sz w:val="16"/>
          <w:szCs w:val="18"/>
        </w:rPr>
      </w:pPr>
    </w:p>
    <w:p w:rsidR="00C12706" w:rsidRDefault="00C12706" w:rsidP="00E32522">
      <w:pPr>
        <w:tabs>
          <w:tab w:val="left" w:pos="7005"/>
        </w:tabs>
        <w:rPr>
          <w:b/>
          <w:color w:val="000000"/>
          <w:sz w:val="16"/>
          <w:szCs w:val="18"/>
        </w:rPr>
      </w:pPr>
    </w:p>
    <w:p w:rsidR="00C12706" w:rsidRDefault="00C12706" w:rsidP="00E32522">
      <w:pPr>
        <w:tabs>
          <w:tab w:val="left" w:pos="7005"/>
        </w:tabs>
        <w:rPr>
          <w:b/>
          <w:color w:val="000000"/>
          <w:sz w:val="16"/>
          <w:szCs w:val="18"/>
        </w:rPr>
      </w:pPr>
    </w:p>
    <w:p w:rsidR="00C12706" w:rsidRPr="00ED33BF" w:rsidRDefault="00C12706" w:rsidP="00E32522">
      <w:pPr>
        <w:tabs>
          <w:tab w:val="left" w:pos="7005"/>
        </w:tabs>
        <w:rPr>
          <w:b/>
          <w:color w:val="000000"/>
          <w:sz w:val="16"/>
          <w:szCs w:val="18"/>
        </w:rPr>
      </w:pPr>
    </w:p>
    <w:p w:rsidR="00631EE1" w:rsidRPr="00C12706" w:rsidRDefault="00C12706" w:rsidP="00C12706">
      <w:pPr>
        <w:tabs>
          <w:tab w:val="left" w:pos="2250"/>
        </w:tabs>
        <w:jc w:val="center"/>
        <w:rPr>
          <w:b/>
          <w:color w:val="000000"/>
          <w:sz w:val="16"/>
          <w:szCs w:val="18"/>
        </w:rPr>
      </w:pPr>
      <w:r w:rsidRPr="00C12706">
        <w:rPr>
          <w:b/>
          <w:color w:val="000000"/>
          <w:sz w:val="16"/>
          <w:szCs w:val="18"/>
        </w:rPr>
        <w:t>Uygundur</w:t>
      </w:r>
    </w:p>
    <w:p w:rsidR="00631EE1" w:rsidRPr="00C12706" w:rsidRDefault="00631EE1" w:rsidP="00C12706">
      <w:pPr>
        <w:tabs>
          <w:tab w:val="left" w:pos="2250"/>
        </w:tabs>
        <w:jc w:val="center"/>
        <w:rPr>
          <w:b/>
          <w:color w:val="000000"/>
          <w:sz w:val="16"/>
          <w:szCs w:val="18"/>
        </w:rPr>
      </w:pPr>
      <w:r w:rsidRPr="00C12706">
        <w:rPr>
          <w:b/>
          <w:color w:val="000000"/>
          <w:sz w:val="16"/>
          <w:szCs w:val="18"/>
        </w:rPr>
        <w:t>…/09/2014</w:t>
      </w:r>
    </w:p>
    <w:p w:rsidR="00631EE1" w:rsidRPr="00C12706" w:rsidRDefault="00631EE1" w:rsidP="00C12706">
      <w:pPr>
        <w:tabs>
          <w:tab w:val="left" w:pos="2250"/>
        </w:tabs>
        <w:jc w:val="center"/>
        <w:rPr>
          <w:b/>
          <w:color w:val="000000"/>
          <w:sz w:val="16"/>
          <w:szCs w:val="18"/>
        </w:rPr>
      </w:pPr>
      <w:r w:rsidRPr="00C12706">
        <w:rPr>
          <w:b/>
          <w:color w:val="000000"/>
          <w:sz w:val="16"/>
          <w:szCs w:val="18"/>
        </w:rPr>
        <w:t>Okul Müdürü</w:t>
      </w:r>
    </w:p>
    <w:sectPr w:rsidR="00631EE1" w:rsidRPr="00C12706" w:rsidSect="00CD0AE7">
      <w:pgSz w:w="11906" w:h="16838" w:code="9"/>
      <w:pgMar w:top="1077" w:right="851" w:bottom="567"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7FF9" w:rsidRDefault="004C7FF9" w:rsidP="00207A4D">
      <w:r>
        <w:separator/>
      </w:r>
    </w:p>
  </w:endnote>
  <w:endnote w:type="continuationSeparator" w:id="0">
    <w:p w:rsidR="004C7FF9" w:rsidRDefault="004C7FF9" w:rsidP="00207A4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A2"/>
    <w:family w:val="swiss"/>
    <w:pitch w:val="variable"/>
    <w:sig w:usb0="A10006FF" w:usb1="4000205B" w:usb2="00000010" w:usb3="00000000" w:csb0="000001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7FF9" w:rsidRDefault="004C7FF9" w:rsidP="00207A4D">
      <w:r>
        <w:separator/>
      </w:r>
    </w:p>
  </w:footnote>
  <w:footnote w:type="continuationSeparator" w:id="0">
    <w:p w:rsidR="004C7FF9" w:rsidRDefault="004C7FF9" w:rsidP="00207A4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9D5BCA"/>
    <w:multiLevelType w:val="hybridMultilevel"/>
    <w:tmpl w:val="26D63ADC"/>
    <w:lvl w:ilvl="0" w:tplc="95CE98D2">
      <w:start w:val="1"/>
      <w:numFmt w:val="decimal"/>
      <w:lvlText w:val="%1)"/>
      <w:lvlJc w:val="left"/>
      <w:pPr>
        <w:tabs>
          <w:tab w:val="num" w:pos="900"/>
        </w:tabs>
        <w:ind w:left="900" w:hanging="360"/>
      </w:pPr>
      <w:rPr>
        <w:rFonts w:cs="Times New Roman" w:hint="default"/>
      </w:rPr>
    </w:lvl>
    <w:lvl w:ilvl="1" w:tplc="7FB0F5A0">
      <w:start w:val="1"/>
      <w:numFmt w:val="lowerLetter"/>
      <w:lvlText w:val="%2)"/>
      <w:lvlJc w:val="left"/>
      <w:pPr>
        <w:tabs>
          <w:tab w:val="num" w:pos="1620"/>
        </w:tabs>
        <w:ind w:left="1620" w:hanging="360"/>
      </w:pPr>
      <w:rPr>
        <w:rFonts w:cs="Times New Roman" w:hint="default"/>
      </w:rPr>
    </w:lvl>
    <w:lvl w:ilvl="2" w:tplc="041F001B">
      <w:start w:val="1"/>
      <w:numFmt w:val="lowerRoman"/>
      <w:lvlText w:val="%3."/>
      <w:lvlJc w:val="right"/>
      <w:pPr>
        <w:tabs>
          <w:tab w:val="num" w:pos="2340"/>
        </w:tabs>
        <w:ind w:left="2340" w:hanging="180"/>
      </w:pPr>
      <w:rPr>
        <w:rFonts w:cs="Times New Roman"/>
      </w:rPr>
    </w:lvl>
    <w:lvl w:ilvl="3" w:tplc="041F000F">
      <w:start w:val="1"/>
      <w:numFmt w:val="decimal"/>
      <w:lvlText w:val="%4."/>
      <w:lvlJc w:val="left"/>
      <w:pPr>
        <w:tabs>
          <w:tab w:val="num" w:pos="3060"/>
        </w:tabs>
        <w:ind w:left="3060" w:hanging="360"/>
      </w:pPr>
      <w:rPr>
        <w:rFonts w:cs="Times New Roman"/>
      </w:rPr>
    </w:lvl>
    <w:lvl w:ilvl="4" w:tplc="041F0019">
      <w:start w:val="1"/>
      <w:numFmt w:val="lowerLetter"/>
      <w:lvlText w:val="%5."/>
      <w:lvlJc w:val="left"/>
      <w:pPr>
        <w:tabs>
          <w:tab w:val="num" w:pos="3780"/>
        </w:tabs>
        <w:ind w:left="3780" w:hanging="360"/>
      </w:pPr>
      <w:rPr>
        <w:rFonts w:cs="Times New Roman"/>
      </w:rPr>
    </w:lvl>
    <w:lvl w:ilvl="5" w:tplc="041F001B">
      <w:start w:val="1"/>
      <w:numFmt w:val="lowerRoman"/>
      <w:lvlText w:val="%6."/>
      <w:lvlJc w:val="right"/>
      <w:pPr>
        <w:tabs>
          <w:tab w:val="num" w:pos="4500"/>
        </w:tabs>
        <w:ind w:left="4500" w:hanging="180"/>
      </w:pPr>
      <w:rPr>
        <w:rFonts w:cs="Times New Roman"/>
      </w:rPr>
    </w:lvl>
    <w:lvl w:ilvl="6" w:tplc="041F000F">
      <w:start w:val="1"/>
      <w:numFmt w:val="decimal"/>
      <w:lvlText w:val="%7."/>
      <w:lvlJc w:val="left"/>
      <w:pPr>
        <w:tabs>
          <w:tab w:val="num" w:pos="5220"/>
        </w:tabs>
        <w:ind w:left="5220" w:hanging="360"/>
      </w:pPr>
      <w:rPr>
        <w:rFonts w:cs="Times New Roman"/>
      </w:rPr>
    </w:lvl>
    <w:lvl w:ilvl="7" w:tplc="041F0019">
      <w:start w:val="1"/>
      <w:numFmt w:val="lowerLetter"/>
      <w:lvlText w:val="%8."/>
      <w:lvlJc w:val="left"/>
      <w:pPr>
        <w:tabs>
          <w:tab w:val="num" w:pos="5940"/>
        </w:tabs>
        <w:ind w:left="5940" w:hanging="360"/>
      </w:pPr>
      <w:rPr>
        <w:rFonts w:cs="Times New Roman"/>
      </w:rPr>
    </w:lvl>
    <w:lvl w:ilvl="8" w:tplc="041F001B">
      <w:start w:val="1"/>
      <w:numFmt w:val="lowerRoman"/>
      <w:lvlText w:val="%9."/>
      <w:lvlJc w:val="right"/>
      <w:pPr>
        <w:tabs>
          <w:tab w:val="num" w:pos="6660"/>
        </w:tabs>
        <w:ind w:left="6660" w:hanging="180"/>
      </w:pPr>
      <w:rPr>
        <w:rFonts w:cs="Times New Roman"/>
      </w:rPr>
    </w:lvl>
  </w:abstractNum>
  <w:abstractNum w:abstractNumId="1">
    <w:nsid w:val="06DB3CE6"/>
    <w:multiLevelType w:val="hybridMultilevel"/>
    <w:tmpl w:val="43E65CAC"/>
    <w:lvl w:ilvl="0" w:tplc="2CF2C13A">
      <w:start w:val="4"/>
      <w:numFmt w:val="decimal"/>
      <w:lvlText w:val="%1)"/>
      <w:lvlJc w:val="left"/>
      <w:pPr>
        <w:tabs>
          <w:tab w:val="num" w:pos="900"/>
        </w:tabs>
        <w:ind w:left="900" w:hanging="360"/>
      </w:pPr>
      <w:rPr>
        <w:rFonts w:cs="Times New Roman" w:hint="default"/>
      </w:rPr>
    </w:lvl>
    <w:lvl w:ilvl="1" w:tplc="041F0019">
      <w:start w:val="1"/>
      <w:numFmt w:val="lowerLetter"/>
      <w:lvlText w:val="%2."/>
      <w:lvlJc w:val="left"/>
      <w:pPr>
        <w:tabs>
          <w:tab w:val="num" w:pos="1620"/>
        </w:tabs>
        <w:ind w:left="1620" w:hanging="360"/>
      </w:pPr>
      <w:rPr>
        <w:rFonts w:cs="Times New Roman"/>
      </w:rPr>
    </w:lvl>
    <w:lvl w:ilvl="2" w:tplc="041F001B">
      <w:start w:val="1"/>
      <w:numFmt w:val="lowerRoman"/>
      <w:lvlText w:val="%3."/>
      <w:lvlJc w:val="right"/>
      <w:pPr>
        <w:tabs>
          <w:tab w:val="num" w:pos="2340"/>
        </w:tabs>
        <w:ind w:left="2340" w:hanging="180"/>
      </w:pPr>
      <w:rPr>
        <w:rFonts w:cs="Times New Roman"/>
      </w:rPr>
    </w:lvl>
    <w:lvl w:ilvl="3" w:tplc="041F000F">
      <w:start w:val="1"/>
      <w:numFmt w:val="decimal"/>
      <w:lvlText w:val="%4."/>
      <w:lvlJc w:val="left"/>
      <w:pPr>
        <w:tabs>
          <w:tab w:val="num" w:pos="3060"/>
        </w:tabs>
        <w:ind w:left="3060" w:hanging="360"/>
      </w:pPr>
      <w:rPr>
        <w:rFonts w:cs="Times New Roman"/>
      </w:rPr>
    </w:lvl>
    <w:lvl w:ilvl="4" w:tplc="041F0019">
      <w:start w:val="1"/>
      <w:numFmt w:val="lowerLetter"/>
      <w:lvlText w:val="%5."/>
      <w:lvlJc w:val="left"/>
      <w:pPr>
        <w:tabs>
          <w:tab w:val="num" w:pos="3780"/>
        </w:tabs>
        <w:ind w:left="3780" w:hanging="360"/>
      </w:pPr>
      <w:rPr>
        <w:rFonts w:cs="Times New Roman"/>
      </w:rPr>
    </w:lvl>
    <w:lvl w:ilvl="5" w:tplc="041F001B">
      <w:start w:val="1"/>
      <w:numFmt w:val="lowerRoman"/>
      <w:lvlText w:val="%6."/>
      <w:lvlJc w:val="right"/>
      <w:pPr>
        <w:tabs>
          <w:tab w:val="num" w:pos="4500"/>
        </w:tabs>
        <w:ind w:left="4500" w:hanging="180"/>
      </w:pPr>
      <w:rPr>
        <w:rFonts w:cs="Times New Roman"/>
      </w:rPr>
    </w:lvl>
    <w:lvl w:ilvl="6" w:tplc="041F000F">
      <w:start w:val="1"/>
      <w:numFmt w:val="decimal"/>
      <w:lvlText w:val="%7."/>
      <w:lvlJc w:val="left"/>
      <w:pPr>
        <w:tabs>
          <w:tab w:val="num" w:pos="5220"/>
        </w:tabs>
        <w:ind w:left="5220" w:hanging="360"/>
      </w:pPr>
      <w:rPr>
        <w:rFonts w:cs="Times New Roman"/>
      </w:rPr>
    </w:lvl>
    <w:lvl w:ilvl="7" w:tplc="041F0019">
      <w:start w:val="1"/>
      <w:numFmt w:val="lowerLetter"/>
      <w:lvlText w:val="%8."/>
      <w:lvlJc w:val="left"/>
      <w:pPr>
        <w:tabs>
          <w:tab w:val="num" w:pos="5940"/>
        </w:tabs>
        <w:ind w:left="5940" w:hanging="360"/>
      </w:pPr>
      <w:rPr>
        <w:rFonts w:cs="Times New Roman"/>
      </w:rPr>
    </w:lvl>
    <w:lvl w:ilvl="8" w:tplc="041F001B">
      <w:start w:val="1"/>
      <w:numFmt w:val="lowerRoman"/>
      <w:lvlText w:val="%9."/>
      <w:lvlJc w:val="right"/>
      <w:pPr>
        <w:tabs>
          <w:tab w:val="num" w:pos="6660"/>
        </w:tabs>
        <w:ind w:left="6660" w:hanging="180"/>
      </w:pPr>
      <w:rPr>
        <w:rFonts w:cs="Times New Roman"/>
      </w:rPr>
    </w:lvl>
  </w:abstractNum>
  <w:abstractNum w:abstractNumId="2">
    <w:nsid w:val="0C5554AF"/>
    <w:multiLevelType w:val="hybridMultilevel"/>
    <w:tmpl w:val="5DA6271C"/>
    <w:lvl w:ilvl="0" w:tplc="1390EFF0">
      <w:start w:val="18"/>
      <w:numFmt w:val="decimal"/>
      <w:lvlText w:val="%1."/>
      <w:lvlJc w:val="left"/>
      <w:pPr>
        <w:ind w:left="417" w:hanging="360"/>
      </w:pPr>
      <w:rPr>
        <w:rFonts w:cs="Times New Roman" w:hint="default"/>
      </w:rPr>
    </w:lvl>
    <w:lvl w:ilvl="1" w:tplc="041F0019" w:tentative="1">
      <w:start w:val="1"/>
      <w:numFmt w:val="lowerLetter"/>
      <w:lvlText w:val="%2."/>
      <w:lvlJc w:val="left"/>
      <w:pPr>
        <w:ind w:left="1137" w:hanging="360"/>
      </w:pPr>
      <w:rPr>
        <w:rFonts w:cs="Times New Roman"/>
      </w:rPr>
    </w:lvl>
    <w:lvl w:ilvl="2" w:tplc="041F001B" w:tentative="1">
      <w:start w:val="1"/>
      <w:numFmt w:val="lowerRoman"/>
      <w:lvlText w:val="%3."/>
      <w:lvlJc w:val="right"/>
      <w:pPr>
        <w:ind w:left="1857" w:hanging="180"/>
      </w:pPr>
      <w:rPr>
        <w:rFonts w:cs="Times New Roman"/>
      </w:rPr>
    </w:lvl>
    <w:lvl w:ilvl="3" w:tplc="041F000F" w:tentative="1">
      <w:start w:val="1"/>
      <w:numFmt w:val="decimal"/>
      <w:lvlText w:val="%4."/>
      <w:lvlJc w:val="left"/>
      <w:pPr>
        <w:ind w:left="2577" w:hanging="360"/>
      </w:pPr>
      <w:rPr>
        <w:rFonts w:cs="Times New Roman"/>
      </w:rPr>
    </w:lvl>
    <w:lvl w:ilvl="4" w:tplc="041F0019" w:tentative="1">
      <w:start w:val="1"/>
      <w:numFmt w:val="lowerLetter"/>
      <w:lvlText w:val="%5."/>
      <w:lvlJc w:val="left"/>
      <w:pPr>
        <w:ind w:left="3297" w:hanging="360"/>
      </w:pPr>
      <w:rPr>
        <w:rFonts w:cs="Times New Roman"/>
      </w:rPr>
    </w:lvl>
    <w:lvl w:ilvl="5" w:tplc="041F001B" w:tentative="1">
      <w:start w:val="1"/>
      <w:numFmt w:val="lowerRoman"/>
      <w:lvlText w:val="%6."/>
      <w:lvlJc w:val="right"/>
      <w:pPr>
        <w:ind w:left="4017" w:hanging="180"/>
      </w:pPr>
      <w:rPr>
        <w:rFonts w:cs="Times New Roman"/>
      </w:rPr>
    </w:lvl>
    <w:lvl w:ilvl="6" w:tplc="041F000F" w:tentative="1">
      <w:start w:val="1"/>
      <w:numFmt w:val="decimal"/>
      <w:lvlText w:val="%7."/>
      <w:lvlJc w:val="left"/>
      <w:pPr>
        <w:ind w:left="4737" w:hanging="360"/>
      </w:pPr>
      <w:rPr>
        <w:rFonts w:cs="Times New Roman"/>
      </w:rPr>
    </w:lvl>
    <w:lvl w:ilvl="7" w:tplc="041F0019" w:tentative="1">
      <w:start w:val="1"/>
      <w:numFmt w:val="lowerLetter"/>
      <w:lvlText w:val="%8."/>
      <w:lvlJc w:val="left"/>
      <w:pPr>
        <w:ind w:left="5457" w:hanging="360"/>
      </w:pPr>
      <w:rPr>
        <w:rFonts w:cs="Times New Roman"/>
      </w:rPr>
    </w:lvl>
    <w:lvl w:ilvl="8" w:tplc="041F001B" w:tentative="1">
      <w:start w:val="1"/>
      <w:numFmt w:val="lowerRoman"/>
      <w:lvlText w:val="%9."/>
      <w:lvlJc w:val="right"/>
      <w:pPr>
        <w:ind w:left="6177" w:hanging="180"/>
      </w:pPr>
      <w:rPr>
        <w:rFonts w:cs="Times New Roman"/>
      </w:rPr>
    </w:lvl>
  </w:abstractNum>
  <w:abstractNum w:abstractNumId="3">
    <w:nsid w:val="0D1E5ABD"/>
    <w:multiLevelType w:val="hybridMultilevel"/>
    <w:tmpl w:val="97144A6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
    <w:nsid w:val="0F817921"/>
    <w:multiLevelType w:val="hybridMultilevel"/>
    <w:tmpl w:val="B1B608DE"/>
    <w:lvl w:ilvl="0" w:tplc="2F9E35B8">
      <w:start w:val="17"/>
      <w:numFmt w:val="decimal"/>
      <w:lvlText w:val="%1."/>
      <w:lvlJc w:val="left"/>
      <w:pPr>
        <w:tabs>
          <w:tab w:val="num" w:pos="417"/>
        </w:tabs>
        <w:ind w:left="417" w:hanging="360"/>
      </w:pPr>
      <w:rPr>
        <w:rFonts w:cs="Times New Roman" w:hint="default"/>
      </w:rPr>
    </w:lvl>
    <w:lvl w:ilvl="1" w:tplc="041F0019" w:tentative="1">
      <w:start w:val="1"/>
      <w:numFmt w:val="lowerLetter"/>
      <w:lvlText w:val="%2."/>
      <w:lvlJc w:val="left"/>
      <w:pPr>
        <w:tabs>
          <w:tab w:val="num" w:pos="1137"/>
        </w:tabs>
        <w:ind w:left="1137" w:hanging="360"/>
      </w:pPr>
      <w:rPr>
        <w:rFonts w:cs="Times New Roman"/>
      </w:rPr>
    </w:lvl>
    <w:lvl w:ilvl="2" w:tplc="041F001B" w:tentative="1">
      <w:start w:val="1"/>
      <w:numFmt w:val="lowerRoman"/>
      <w:lvlText w:val="%3."/>
      <w:lvlJc w:val="right"/>
      <w:pPr>
        <w:tabs>
          <w:tab w:val="num" w:pos="1857"/>
        </w:tabs>
        <w:ind w:left="1857" w:hanging="180"/>
      </w:pPr>
      <w:rPr>
        <w:rFonts w:cs="Times New Roman"/>
      </w:rPr>
    </w:lvl>
    <w:lvl w:ilvl="3" w:tplc="041F000F" w:tentative="1">
      <w:start w:val="1"/>
      <w:numFmt w:val="decimal"/>
      <w:lvlText w:val="%4."/>
      <w:lvlJc w:val="left"/>
      <w:pPr>
        <w:tabs>
          <w:tab w:val="num" w:pos="2577"/>
        </w:tabs>
        <w:ind w:left="2577" w:hanging="360"/>
      </w:pPr>
      <w:rPr>
        <w:rFonts w:cs="Times New Roman"/>
      </w:rPr>
    </w:lvl>
    <w:lvl w:ilvl="4" w:tplc="041F0019" w:tentative="1">
      <w:start w:val="1"/>
      <w:numFmt w:val="lowerLetter"/>
      <w:lvlText w:val="%5."/>
      <w:lvlJc w:val="left"/>
      <w:pPr>
        <w:tabs>
          <w:tab w:val="num" w:pos="3297"/>
        </w:tabs>
        <w:ind w:left="3297" w:hanging="360"/>
      </w:pPr>
      <w:rPr>
        <w:rFonts w:cs="Times New Roman"/>
      </w:rPr>
    </w:lvl>
    <w:lvl w:ilvl="5" w:tplc="041F001B" w:tentative="1">
      <w:start w:val="1"/>
      <w:numFmt w:val="lowerRoman"/>
      <w:lvlText w:val="%6."/>
      <w:lvlJc w:val="right"/>
      <w:pPr>
        <w:tabs>
          <w:tab w:val="num" w:pos="4017"/>
        </w:tabs>
        <w:ind w:left="4017" w:hanging="180"/>
      </w:pPr>
      <w:rPr>
        <w:rFonts w:cs="Times New Roman"/>
      </w:rPr>
    </w:lvl>
    <w:lvl w:ilvl="6" w:tplc="041F000F" w:tentative="1">
      <w:start w:val="1"/>
      <w:numFmt w:val="decimal"/>
      <w:lvlText w:val="%7."/>
      <w:lvlJc w:val="left"/>
      <w:pPr>
        <w:tabs>
          <w:tab w:val="num" w:pos="4737"/>
        </w:tabs>
        <w:ind w:left="4737" w:hanging="360"/>
      </w:pPr>
      <w:rPr>
        <w:rFonts w:cs="Times New Roman"/>
      </w:rPr>
    </w:lvl>
    <w:lvl w:ilvl="7" w:tplc="041F0019" w:tentative="1">
      <w:start w:val="1"/>
      <w:numFmt w:val="lowerLetter"/>
      <w:lvlText w:val="%8."/>
      <w:lvlJc w:val="left"/>
      <w:pPr>
        <w:tabs>
          <w:tab w:val="num" w:pos="5457"/>
        </w:tabs>
        <w:ind w:left="5457" w:hanging="360"/>
      </w:pPr>
      <w:rPr>
        <w:rFonts w:cs="Times New Roman"/>
      </w:rPr>
    </w:lvl>
    <w:lvl w:ilvl="8" w:tplc="041F001B" w:tentative="1">
      <w:start w:val="1"/>
      <w:numFmt w:val="lowerRoman"/>
      <w:lvlText w:val="%9."/>
      <w:lvlJc w:val="right"/>
      <w:pPr>
        <w:tabs>
          <w:tab w:val="num" w:pos="6177"/>
        </w:tabs>
        <w:ind w:left="6177" w:hanging="180"/>
      </w:pPr>
      <w:rPr>
        <w:rFonts w:cs="Times New Roman"/>
      </w:rPr>
    </w:lvl>
  </w:abstractNum>
  <w:abstractNum w:abstractNumId="5">
    <w:nsid w:val="0FF67CF9"/>
    <w:multiLevelType w:val="hybridMultilevel"/>
    <w:tmpl w:val="85F0ABEA"/>
    <w:lvl w:ilvl="0" w:tplc="041F000F">
      <w:start w:val="1"/>
      <w:numFmt w:val="decimal"/>
      <w:lvlText w:val="%1."/>
      <w:lvlJc w:val="left"/>
      <w:pPr>
        <w:tabs>
          <w:tab w:val="num" w:pos="720"/>
        </w:tabs>
        <w:ind w:left="720" w:hanging="360"/>
      </w:pPr>
      <w:rPr>
        <w:rFonts w:cs="Times New Roman"/>
      </w:rPr>
    </w:lvl>
    <w:lvl w:ilvl="1" w:tplc="041F0019">
      <w:start w:val="1"/>
      <w:numFmt w:val="lowerLetter"/>
      <w:lvlText w:val="%2."/>
      <w:lvlJc w:val="left"/>
      <w:pPr>
        <w:tabs>
          <w:tab w:val="num" w:pos="1440"/>
        </w:tabs>
        <w:ind w:left="1440" w:hanging="360"/>
      </w:pPr>
      <w:rPr>
        <w:rFonts w:cs="Times New Roman"/>
      </w:rPr>
    </w:lvl>
    <w:lvl w:ilvl="2" w:tplc="041F001B">
      <w:start w:val="1"/>
      <w:numFmt w:val="lowerRoman"/>
      <w:lvlText w:val="%3."/>
      <w:lvlJc w:val="right"/>
      <w:pPr>
        <w:tabs>
          <w:tab w:val="num" w:pos="2160"/>
        </w:tabs>
        <w:ind w:left="2160" w:hanging="180"/>
      </w:pPr>
      <w:rPr>
        <w:rFonts w:cs="Times New Roman"/>
      </w:rPr>
    </w:lvl>
    <w:lvl w:ilvl="3" w:tplc="041F000F">
      <w:start w:val="1"/>
      <w:numFmt w:val="decimal"/>
      <w:lvlText w:val="%4."/>
      <w:lvlJc w:val="left"/>
      <w:pPr>
        <w:tabs>
          <w:tab w:val="num" w:pos="2880"/>
        </w:tabs>
        <w:ind w:left="2880" w:hanging="360"/>
      </w:pPr>
      <w:rPr>
        <w:rFonts w:cs="Times New Roman"/>
      </w:rPr>
    </w:lvl>
    <w:lvl w:ilvl="4" w:tplc="041F0019">
      <w:start w:val="1"/>
      <w:numFmt w:val="lowerLetter"/>
      <w:lvlText w:val="%5."/>
      <w:lvlJc w:val="left"/>
      <w:pPr>
        <w:tabs>
          <w:tab w:val="num" w:pos="3600"/>
        </w:tabs>
        <w:ind w:left="3600" w:hanging="360"/>
      </w:pPr>
      <w:rPr>
        <w:rFonts w:cs="Times New Roman"/>
      </w:rPr>
    </w:lvl>
    <w:lvl w:ilvl="5" w:tplc="041F001B">
      <w:start w:val="1"/>
      <w:numFmt w:val="lowerRoman"/>
      <w:lvlText w:val="%6."/>
      <w:lvlJc w:val="right"/>
      <w:pPr>
        <w:tabs>
          <w:tab w:val="num" w:pos="4320"/>
        </w:tabs>
        <w:ind w:left="4320" w:hanging="180"/>
      </w:pPr>
      <w:rPr>
        <w:rFonts w:cs="Times New Roman"/>
      </w:rPr>
    </w:lvl>
    <w:lvl w:ilvl="6" w:tplc="041F000F">
      <w:start w:val="1"/>
      <w:numFmt w:val="decimal"/>
      <w:lvlText w:val="%7."/>
      <w:lvlJc w:val="left"/>
      <w:pPr>
        <w:tabs>
          <w:tab w:val="num" w:pos="5040"/>
        </w:tabs>
        <w:ind w:left="5040" w:hanging="360"/>
      </w:pPr>
      <w:rPr>
        <w:rFonts w:cs="Times New Roman"/>
      </w:rPr>
    </w:lvl>
    <w:lvl w:ilvl="7" w:tplc="041F0019">
      <w:start w:val="1"/>
      <w:numFmt w:val="lowerLetter"/>
      <w:lvlText w:val="%8."/>
      <w:lvlJc w:val="left"/>
      <w:pPr>
        <w:tabs>
          <w:tab w:val="num" w:pos="5760"/>
        </w:tabs>
        <w:ind w:left="5760" w:hanging="360"/>
      </w:pPr>
      <w:rPr>
        <w:rFonts w:cs="Times New Roman"/>
      </w:rPr>
    </w:lvl>
    <w:lvl w:ilvl="8" w:tplc="041F001B">
      <w:start w:val="1"/>
      <w:numFmt w:val="lowerRoman"/>
      <w:lvlText w:val="%9."/>
      <w:lvlJc w:val="right"/>
      <w:pPr>
        <w:tabs>
          <w:tab w:val="num" w:pos="6480"/>
        </w:tabs>
        <w:ind w:left="6480" w:hanging="180"/>
      </w:pPr>
      <w:rPr>
        <w:rFonts w:cs="Times New Roman"/>
      </w:rPr>
    </w:lvl>
  </w:abstractNum>
  <w:abstractNum w:abstractNumId="6">
    <w:nsid w:val="14AA772E"/>
    <w:multiLevelType w:val="singleLevel"/>
    <w:tmpl w:val="D5CA5B80"/>
    <w:lvl w:ilvl="0">
      <w:start w:val="1"/>
      <w:numFmt w:val="decimal"/>
      <w:lvlText w:val="%1."/>
      <w:legacy w:legacy="1" w:legacySpace="0" w:legacyIndent="360"/>
      <w:lvlJc w:val="left"/>
      <w:rPr>
        <w:rFonts w:ascii="Verdana" w:hAnsi="Verdana" w:cs="Verdana" w:hint="default"/>
      </w:rPr>
    </w:lvl>
  </w:abstractNum>
  <w:abstractNum w:abstractNumId="7">
    <w:nsid w:val="169D3F9F"/>
    <w:multiLevelType w:val="hybridMultilevel"/>
    <w:tmpl w:val="B34A9E9E"/>
    <w:lvl w:ilvl="0" w:tplc="E440F558">
      <w:start w:val="17"/>
      <w:numFmt w:val="decimal"/>
      <w:lvlText w:val="%1."/>
      <w:lvlJc w:val="left"/>
      <w:pPr>
        <w:ind w:left="417" w:hanging="360"/>
      </w:pPr>
      <w:rPr>
        <w:rFonts w:cs="Times New Roman" w:hint="default"/>
      </w:rPr>
    </w:lvl>
    <w:lvl w:ilvl="1" w:tplc="041F0019" w:tentative="1">
      <w:start w:val="1"/>
      <w:numFmt w:val="lowerLetter"/>
      <w:lvlText w:val="%2."/>
      <w:lvlJc w:val="left"/>
      <w:pPr>
        <w:ind w:left="1137" w:hanging="360"/>
      </w:pPr>
      <w:rPr>
        <w:rFonts w:cs="Times New Roman"/>
      </w:rPr>
    </w:lvl>
    <w:lvl w:ilvl="2" w:tplc="041F001B" w:tentative="1">
      <w:start w:val="1"/>
      <w:numFmt w:val="lowerRoman"/>
      <w:lvlText w:val="%3."/>
      <w:lvlJc w:val="right"/>
      <w:pPr>
        <w:ind w:left="1857" w:hanging="180"/>
      </w:pPr>
      <w:rPr>
        <w:rFonts w:cs="Times New Roman"/>
      </w:rPr>
    </w:lvl>
    <w:lvl w:ilvl="3" w:tplc="041F000F" w:tentative="1">
      <w:start w:val="1"/>
      <w:numFmt w:val="decimal"/>
      <w:lvlText w:val="%4."/>
      <w:lvlJc w:val="left"/>
      <w:pPr>
        <w:ind w:left="2577" w:hanging="360"/>
      </w:pPr>
      <w:rPr>
        <w:rFonts w:cs="Times New Roman"/>
      </w:rPr>
    </w:lvl>
    <w:lvl w:ilvl="4" w:tplc="041F0019" w:tentative="1">
      <w:start w:val="1"/>
      <w:numFmt w:val="lowerLetter"/>
      <w:lvlText w:val="%5."/>
      <w:lvlJc w:val="left"/>
      <w:pPr>
        <w:ind w:left="3297" w:hanging="360"/>
      </w:pPr>
      <w:rPr>
        <w:rFonts w:cs="Times New Roman"/>
      </w:rPr>
    </w:lvl>
    <w:lvl w:ilvl="5" w:tplc="041F001B" w:tentative="1">
      <w:start w:val="1"/>
      <w:numFmt w:val="lowerRoman"/>
      <w:lvlText w:val="%6."/>
      <w:lvlJc w:val="right"/>
      <w:pPr>
        <w:ind w:left="4017" w:hanging="180"/>
      </w:pPr>
      <w:rPr>
        <w:rFonts w:cs="Times New Roman"/>
      </w:rPr>
    </w:lvl>
    <w:lvl w:ilvl="6" w:tplc="041F000F" w:tentative="1">
      <w:start w:val="1"/>
      <w:numFmt w:val="decimal"/>
      <w:lvlText w:val="%7."/>
      <w:lvlJc w:val="left"/>
      <w:pPr>
        <w:ind w:left="4737" w:hanging="360"/>
      </w:pPr>
      <w:rPr>
        <w:rFonts w:cs="Times New Roman"/>
      </w:rPr>
    </w:lvl>
    <w:lvl w:ilvl="7" w:tplc="041F0019" w:tentative="1">
      <w:start w:val="1"/>
      <w:numFmt w:val="lowerLetter"/>
      <w:lvlText w:val="%8."/>
      <w:lvlJc w:val="left"/>
      <w:pPr>
        <w:ind w:left="5457" w:hanging="360"/>
      </w:pPr>
      <w:rPr>
        <w:rFonts w:cs="Times New Roman"/>
      </w:rPr>
    </w:lvl>
    <w:lvl w:ilvl="8" w:tplc="041F001B" w:tentative="1">
      <w:start w:val="1"/>
      <w:numFmt w:val="lowerRoman"/>
      <w:lvlText w:val="%9."/>
      <w:lvlJc w:val="right"/>
      <w:pPr>
        <w:ind w:left="6177" w:hanging="180"/>
      </w:pPr>
      <w:rPr>
        <w:rFonts w:cs="Times New Roman"/>
      </w:rPr>
    </w:lvl>
  </w:abstractNum>
  <w:abstractNum w:abstractNumId="8">
    <w:nsid w:val="174C6D75"/>
    <w:multiLevelType w:val="hybridMultilevel"/>
    <w:tmpl w:val="10305C22"/>
    <w:lvl w:ilvl="0" w:tplc="48D81E6A">
      <w:start w:val="17"/>
      <w:numFmt w:val="decimal"/>
      <w:lvlText w:val="%1."/>
      <w:lvlJc w:val="left"/>
      <w:pPr>
        <w:ind w:left="417" w:hanging="360"/>
      </w:pPr>
      <w:rPr>
        <w:rFonts w:hint="default"/>
      </w:rPr>
    </w:lvl>
    <w:lvl w:ilvl="1" w:tplc="04090019" w:tentative="1">
      <w:start w:val="1"/>
      <w:numFmt w:val="lowerLetter"/>
      <w:lvlText w:val="%2."/>
      <w:lvlJc w:val="left"/>
      <w:pPr>
        <w:ind w:left="1137" w:hanging="360"/>
      </w:pPr>
    </w:lvl>
    <w:lvl w:ilvl="2" w:tplc="0409001B" w:tentative="1">
      <w:start w:val="1"/>
      <w:numFmt w:val="lowerRoman"/>
      <w:lvlText w:val="%3."/>
      <w:lvlJc w:val="right"/>
      <w:pPr>
        <w:ind w:left="1857" w:hanging="180"/>
      </w:pPr>
    </w:lvl>
    <w:lvl w:ilvl="3" w:tplc="0409000F" w:tentative="1">
      <w:start w:val="1"/>
      <w:numFmt w:val="decimal"/>
      <w:lvlText w:val="%4."/>
      <w:lvlJc w:val="left"/>
      <w:pPr>
        <w:ind w:left="2577" w:hanging="360"/>
      </w:pPr>
    </w:lvl>
    <w:lvl w:ilvl="4" w:tplc="04090019" w:tentative="1">
      <w:start w:val="1"/>
      <w:numFmt w:val="lowerLetter"/>
      <w:lvlText w:val="%5."/>
      <w:lvlJc w:val="left"/>
      <w:pPr>
        <w:ind w:left="3297" w:hanging="360"/>
      </w:pPr>
    </w:lvl>
    <w:lvl w:ilvl="5" w:tplc="0409001B" w:tentative="1">
      <w:start w:val="1"/>
      <w:numFmt w:val="lowerRoman"/>
      <w:lvlText w:val="%6."/>
      <w:lvlJc w:val="right"/>
      <w:pPr>
        <w:ind w:left="4017" w:hanging="180"/>
      </w:pPr>
    </w:lvl>
    <w:lvl w:ilvl="6" w:tplc="0409000F" w:tentative="1">
      <w:start w:val="1"/>
      <w:numFmt w:val="decimal"/>
      <w:lvlText w:val="%7."/>
      <w:lvlJc w:val="left"/>
      <w:pPr>
        <w:ind w:left="4737" w:hanging="360"/>
      </w:pPr>
    </w:lvl>
    <w:lvl w:ilvl="7" w:tplc="04090019" w:tentative="1">
      <w:start w:val="1"/>
      <w:numFmt w:val="lowerLetter"/>
      <w:lvlText w:val="%8."/>
      <w:lvlJc w:val="left"/>
      <w:pPr>
        <w:ind w:left="5457" w:hanging="360"/>
      </w:pPr>
    </w:lvl>
    <w:lvl w:ilvl="8" w:tplc="0409001B" w:tentative="1">
      <w:start w:val="1"/>
      <w:numFmt w:val="lowerRoman"/>
      <w:lvlText w:val="%9."/>
      <w:lvlJc w:val="right"/>
      <w:pPr>
        <w:ind w:left="6177" w:hanging="180"/>
      </w:pPr>
    </w:lvl>
  </w:abstractNum>
  <w:abstractNum w:abstractNumId="9">
    <w:nsid w:val="17B243D6"/>
    <w:multiLevelType w:val="singleLevel"/>
    <w:tmpl w:val="041F0001"/>
    <w:lvl w:ilvl="0">
      <w:start w:val="1"/>
      <w:numFmt w:val="bullet"/>
      <w:lvlText w:val=""/>
      <w:lvlJc w:val="left"/>
      <w:pPr>
        <w:tabs>
          <w:tab w:val="num" w:pos="360"/>
        </w:tabs>
        <w:ind w:left="360" w:hanging="360"/>
      </w:pPr>
      <w:rPr>
        <w:rFonts w:ascii="Symbol" w:hAnsi="Symbol" w:hint="default"/>
      </w:rPr>
    </w:lvl>
  </w:abstractNum>
  <w:abstractNum w:abstractNumId="10">
    <w:nsid w:val="1AD218BB"/>
    <w:multiLevelType w:val="singleLevel"/>
    <w:tmpl w:val="041F0001"/>
    <w:lvl w:ilvl="0">
      <w:start w:val="1"/>
      <w:numFmt w:val="bullet"/>
      <w:lvlText w:val=""/>
      <w:lvlJc w:val="left"/>
      <w:pPr>
        <w:tabs>
          <w:tab w:val="num" w:pos="360"/>
        </w:tabs>
        <w:ind w:left="360" w:hanging="360"/>
      </w:pPr>
      <w:rPr>
        <w:rFonts w:ascii="Symbol" w:hAnsi="Symbol" w:hint="default"/>
      </w:rPr>
    </w:lvl>
  </w:abstractNum>
  <w:abstractNum w:abstractNumId="11">
    <w:nsid w:val="1D16116C"/>
    <w:multiLevelType w:val="hybridMultilevel"/>
    <w:tmpl w:val="3466A66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2">
    <w:nsid w:val="219D4225"/>
    <w:multiLevelType w:val="hybridMultilevel"/>
    <w:tmpl w:val="2BD4D8AA"/>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3">
    <w:nsid w:val="41AC1E46"/>
    <w:multiLevelType w:val="hybridMultilevel"/>
    <w:tmpl w:val="5454AB8E"/>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4">
    <w:nsid w:val="4B787DDB"/>
    <w:multiLevelType w:val="hybridMultilevel"/>
    <w:tmpl w:val="FE0E1BB2"/>
    <w:lvl w:ilvl="0" w:tplc="8D46308E">
      <w:start w:val="18"/>
      <w:numFmt w:val="decimal"/>
      <w:lvlText w:val="%1."/>
      <w:lvlJc w:val="left"/>
      <w:pPr>
        <w:ind w:left="417" w:hanging="360"/>
      </w:pPr>
      <w:rPr>
        <w:rFonts w:cs="Times New Roman" w:hint="default"/>
      </w:rPr>
    </w:lvl>
    <w:lvl w:ilvl="1" w:tplc="041F0019" w:tentative="1">
      <w:start w:val="1"/>
      <w:numFmt w:val="lowerLetter"/>
      <w:lvlText w:val="%2."/>
      <w:lvlJc w:val="left"/>
      <w:pPr>
        <w:ind w:left="1137" w:hanging="360"/>
      </w:pPr>
      <w:rPr>
        <w:rFonts w:cs="Times New Roman"/>
      </w:rPr>
    </w:lvl>
    <w:lvl w:ilvl="2" w:tplc="041F001B" w:tentative="1">
      <w:start w:val="1"/>
      <w:numFmt w:val="lowerRoman"/>
      <w:lvlText w:val="%3."/>
      <w:lvlJc w:val="right"/>
      <w:pPr>
        <w:ind w:left="1857" w:hanging="180"/>
      </w:pPr>
      <w:rPr>
        <w:rFonts w:cs="Times New Roman"/>
      </w:rPr>
    </w:lvl>
    <w:lvl w:ilvl="3" w:tplc="041F000F" w:tentative="1">
      <w:start w:val="1"/>
      <w:numFmt w:val="decimal"/>
      <w:lvlText w:val="%4."/>
      <w:lvlJc w:val="left"/>
      <w:pPr>
        <w:ind w:left="2577" w:hanging="360"/>
      </w:pPr>
      <w:rPr>
        <w:rFonts w:cs="Times New Roman"/>
      </w:rPr>
    </w:lvl>
    <w:lvl w:ilvl="4" w:tplc="041F0019" w:tentative="1">
      <w:start w:val="1"/>
      <w:numFmt w:val="lowerLetter"/>
      <w:lvlText w:val="%5."/>
      <w:lvlJc w:val="left"/>
      <w:pPr>
        <w:ind w:left="3297" w:hanging="360"/>
      </w:pPr>
      <w:rPr>
        <w:rFonts w:cs="Times New Roman"/>
      </w:rPr>
    </w:lvl>
    <w:lvl w:ilvl="5" w:tplc="041F001B" w:tentative="1">
      <w:start w:val="1"/>
      <w:numFmt w:val="lowerRoman"/>
      <w:lvlText w:val="%6."/>
      <w:lvlJc w:val="right"/>
      <w:pPr>
        <w:ind w:left="4017" w:hanging="180"/>
      </w:pPr>
      <w:rPr>
        <w:rFonts w:cs="Times New Roman"/>
      </w:rPr>
    </w:lvl>
    <w:lvl w:ilvl="6" w:tplc="041F000F" w:tentative="1">
      <w:start w:val="1"/>
      <w:numFmt w:val="decimal"/>
      <w:lvlText w:val="%7."/>
      <w:lvlJc w:val="left"/>
      <w:pPr>
        <w:ind w:left="4737" w:hanging="360"/>
      </w:pPr>
      <w:rPr>
        <w:rFonts w:cs="Times New Roman"/>
      </w:rPr>
    </w:lvl>
    <w:lvl w:ilvl="7" w:tplc="041F0019" w:tentative="1">
      <w:start w:val="1"/>
      <w:numFmt w:val="lowerLetter"/>
      <w:lvlText w:val="%8."/>
      <w:lvlJc w:val="left"/>
      <w:pPr>
        <w:ind w:left="5457" w:hanging="360"/>
      </w:pPr>
      <w:rPr>
        <w:rFonts w:cs="Times New Roman"/>
      </w:rPr>
    </w:lvl>
    <w:lvl w:ilvl="8" w:tplc="041F001B" w:tentative="1">
      <w:start w:val="1"/>
      <w:numFmt w:val="lowerRoman"/>
      <w:lvlText w:val="%9."/>
      <w:lvlJc w:val="right"/>
      <w:pPr>
        <w:ind w:left="6177" w:hanging="180"/>
      </w:pPr>
      <w:rPr>
        <w:rFonts w:cs="Times New Roman"/>
      </w:rPr>
    </w:lvl>
  </w:abstractNum>
  <w:abstractNum w:abstractNumId="15">
    <w:nsid w:val="52F7060F"/>
    <w:multiLevelType w:val="hybridMultilevel"/>
    <w:tmpl w:val="4D342DAC"/>
    <w:lvl w:ilvl="0" w:tplc="041F0001">
      <w:start w:val="1"/>
      <w:numFmt w:val="bullet"/>
      <w:lvlText w:val=""/>
      <w:lvlJc w:val="left"/>
      <w:pPr>
        <w:tabs>
          <w:tab w:val="num" w:pos="1800"/>
        </w:tabs>
        <w:ind w:left="1800" w:hanging="360"/>
      </w:pPr>
      <w:rPr>
        <w:rFonts w:ascii="Symbol" w:hAnsi="Symbol" w:hint="default"/>
      </w:rPr>
    </w:lvl>
    <w:lvl w:ilvl="1" w:tplc="041F0003" w:tentative="1">
      <w:start w:val="1"/>
      <w:numFmt w:val="bullet"/>
      <w:lvlText w:val="o"/>
      <w:lvlJc w:val="left"/>
      <w:pPr>
        <w:tabs>
          <w:tab w:val="num" w:pos="2520"/>
        </w:tabs>
        <w:ind w:left="2520" w:hanging="360"/>
      </w:pPr>
      <w:rPr>
        <w:rFonts w:ascii="Courier New" w:hAnsi="Courier New" w:hint="default"/>
      </w:rPr>
    </w:lvl>
    <w:lvl w:ilvl="2" w:tplc="041F0005" w:tentative="1">
      <w:start w:val="1"/>
      <w:numFmt w:val="bullet"/>
      <w:lvlText w:val=""/>
      <w:lvlJc w:val="left"/>
      <w:pPr>
        <w:tabs>
          <w:tab w:val="num" w:pos="3240"/>
        </w:tabs>
        <w:ind w:left="3240" w:hanging="360"/>
      </w:pPr>
      <w:rPr>
        <w:rFonts w:ascii="Wingdings" w:hAnsi="Wingdings" w:hint="default"/>
      </w:rPr>
    </w:lvl>
    <w:lvl w:ilvl="3" w:tplc="041F0001" w:tentative="1">
      <w:start w:val="1"/>
      <w:numFmt w:val="bullet"/>
      <w:lvlText w:val=""/>
      <w:lvlJc w:val="left"/>
      <w:pPr>
        <w:tabs>
          <w:tab w:val="num" w:pos="3960"/>
        </w:tabs>
        <w:ind w:left="3960" w:hanging="360"/>
      </w:pPr>
      <w:rPr>
        <w:rFonts w:ascii="Symbol" w:hAnsi="Symbol" w:hint="default"/>
      </w:rPr>
    </w:lvl>
    <w:lvl w:ilvl="4" w:tplc="041F0003" w:tentative="1">
      <w:start w:val="1"/>
      <w:numFmt w:val="bullet"/>
      <w:lvlText w:val="o"/>
      <w:lvlJc w:val="left"/>
      <w:pPr>
        <w:tabs>
          <w:tab w:val="num" w:pos="4680"/>
        </w:tabs>
        <w:ind w:left="4680" w:hanging="360"/>
      </w:pPr>
      <w:rPr>
        <w:rFonts w:ascii="Courier New" w:hAnsi="Courier New" w:hint="default"/>
      </w:rPr>
    </w:lvl>
    <w:lvl w:ilvl="5" w:tplc="041F0005" w:tentative="1">
      <w:start w:val="1"/>
      <w:numFmt w:val="bullet"/>
      <w:lvlText w:val=""/>
      <w:lvlJc w:val="left"/>
      <w:pPr>
        <w:tabs>
          <w:tab w:val="num" w:pos="5400"/>
        </w:tabs>
        <w:ind w:left="5400" w:hanging="360"/>
      </w:pPr>
      <w:rPr>
        <w:rFonts w:ascii="Wingdings" w:hAnsi="Wingdings" w:hint="default"/>
      </w:rPr>
    </w:lvl>
    <w:lvl w:ilvl="6" w:tplc="041F0001" w:tentative="1">
      <w:start w:val="1"/>
      <w:numFmt w:val="bullet"/>
      <w:lvlText w:val=""/>
      <w:lvlJc w:val="left"/>
      <w:pPr>
        <w:tabs>
          <w:tab w:val="num" w:pos="6120"/>
        </w:tabs>
        <w:ind w:left="6120" w:hanging="360"/>
      </w:pPr>
      <w:rPr>
        <w:rFonts w:ascii="Symbol" w:hAnsi="Symbol" w:hint="default"/>
      </w:rPr>
    </w:lvl>
    <w:lvl w:ilvl="7" w:tplc="041F0003" w:tentative="1">
      <w:start w:val="1"/>
      <w:numFmt w:val="bullet"/>
      <w:lvlText w:val="o"/>
      <w:lvlJc w:val="left"/>
      <w:pPr>
        <w:tabs>
          <w:tab w:val="num" w:pos="6840"/>
        </w:tabs>
        <w:ind w:left="6840" w:hanging="360"/>
      </w:pPr>
      <w:rPr>
        <w:rFonts w:ascii="Courier New" w:hAnsi="Courier New" w:hint="default"/>
      </w:rPr>
    </w:lvl>
    <w:lvl w:ilvl="8" w:tplc="041F0005" w:tentative="1">
      <w:start w:val="1"/>
      <w:numFmt w:val="bullet"/>
      <w:lvlText w:val=""/>
      <w:lvlJc w:val="left"/>
      <w:pPr>
        <w:tabs>
          <w:tab w:val="num" w:pos="7560"/>
        </w:tabs>
        <w:ind w:left="7560" w:hanging="360"/>
      </w:pPr>
      <w:rPr>
        <w:rFonts w:ascii="Wingdings" w:hAnsi="Wingdings" w:hint="default"/>
      </w:rPr>
    </w:lvl>
  </w:abstractNum>
  <w:abstractNum w:abstractNumId="16">
    <w:nsid w:val="55AB3938"/>
    <w:multiLevelType w:val="hybridMultilevel"/>
    <w:tmpl w:val="3D8EFFD4"/>
    <w:lvl w:ilvl="0" w:tplc="041F0001">
      <w:start w:val="1"/>
      <w:numFmt w:val="bullet"/>
      <w:lvlText w:val=""/>
      <w:lvlJc w:val="left"/>
      <w:pPr>
        <w:tabs>
          <w:tab w:val="num" w:pos="360"/>
        </w:tabs>
        <w:ind w:left="360" w:hanging="360"/>
      </w:pPr>
      <w:rPr>
        <w:rFonts w:ascii="Symbol" w:hAnsi="Symbol" w:hint="default"/>
      </w:rPr>
    </w:lvl>
    <w:lvl w:ilvl="1" w:tplc="295C2792">
      <w:start w:val="1"/>
      <w:numFmt w:val="decimal"/>
      <w:lvlText w:val="%2."/>
      <w:lvlJc w:val="left"/>
      <w:pPr>
        <w:tabs>
          <w:tab w:val="num" w:pos="1440"/>
        </w:tabs>
        <w:ind w:left="1440" w:hanging="360"/>
      </w:pPr>
      <w:rPr>
        <w:rFonts w:cs="Times New Roman" w:hint="default"/>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17">
    <w:nsid w:val="5A3C74C8"/>
    <w:multiLevelType w:val="hybridMultilevel"/>
    <w:tmpl w:val="F312BCA4"/>
    <w:lvl w:ilvl="0" w:tplc="B03A3168">
      <w:start w:val="9"/>
      <w:numFmt w:val="decimal"/>
      <w:lvlText w:val="%1)"/>
      <w:lvlJc w:val="left"/>
      <w:pPr>
        <w:ind w:left="900" w:hanging="360"/>
      </w:pPr>
      <w:rPr>
        <w:rFonts w:cs="Times New Roman" w:hint="default"/>
      </w:rPr>
    </w:lvl>
    <w:lvl w:ilvl="1" w:tplc="041F0019" w:tentative="1">
      <w:start w:val="1"/>
      <w:numFmt w:val="lowerLetter"/>
      <w:lvlText w:val="%2."/>
      <w:lvlJc w:val="left"/>
      <w:pPr>
        <w:ind w:left="1620" w:hanging="360"/>
      </w:pPr>
      <w:rPr>
        <w:rFonts w:cs="Times New Roman"/>
      </w:rPr>
    </w:lvl>
    <w:lvl w:ilvl="2" w:tplc="041F001B" w:tentative="1">
      <w:start w:val="1"/>
      <w:numFmt w:val="lowerRoman"/>
      <w:lvlText w:val="%3."/>
      <w:lvlJc w:val="right"/>
      <w:pPr>
        <w:ind w:left="2340" w:hanging="180"/>
      </w:pPr>
      <w:rPr>
        <w:rFonts w:cs="Times New Roman"/>
      </w:rPr>
    </w:lvl>
    <w:lvl w:ilvl="3" w:tplc="041F000F" w:tentative="1">
      <w:start w:val="1"/>
      <w:numFmt w:val="decimal"/>
      <w:lvlText w:val="%4."/>
      <w:lvlJc w:val="left"/>
      <w:pPr>
        <w:ind w:left="3060" w:hanging="360"/>
      </w:pPr>
      <w:rPr>
        <w:rFonts w:cs="Times New Roman"/>
      </w:rPr>
    </w:lvl>
    <w:lvl w:ilvl="4" w:tplc="041F0019" w:tentative="1">
      <w:start w:val="1"/>
      <w:numFmt w:val="lowerLetter"/>
      <w:lvlText w:val="%5."/>
      <w:lvlJc w:val="left"/>
      <w:pPr>
        <w:ind w:left="3780" w:hanging="360"/>
      </w:pPr>
      <w:rPr>
        <w:rFonts w:cs="Times New Roman"/>
      </w:rPr>
    </w:lvl>
    <w:lvl w:ilvl="5" w:tplc="041F001B" w:tentative="1">
      <w:start w:val="1"/>
      <w:numFmt w:val="lowerRoman"/>
      <w:lvlText w:val="%6."/>
      <w:lvlJc w:val="right"/>
      <w:pPr>
        <w:ind w:left="4500" w:hanging="180"/>
      </w:pPr>
      <w:rPr>
        <w:rFonts w:cs="Times New Roman"/>
      </w:rPr>
    </w:lvl>
    <w:lvl w:ilvl="6" w:tplc="041F000F" w:tentative="1">
      <w:start w:val="1"/>
      <w:numFmt w:val="decimal"/>
      <w:lvlText w:val="%7."/>
      <w:lvlJc w:val="left"/>
      <w:pPr>
        <w:ind w:left="5220" w:hanging="360"/>
      </w:pPr>
      <w:rPr>
        <w:rFonts w:cs="Times New Roman"/>
      </w:rPr>
    </w:lvl>
    <w:lvl w:ilvl="7" w:tplc="041F0019" w:tentative="1">
      <w:start w:val="1"/>
      <w:numFmt w:val="lowerLetter"/>
      <w:lvlText w:val="%8."/>
      <w:lvlJc w:val="left"/>
      <w:pPr>
        <w:ind w:left="5940" w:hanging="360"/>
      </w:pPr>
      <w:rPr>
        <w:rFonts w:cs="Times New Roman"/>
      </w:rPr>
    </w:lvl>
    <w:lvl w:ilvl="8" w:tplc="041F001B" w:tentative="1">
      <w:start w:val="1"/>
      <w:numFmt w:val="lowerRoman"/>
      <w:lvlText w:val="%9."/>
      <w:lvlJc w:val="right"/>
      <w:pPr>
        <w:ind w:left="6660" w:hanging="180"/>
      </w:pPr>
      <w:rPr>
        <w:rFonts w:cs="Times New Roman"/>
      </w:rPr>
    </w:lvl>
  </w:abstractNum>
  <w:abstractNum w:abstractNumId="18">
    <w:nsid w:val="60BC4EEF"/>
    <w:multiLevelType w:val="singleLevel"/>
    <w:tmpl w:val="D5CA5B80"/>
    <w:lvl w:ilvl="0">
      <w:start w:val="1"/>
      <w:numFmt w:val="decimal"/>
      <w:lvlText w:val="%1."/>
      <w:legacy w:legacy="1" w:legacySpace="0" w:legacyIndent="360"/>
      <w:lvlJc w:val="left"/>
      <w:rPr>
        <w:rFonts w:ascii="Verdana" w:hAnsi="Verdana" w:cs="Verdana" w:hint="default"/>
      </w:rPr>
    </w:lvl>
  </w:abstractNum>
  <w:abstractNum w:abstractNumId="19">
    <w:nsid w:val="6CC45B31"/>
    <w:multiLevelType w:val="singleLevel"/>
    <w:tmpl w:val="D5CA5B80"/>
    <w:lvl w:ilvl="0">
      <w:start w:val="15"/>
      <w:numFmt w:val="decimal"/>
      <w:lvlText w:val="%1."/>
      <w:legacy w:legacy="1" w:legacySpace="0" w:legacyIndent="360"/>
      <w:lvlJc w:val="left"/>
      <w:rPr>
        <w:rFonts w:ascii="Verdana" w:hAnsi="Verdana" w:cs="Verdana" w:hint="default"/>
      </w:rPr>
    </w:lvl>
  </w:abstractNum>
  <w:abstractNum w:abstractNumId="20">
    <w:nsid w:val="703A29C2"/>
    <w:multiLevelType w:val="hybridMultilevel"/>
    <w:tmpl w:val="68644A9A"/>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nsid w:val="729D4831"/>
    <w:multiLevelType w:val="singleLevel"/>
    <w:tmpl w:val="75523DA8"/>
    <w:lvl w:ilvl="0">
      <w:start w:val="1"/>
      <w:numFmt w:val="lowerLetter"/>
      <w:lvlText w:val="%1)"/>
      <w:legacy w:legacy="1" w:legacySpace="0" w:legacyIndent="360"/>
      <w:lvlJc w:val="left"/>
      <w:rPr>
        <w:rFonts w:ascii="Times New Roman" w:hAnsi="Times New Roman" w:cs="Times New Roman" w:hint="default"/>
      </w:rPr>
    </w:lvl>
  </w:abstractNum>
  <w:num w:numId="1">
    <w:abstractNumId w:val="10"/>
  </w:num>
  <w:num w:numId="2">
    <w:abstractNumId w:val="9"/>
  </w:num>
  <w:num w:numId="3">
    <w:abstractNumId w:val="4"/>
  </w:num>
  <w:num w:numId="4">
    <w:abstractNumId w:val="12"/>
  </w:num>
  <w:num w:numId="5">
    <w:abstractNumId w:val="16"/>
  </w:num>
  <w:num w:numId="6">
    <w:abstractNumId w:val="18"/>
  </w:num>
  <w:num w:numId="7">
    <w:abstractNumId w:val="18"/>
    <w:lvlOverride w:ilvl="0">
      <w:lvl w:ilvl="0">
        <w:start w:val="2"/>
        <w:numFmt w:val="decimal"/>
        <w:lvlText w:val="%1."/>
        <w:legacy w:legacy="1" w:legacySpace="0" w:legacyIndent="360"/>
        <w:lvlJc w:val="left"/>
        <w:rPr>
          <w:rFonts w:ascii="Verdana" w:hAnsi="Verdana" w:cs="Verdana" w:hint="default"/>
        </w:rPr>
      </w:lvl>
    </w:lvlOverride>
  </w:num>
  <w:num w:numId="8">
    <w:abstractNumId w:val="18"/>
    <w:lvlOverride w:ilvl="0">
      <w:lvl w:ilvl="0">
        <w:start w:val="3"/>
        <w:numFmt w:val="decimal"/>
        <w:lvlText w:val="%1."/>
        <w:legacy w:legacy="1" w:legacySpace="0" w:legacyIndent="360"/>
        <w:lvlJc w:val="left"/>
        <w:rPr>
          <w:rFonts w:ascii="Verdana" w:hAnsi="Verdana" w:cs="Verdana" w:hint="default"/>
        </w:rPr>
      </w:lvl>
    </w:lvlOverride>
  </w:num>
  <w:num w:numId="9">
    <w:abstractNumId w:val="18"/>
    <w:lvlOverride w:ilvl="0">
      <w:lvl w:ilvl="0">
        <w:start w:val="4"/>
        <w:numFmt w:val="decimal"/>
        <w:lvlText w:val="%1."/>
        <w:legacy w:legacy="1" w:legacySpace="0" w:legacyIndent="360"/>
        <w:lvlJc w:val="left"/>
        <w:rPr>
          <w:rFonts w:ascii="Verdana" w:hAnsi="Verdana" w:cs="Verdana" w:hint="default"/>
        </w:rPr>
      </w:lvl>
    </w:lvlOverride>
  </w:num>
  <w:num w:numId="10">
    <w:abstractNumId w:val="18"/>
    <w:lvlOverride w:ilvl="0">
      <w:lvl w:ilvl="0">
        <w:start w:val="5"/>
        <w:numFmt w:val="decimal"/>
        <w:lvlText w:val="%1."/>
        <w:legacy w:legacy="1" w:legacySpace="0" w:legacyIndent="360"/>
        <w:lvlJc w:val="left"/>
        <w:rPr>
          <w:rFonts w:ascii="Verdana" w:hAnsi="Verdana" w:cs="Verdana" w:hint="default"/>
        </w:rPr>
      </w:lvl>
    </w:lvlOverride>
  </w:num>
  <w:num w:numId="11">
    <w:abstractNumId w:val="18"/>
    <w:lvlOverride w:ilvl="0">
      <w:lvl w:ilvl="0">
        <w:start w:val="6"/>
        <w:numFmt w:val="decimal"/>
        <w:lvlText w:val="%1."/>
        <w:legacy w:legacy="1" w:legacySpace="0" w:legacyIndent="360"/>
        <w:lvlJc w:val="left"/>
        <w:rPr>
          <w:rFonts w:ascii="Verdana" w:hAnsi="Verdana" w:cs="Verdana" w:hint="default"/>
        </w:rPr>
      </w:lvl>
    </w:lvlOverride>
  </w:num>
  <w:num w:numId="12">
    <w:abstractNumId w:val="18"/>
    <w:lvlOverride w:ilvl="0">
      <w:lvl w:ilvl="0">
        <w:start w:val="7"/>
        <w:numFmt w:val="decimal"/>
        <w:lvlText w:val="%1."/>
        <w:legacy w:legacy="1" w:legacySpace="0" w:legacyIndent="360"/>
        <w:lvlJc w:val="left"/>
        <w:rPr>
          <w:rFonts w:ascii="Verdana" w:hAnsi="Verdana" w:cs="Verdana" w:hint="default"/>
        </w:rPr>
      </w:lvl>
    </w:lvlOverride>
  </w:num>
  <w:num w:numId="13">
    <w:abstractNumId w:val="18"/>
    <w:lvlOverride w:ilvl="0">
      <w:lvl w:ilvl="0">
        <w:start w:val="8"/>
        <w:numFmt w:val="decimal"/>
        <w:lvlText w:val="%1."/>
        <w:legacy w:legacy="1" w:legacySpace="0" w:legacyIndent="360"/>
        <w:lvlJc w:val="left"/>
        <w:rPr>
          <w:rFonts w:ascii="Verdana" w:hAnsi="Verdana" w:cs="Verdana" w:hint="default"/>
        </w:rPr>
      </w:lvl>
    </w:lvlOverride>
  </w:num>
  <w:num w:numId="14">
    <w:abstractNumId w:val="18"/>
    <w:lvlOverride w:ilvl="0">
      <w:lvl w:ilvl="0">
        <w:start w:val="9"/>
        <w:numFmt w:val="decimal"/>
        <w:lvlText w:val="%1."/>
        <w:legacy w:legacy="1" w:legacySpace="0" w:legacyIndent="360"/>
        <w:lvlJc w:val="left"/>
        <w:rPr>
          <w:rFonts w:ascii="Verdana" w:hAnsi="Verdana" w:cs="Verdana" w:hint="default"/>
        </w:rPr>
      </w:lvl>
    </w:lvlOverride>
  </w:num>
  <w:num w:numId="15">
    <w:abstractNumId w:val="18"/>
    <w:lvlOverride w:ilvl="0">
      <w:lvl w:ilvl="0">
        <w:start w:val="10"/>
        <w:numFmt w:val="decimal"/>
        <w:lvlText w:val="%1."/>
        <w:legacy w:legacy="1" w:legacySpace="0" w:legacyIndent="360"/>
        <w:lvlJc w:val="left"/>
        <w:rPr>
          <w:rFonts w:ascii="Verdana" w:hAnsi="Verdana" w:cs="Verdana" w:hint="default"/>
        </w:rPr>
      </w:lvl>
    </w:lvlOverride>
  </w:num>
  <w:num w:numId="16">
    <w:abstractNumId w:val="18"/>
    <w:lvlOverride w:ilvl="0">
      <w:lvl w:ilvl="0">
        <w:start w:val="11"/>
        <w:numFmt w:val="decimal"/>
        <w:lvlText w:val="%1."/>
        <w:legacy w:legacy="1" w:legacySpace="0" w:legacyIndent="360"/>
        <w:lvlJc w:val="left"/>
        <w:rPr>
          <w:rFonts w:ascii="Verdana" w:hAnsi="Verdana" w:cs="Verdana" w:hint="default"/>
        </w:rPr>
      </w:lvl>
    </w:lvlOverride>
  </w:num>
  <w:num w:numId="17">
    <w:abstractNumId w:val="18"/>
    <w:lvlOverride w:ilvl="0">
      <w:lvl w:ilvl="0">
        <w:start w:val="12"/>
        <w:numFmt w:val="decimal"/>
        <w:lvlText w:val="%1."/>
        <w:legacy w:legacy="1" w:legacySpace="0" w:legacyIndent="360"/>
        <w:lvlJc w:val="left"/>
        <w:rPr>
          <w:rFonts w:ascii="Verdana" w:hAnsi="Verdana" w:cs="Verdana" w:hint="default"/>
        </w:rPr>
      </w:lvl>
    </w:lvlOverride>
  </w:num>
  <w:num w:numId="18">
    <w:abstractNumId w:val="18"/>
    <w:lvlOverride w:ilvl="0">
      <w:lvl w:ilvl="0">
        <w:start w:val="13"/>
        <w:numFmt w:val="decimal"/>
        <w:lvlText w:val="%1."/>
        <w:legacy w:legacy="1" w:legacySpace="0" w:legacyIndent="360"/>
        <w:lvlJc w:val="left"/>
        <w:rPr>
          <w:rFonts w:ascii="Verdana" w:hAnsi="Verdana" w:cs="Verdana" w:hint="default"/>
        </w:rPr>
      </w:lvl>
    </w:lvlOverride>
  </w:num>
  <w:num w:numId="19">
    <w:abstractNumId w:val="18"/>
    <w:lvlOverride w:ilvl="0">
      <w:lvl w:ilvl="0">
        <w:start w:val="14"/>
        <w:numFmt w:val="decimal"/>
        <w:lvlText w:val="%1."/>
        <w:legacy w:legacy="1" w:legacySpace="0" w:legacyIndent="360"/>
        <w:lvlJc w:val="left"/>
        <w:rPr>
          <w:rFonts w:ascii="Verdana" w:hAnsi="Verdana" w:cs="Verdana" w:hint="default"/>
        </w:rPr>
      </w:lvl>
    </w:lvlOverride>
  </w:num>
  <w:num w:numId="20">
    <w:abstractNumId w:val="18"/>
    <w:lvlOverride w:ilvl="0">
      <w:lvl w:ilvl="0">
        <w:start w:val="15"/>
        <w:numFmt w:val="decimal"/>
        <w:lvlText w:val="%1."/>
        <w:legacy w:legacy="1" w:legacySpace="0" w:legacyIndent="360"/>
        <w:lvlJc w:val="left"/>
        <w:rPr>
          <w:rFonts w:ascii="Verdana" w:hAnsi="Verdana" w:cs="Verdana" w:hint="default"/>
        </w:rPr>
      </w:lvl>
    </w:lvlOverride>
  </w:num>
  <w:num w:numId="21">
    <w:abstractNumId w:val="18"/>
    <w:lvlOverride w:ilvl="0">
      <w:lvl w:ilvl="0">
        <w:start w:val="16"/>
        <w:numFmt w:val="decimal"/>
        <w:lvlText w:val="%1."/>
        <w:legacy w:legacy="1" w:legacySpace="0" w:legacyIndent="360"/>
        <w:lvlJc w:val="left"/>
        <w:rPr>
          <w:rFonts w:ascii="Verdana" w:hAnsi="Verdana" w:cs="Verdana" w:hint="default"/>
        </w:rPr>
      </w:lvl>
    </w:lvlOverride>
  </w:num>
  <w:num w:numId="22">
    <w:abstractNumId w:val="18"/>
    <w:lvlOverride w:ilvl="0">
      <w:lvl w:ilvl="0">
        <w:start w:val="17"/>
        <w:numFmt w:val="decimal"/>
        <w:lvlText w:val="%1."/>
        <w:legacy w:legacy="1" w:legacySpace="0" w:legacyIndent="360"/>
        <w:lvlJc w:val="left"/>
        <w:rPr>
          <w:rFonts w:ascii="Verdana" w:hAnsi="Verdana" w:cs="Verdana" w:hint="default"/>
        </w:rPr>
      </w:lvl>
    </w:lvlOverride>
  </w:num>
  <w:num w:numId="23">
    <w:abstractNumId w:val="18"/>
    <w:lvlOverride w:ilvl="0">
      <w:lvl w:ilvl="0">
        <w:start w:val="18"/>
        <w:numFmt w:val="decimal"/>
        <w:lvlText w:val="%1."/>
        <w:legacy w:legacy="1" w:legacySpace="0" w:legacyIndent="360"/>
        <w:lvlJc w:val="left"/>
        <w:rPr>
          <w:rFonts w:ascii="Verdana" w:hAnsi="Verdana" w:cs="Verdana" w:hint="default"/>
        </w:rPr>
      </w:lvl>
    </w:lvlOverride>
  </w:num>
  <w:num w:numId="24">
    <w:abstractNumId w:val="18"/>
    <w:lvlOverride w:ilvl="0">
      <w:lvl w:ilvl="0">
        <w:start w:val="19"/>
        <w:numFmt w:val="decimal"/>
        <w:lvlText w:val="%1."/>
        <w:legacy w:legacy="1" w:legacySpace="0" w:legacyIndent="360"/>
        <w:lvlJc w:val="left"/>
        <w:rPr>
          <w:rFonts w:ascii="Verdana" w:hAnsi="Verdana" w:cs="Verdana" w:hint="default"/>
        </w:rPr>
      </w:lvl>
    </w:lvlOverride>
  </w:num>
  <w:num w:numId="25">
    <w:abstractNumId w:val="18"/>
    <w:lvlOverride w:ilvl="0">
      <w:lvl w:ilvl="0">
        <w:start w:val="20"/>
        <w:numFmt w:val="decimal"/>
        <w:lvlText w:val="%1."/>
        <w:legacy w:legacy="1" w:legacySpace="0" w:legacyIndent="360"/>
        <w:lvlJc w:val="left"/>
        <w:rPr>
          <w:rFonts w:ascii="Verdana" w:hAnsi="Verdana" w:cs="Verdana" w:hint="default"/>
        </w:rPr>
      </w:lvl>
    </w:lvlOverride>
  </w:num>
  <w:num w:numId="26">
    <w:abstractNumId w:val="18"/>
    <w:lvlOverride w:ilvl="0">
      <w:lvl w:ilvl="0">
        <w:start w:val="21"/>
        <w:numFmt w:val="decimal"/>
        <w:lvlText w:val="%1."/>
        <w:legacy w:legacy="1" w:legacySpace="0" w:legacyIndent="360"/>
        <w:lvlJc w:val="left"/>
        <w:rPr>
          <w:rFonts w:ascii="Verdana" w:hAnsi="Verdana" w:cs="Verdana" w:hint="default"/>
        </w:rPr>
      </w:lvl>
    </w:lvlOverride>
  </w:num>
  <w:num w:numId="27">
    <w:abstractNumId w:val="18"/>
    <w:lvlOverride w:ilvl="0">
      <w:lvl w:ilvl="0">
        <w:start w:val="22"/>
        <w:numFmt w:val="decimal"/>
        <w:lvlText w:val="%1."/>
        <w:legacy w:legacy="1" w:legacySpace="0" w:legacyIndent="360"/>
        <w:lvlJc w:val="left"/>
        <w:rPr>
          <w:rFonts w:ascii="Verdana" w:hAnsi="Verdana" w:cs="Verdana" w:hint="default"/>
        </w:rPr>
      </w:lvl>
    </w:lvlOverride>
  </w:num>
  <w:num w:numId="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num>
  <w:num w:numId="30">
    <w:abstractNumId w:val="1"/>
  </w:num>
  <w:num w:numId="31">
    <w:abstractNumId w:val="6"/>
    <w:lvlOverride w:ilvl="0">
      <w:startOverride w:val="1"/>
    </w:lvlOverride>
  </w:num>
  <w:num w:numId="32">
    <w:abstractNumId w:val="6"/>
    <w:lvlOverride w:ilvl="0">
      <w:lvl w:ilvl="0">
        <w:start w:val="1"/>
        <w:numFmt w:val="decimal"/>
        <w:lvlText w:val="%1."/>
        <w:legacy w:legacy="1" w:legacySpace="0" w:legacyIndent="360"/>
        <w:lvlJc w:val="left"/>
        <w:rPr>
          <w:rFonts w:ascii="Verdana" w:hAnsi="Verdana" w:cs="Verdana" w:hint="default"/>
        </w:rPr>
      </w:lvl>
    </w:lvlOverride>
  </w:num>
  <w:num w:numId="33">
    <w:abstractNumId w:val="6"/>
    <w:lvlOverride w:ilvl="0">
      <w:lvl w:ilvl="0">
        <w:start w:val="1"/>
        <w:numFmt w:val="decimal"/>
        <w:lvlText w:val="%1."/>
        <w:legacy w:legacy="1" w:legacySpace="0" w:legacyIndent="360"/>
        <w:lvlJc w:val="left"/>
        <w:rPr>
          <w:rFonts w:ascii="Verdana" w:hAnsi="Verdana" w:cs="Verdana" w:hint="default"/>
        </w:rPr>
      </w:lvl>
    </w:lvlOverride>
  </w:num>
  <w:num w:numId="34">
    <w:abstractNumId w:val="6"/>
    <w:lvlOverride w:ilvl="0">
      <w:lvl w:ilvl="0">
        <w:start w:val="1"/>
        <w:numFmt w:val="decimal"/>
        <w:lvlText w:val="%1."/>
        <w:legacy w:legacy="1" w:legacySpace="0" w:legacyIndent="360"/>
        <w:lvlJc w:val="left"/>
        <w:rPr>
          <w:rFonts w:ascii="Verdana" w:hAnsi="Verdana" w:cs="Verdana" w:hint="default"/>
        </w:rPr>
      </w:lvl>
    </w:lvlOverride>
  </w:num>
  <w:num w:numId="35">
    <w:abstractNumId w:val="6"/>
    <w:lvlOverride w:ilvl="0">
      <w:lvl w:ilvl="0">
        <w:start w:val="1"/>
        <w:numFmt w:val="decimal"/>
        <w:lvlText w:val="%1."/>
        <w:legacy w:legacy="1" w:legacySpace="0" w:legacyIndent="360"/>
        <w:lvlJc w:val="left"/>
        <w:rPr>
          <w:rFonts w:ascii="Verdana" w:hAnsi="Verdana" w:cs="Verdana" w:hint="default"/>
        </w:rPr>
      </w:lvl>
    </w:lvlOverride>
  </w:num>
  <w:num w:numId="36">
    <w:abstractNumId w:val="6"/>
    <w:lvlOverride w:ilvl="0">
      <w:lvl w:ilvl="0">
        <w:start w:val="1"/>
        <w:numFmt w:val="decimal"/>
        <w:lvlText w:val="%1."/>
        <w:legacy w:legacy="1" w:legacySpace="0" w:legacyIndent="360"/>
        <w:lvlJc w:val="left"/>
        <w:rPr>
          <w:rFonts w:ascii="Verdana" w:hAnsi="Verdana" w:cs="Verdana" w:hint="default"/>
        </w:rPr>
      </w:lvl>
    </w:lvlOverride>
  </w:num>
  <w:num w:numId="37">
    <w:abstractNumId w:val="6"/>
    <w:lvlOverride w:ilvl="0">
      <w:lvl w:ilvl="0">
        <w:start w:val="1"/>
        <w:numFmt w:val="decimal"/>
        <w:lvlText w:val="%1."/>
        <w:legacy w:legacy="1" w:legacySpace="0" w:legacyIndent="360"/>
        <w:lvlJc w:val="left"/>
        <w:rPr>
          <w:rFonts w:ascii="Verdana" w:hAnsi="Verdana" w:cs="Verdana" w:hint="default"/>
        </w:rPr>
      </w:lvl>
    </w:lvlOverride>
  </w:num>
  <w:num w:numId="38">
    <w:abstractNumId w:val="6"/>
    <w:lvlOverride w:ilvl="0">
      <w:lvl w:ilvl="0">
        <w:start w:val="1"/>
        <w:numFmt w:val="decimal"/>
        <w:lvlText w:val="%1."/>
        <w:legacy w:legacy="1" w:legacySpace="0" w:legacyIndent="360"/>
        <w:lvlJc w:val="left"/>
        <w:rPr>
          <w:rFonts w:ascii="Verdana" w:hAnsi="Verdana" w:cs="Verdana" w:hint="default"/>
        </w:rPr>
      </w:lvl>
    </w:lvlOverride>
  </w:num>
  <w:num w:numId="39">
    <w:abstractNumId w:val="6"/>
    <w:lvlOverride w:ilvl="0">
      <w:lvl w:ilvl="0">
        <w:start w:val="1"/>
        <w:numFmt w:val="decimal"/>
        <w:lvlText w:val="%1."/>
        <w:legacy w:legacy="1" w:legacySpace="0" w:legacyIndent="360"/>
        <w:lvlJc w:val="left"/>
        <w:rPr>
          <w:rFonts w:ascii="Verdana" w:hAnsi="Verdana" w:cs="Verdana" w:hint="default"/>
        </w:rPr>
      </w:lvl>
    </w:lvlOverride>
  </w:num>
  <w:num w:numId="40">
    <w:abstractNumId w:val="6"/>
    <w:lvlOverride w:ilvl="0">
      <w:lvl w:ilvl="0">
        <w:start w:val="1"/>
        <w:numFmt w:val="decimal"/>
        <w:lvlText w:val="%1."/>
        <w:legacy w:legacy="1" w:legacySpace="0" w:legacyIndent="360"/>
        <w:lvlJc w:val="left"/>
        <w:rPr>
          <w:rFonts w:ascii="Verdana" w:hAnsi="Verdana" w:cs="Verdana" w:hint="default"/>
        </w:rPr>
      </w:lvl>
    </w:lvlOverride>
  </w:num>
  <w:num w:numId="41">
    <w:abstractNumId w:val="6"/>
    <w:lvlOverride w:ilvl="0">
      <w:lvl w:ilvl="0">
        <w:start w:val="1"/>
        <w:numFmt w:val="decimal"/>
        <w:lvlText w:val="%1."/>
        <w:legacy w:legacy="1" w:legacySpace="0" w:legacyIndent="360"/>
        <w:lvlJc w:val="left"/>
        <w:rPr>
          <w:rFonts w:ascii="Verdana" w:hAnsi="Verdana" w:cs="Verdana" w:hint="default"/>
        </w:rPr>
      </w:lvl>
    </w:lvlOverride>
  </w:num>
  <w:num w:numId="42">
    <w:abstractNumId w:val="6"/>
    <w:lvlOverride w:ilvl="0">
      <w:lvl w:ilvl="0">
        <w:start w:val="1"/>
        <w:numFmt w:val="decimal"/>
        <w:lvlText w:val="%1."/>
        <w:legacy w:legacy="1" w:legacySpace="0" w:legacyIndent="360"/>
        <w:lvlJc w:val="left"/>
        <w:rPr>
          <w:rFonts w:ascii="Verdana" w:hAnsi="Verdana" w:cs="Verdana" w:hint="default"/>
        </w:rPr>
      </w:lvl>
    </w:lvlOverride>
  </w:num>
  <w:num w:numId="43">
    <w:abstractNumId w:val="6"/>
    <w:lvlOverride w:ilvl="0">
      <w:lvl w:ilvl="0">
        <w:start w:val="1"/>
        <w:numFmt w:val="decimal"/>
        <w:lvlText w:val="%1."/>
        <w:legacy w:legacy="1" w:legacySpace="0" w:legacyIndent="360"/>
        <w:lvlJc w:val="left"/>
        <w:rPr>
          <w:rFonts w:ascii="Verdana" w:hAnsi="Verdana" w:cs="Verdana" w:hint="default"/>
        </w:rPr>
      </w:lvl>
    </w:lvlOverride>
  </w:num>
  <w:num w:numId="44">
    <w:abstractNumId w:val="6"/>
    <w:lvlOverride w:ilvl="0">
      <w:lvl w:ilvl="0">
        <w:start w:val="1"/>
        <w:numFmt w:val="decimal"/>
        <w:lvlText w:val="%1."/>
        <w:legacy w:legacy="1" w:legacySpace="0" w:legacyIndent="360"/>
        <w:lvlJc w:val="left"/>
        <w:rPr>
          <w:rFonts w:ascii="Verdana" w:hAnsi="Verdana" w:cs="Verdana" w:hint="default"/>
        </w:rPr>
      </w:lvl>
    </w:lvlOverride>
  </w:num>
  <w:num w:numId="45">
    <w:abstractNumId w:val="6"/>
    <w:lvlOverride w:ilvl="0">
      <w:lvl w:ilvl="0">
        <w:start w:val="1"/>
        <w:numFmt w:val="decimal"/>
        <w:lvlText w:val="%1."/>
        <w:legacy w:legacy="1" w:legacySpace="0" w:legacyIndent="360"/>
        <w:lvlJc w:val="left"/>
        <w:rPr>
          <w:rFonts w:ascii="Verdana" w:hAnsi="Verdana" w:cs="Verdana" w:hint="default"/>
        </w:rPr>
      </w:lvl>
    </w:lvlOverride>
  </w:num>
  <w:num w:numId="46">
    <w:abstractNumId w:val="6"/>
    <w:lvlOverride w:ilvl="0">
      <w:lvl w:ilvl="0">
        <w:start w:val="1"/>
        <w:numFmt w:val="decimal"/>
        <w:lvlText w:val="%1."/>
        <w:legacy w:legacy="1" w:legacySpace="0" w:legacyIndent="360"/>
        <w:lvlJc w:val="left"/>
        <w:rPr>
          <w:rFonts w:ascii="Verdana" w:hAnsi="Verdana" w:cs="Verdana" w:hint="default"/>
        </w:rPr>
      </w:lvl>
    </w:lvlOverride>
  </w:num>
  <w:num w:numId="47">
    <w:abstractNumId w:val="6"/>
    <w:lvlOverride w:ilvl="0">
      <w:lvl w:ilvl="0">
        <w:start w:val="1"/>
        <w:numFmt w:val="decimal"/>
        <w:lvlText w:val="%1."/>
        <w:legacy w:legacy="1" w:legacySpace="0" w:legacyIndent="360"/>
        <w:lvlJc w:val="left"/>
        <w:rPr>
          <w:rFonts w:ascii="Verdana" w:hAnsi="Verdana" w:cs="Verdana" w:hint="default"/>
        </w:rPr>
      </w:lvl>
    </w:lvlOverride>
  </w:num>
  <w:num w:numId="48">
    <w:abstractNumId w:val="13"/>
  </w:num>
  <w:num w:numId="49">
    <w:abstractNumId w:val="3"/>
  </w:num>
  <w:num w:numId="50">
    <w:abstractNumId w:val="20"/>
  </w:num>
  <w:num w:numId="51">
    <w:abstractNumId w:val="21"/>
  </w:num>
  <w:num w:numId="52">
    <w:abstractNumId w:val="21"/>
    <w:lvlOverride w:ilvl="0">
      <w:lvl w:ilvl="0">
        <w:start w:val="2"/>
        <w:numFmt w:val="lowerLetter"/>
        <w:lvlText w:val="%1)"/>
        <w:legacy w:legacy="1" w:legacySpace="0" w:legacyIndent="360"/>
        <w:lvlJc w:val="left"/>
        <w:rPr>
          <w:rFonts w:ascii="Times New Roman" w:hAnsi="Times New Roman" w:cs="Times New Roman" w:hint="default"/>
        </w:rPr>
      </w:lvl>
    </w:lvlOverride>
  </w:num>
  <w:num w:numId="53">
    <w:abstractNumId w:val="21"/>
    <w:lvlOverride w:ilvl="0">
      <w:lvl w:ilvl="0">
        <w:start w:val="3"/>
        <w:numFmt w:val="lowerLetter"/>
        <w:lvlText w:val="%1)"/>
        <w:legacy w:legacy="1" w:legacySpace="0" w:legacyIndent="360"/>
        <w:lvlJc w:val="left"/>
        <w:rPr>
          <w:rFonts w:ascii="Times New Roman" w:hAnsi="Times New Roman" w:cs="Times New Roman" w:hint="default"/>
        </w:rPr>
      </w:lvl>
    </w:lvlOverride>
  </w:num>
  <w:num w:numId="54">
    <w:abstractNumId w:val="21"/>
    <w:lvlOverride w:ilvl="0">
      <w:lvl w:ilvl="0">
        <w:start w:val="4"/>
        <w:numFmt w:val="lowerLetter"/>
        <w:lvlText w:val="%1)"/>
        <w:legacy w:legacy="1" w:legacySpace="0" w:legacyIndent="360"/>
        <w:lvlJc w:val="left"/>
        <w:rPr>
          <w:rFonts w:ascii="Times New Roman" w:hAnsi="Times New Roman" w:cs="Times New Roman" w:hint="default"/>
        </w:rPr>
      </w:lvl>
    </w:lvlOverride>
  </w:num>
  <w:num w:numId="55">
    <w:abstractNumId w:val="21"/>
    <w:lvlOverride w:ilvl="0">
      <w:lvl w:ilvl="0">
        <w:start w:val="6"/>
        <w:numFmt w:val="lowerLetter"/>
        <w:lvlText w:val="%1)"/>
        <w:legacy w:legacy="1" w:legacySpace="0" w:legacyIndent="360"/>
        <w:lvlJc w:val="left"/>
        <w:rPr>
          <w:rFonts w:ascii="Times New Roman" w:hAnsi="Times New Roman" w:cs="Times New Roman" w:hint="default"/>
        </w:rPr>
      </w:lvl>
    </w:lvlOverride>
  </w:num>
  <w:num w:numId="56">
    <w:abstractNumId w:val="21"/>
    <w:lvlOverride w:ilvl="0">
      <w:lvl w:ilvl="0">
        <w:start w:val="7"/>
        <w:numFmt w:val="lowerLetter"/>
        <w:lvlText w:val="%1)"/>
        <w:legacy w:legacy="1" w:legacySpace="0" w:legacyIndent="360"/>
        <w:lvlJc w:val="left"/>
        <w:rPr>
          <w:rFonts w:ascii="Times New Roman" w:hAnsi="Times New Roman" w:cs="Times New Roman" w:hint="default"/>
        </w:rPr>
      </w:lvl>
    </w:lvlOverride>
  </w:num>
  <w:num w:numId="57">
    <w:abstractNumId w:val="19"/>
  </w:num>
  <w:num w:numId="58">
    <w:abstractNumId w:val="19"/>
    <w:lvlOverride w:ilvl="0">
      <w:lvl w:ilvl="0">
        <w:start w:val="16"/>
        <w:numFmt w:val="decimal"/>
        <w:lvlText w:val="%1."/>
        <w:legacy w:legacy="1" w:legacySpace="0" w:legacyIndent="360"/>
        <w:lvlJc w:val="left"/>
        <w:rPr>
          <w:rFonts w:ascii="Verdana" w:hAnsi="Verdana" w:cs="Verdana" w:hint="default"/>
        </w:rPr>
      </w:lvl>
    </w:lvlOverride>
  </w:num>
  <w:num w:numId="59">
    <w:abstractNumId w:val="19"/>
    <w:lvlOverride w:ilvl="0">
      <w:lvl w:ilvl="0">
        <w:start w:val="17"/>
        <w:numFmt w:val="decimal"/>
        <w:lvlText w:val="%1."/>
        <w:legacy w:legacy="1" w:legacySpace="0" w:legacyIndent="360"/>
        <w:lvlJc w:val="left"/>
        <w:rPr>
          <w:rFonts w:ascii="Verdana" w:hAnsi="Verdana" w:cs="Verdana" w:hint="default"/>
        </w:rPr>
      </w:lvl>
    </w:lvlOverride>
  </w:num>
  <w:num w:numId="60">
    <w:abstractNumId w:val="11"/>
  </w:num>
  <w:num w:numId="61">
    <w:abstractNumId w:val="15"/>
  </w:num>
  <w:num w:numId="62">
    <w:abstractNumId w:val="14"/>
  </w:num>
  <w:num w:numId="63">
    <w:abstractNumId w:val="17"/>
  </w:num>
  <w:num w:numId="64">
    <w:abstractNumId w:val="7"/>
  </w:num>
  <w:num w:numId="65">
    <w:abstractNumId w:val="2"/>
  </w:num>
  <w:num w:numId="66">
    <w:abstractNumId w:val="8"/>
  </w:num>
  <w:numIdMacAtCleanup w:val="6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embedSystemFonts/>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A01B1E"/>
    <w:rsid w:val="00004CE0"/>
    <w:rsid w:val="00041826"/>
    <w:rsid w:val="00044219"/>
    <w:rsid w:val="00044E41"/>
    <w:rsid w:val="000470DA"/>
    <w:rsid w:val="00055565"/>
    <w:rsid w:val="00057506"/>
    <w:rsid w:val="00080EE4"/>
    <w:rsid w:val="000A214B"/>
    <w:rsid w:val="000B4310"/>
    <w:rsid w:val="000B5960"/>
    <w:rsid w:val="000B5CEC"/>
    <w:rsid w:val="000D01BF"/>
    <w:rsid w:val="000E5475"/>
    <w:rsid w:val="000F338C"/>
    <w:rsid w:val="001030E2"/>
    <w:rsid w:val="00111F62"/>
    <w:rsid w:val="001373AC"/>
    <w:rsid w:val="00140EDE"/>
    <w:rsid w:val="001470AC"/>
    <w:rsid w:val="0015278D"/>
    <w:rsid w:val="00157888"/>
    <w:rsid w:val="00163B35"/>
    <w:rsid w:val="00172673"/>
    <w:rsid w:val="001834F5"/>
    <w:rsid w:val="001975EA"/>
    <w:rsid w:val="001A00F9"/>
    <w:rsid w:val="001A31BA"/>
    <w:rsid w:val="001C77AA"/>
    <w:rsid w:val="001D1176"/>
    <w:rsid w:val="001E1449"/>
    <w:rsid w:val="001F0209"/>
    <w:rsid w:val="001F564D"/>
    <w:rsid w:val="002045C1"/>
    <w:rsid w:val="0020644A"/>
    <w:rsid w:val="00206998"/>
    <w:rsid w:val="00207A4D"/>
    <w:rsid w:val="00221F88"/>
    <w:rsid w:val="002318FE"/>
    <w:rsid w:val="002378A4"/>
    <w:rsid w:val="00240BB0"/>
    <w:rsid w:val="00240D2B"/>
    <w:rsid w:val="00266CF8"/>
    <w:rsid w:val="00270EA1"/>
    <w:rsid w:val="00277830"/>
    <w:rsid w:val="0029210F"/>
    <w:rsid w:val="0029542E"/>
    <w:rsid w:val="002B01D4"/>
    <w:rsid w:val="002B1235"/>
    <w:rsid w:val="002C0A67"/>
    <w:rsid w:val="002C308C"/>
    <w:rsid w:val="002D5BAF"/>
    <w:rsid w:val="002D7FBD"/>
    <w:rsid w:val="002E6F39"/>
    <w:rsid w:val="002F3505"/>
    <w:rsid w:val="002F3644"/>
    <w:rsid w:val="00314234"/>
    <w:rsid w:val="00331EA6"/>
    <w:rsid w:val="0033534A"/>
    <w:rsid w:val="0034257C"/>
    <w:rsid w:val="003449F5"/>
    <w:rsid w:val="00361EAD"/>
    <w:rsid w:val="00362F29"/>
    <w:rsid w:val="003653DA"/>
    <w:rsid w:val="00374AFA"/>
    <w:rsid w:val="00375A71"/>
    <w:rsid w:val="003815A4"/>
    <w:rsid w:val="00383834"/>
    <w:rsid w:val="003B4159"/>
    <w:rsid w:val="003C21E0"/>
    <w:rsid w:val="003C7534"/>
    <w:rsid w:val="003E61F0"/>
    <w:rsid w:val="003F2823"/>
    <w:rsid w:val="00401D38"/>
    <w:rsid w:val="00407B45"/>
    <w:rsid w:val="00413CC2"/>
    <w:rsid w:val="00436016"/>
    <w:rsid w:val="00437534"/>
    <w:rsid w:val="004419A6"/>
    <w:rsid w:val="00450377"/>
    <w:rsid w:val="004744C4"/>
    <w:rsid w:val="00490F19"/>
    <w:rsid w:val="00491324"/>
    <w:rsid w:val="00491F58"/>
    <w:rsid w:val="004971D1"/>
    <w:rsid w:val="004B0DCC"/>
    <w:rsid w:val="004B2339"/>
    <w:rsid w:val="004C5A1B"/>
    <w:rsid w:val="004C6A22"/>
    <w:rsid w:val="004C7FF9"/>
    <w:rsid w:val="004E1A14"/>
    <w:rsid w:val="004E3826"/>
    <w:rsid w:val="00500907"/>
    <w:rsid w:val="0050195B"/>
    <w:rsid w:val="00502744"/>
    <w:rsid w:val="005176CD"/>
    <w:rsid w:val="00521AD1"/>
    <w:rsid w:val="0052650C"/>
    <w:rsid w:val="00533A01"/>
    <w:rsid w:val="00560ED3"/>
    <w:rsid w:val="0056440A"/>
    <w:rsid w:val="005746B7"/>
    <w:rsid w:val="00582006"/>
    <w:rsid w:val="0058759C"/>
    <w:rsid w:val="005A02EC"/>
    <w:rsid w:val="005C2DDC"/>
    <w:rsid w:val="005D10A8"/>
    <w:rsid w:val="005D6478"/>
    <w:rsid w:val="005F0DE1"/>
    <w:rsid w:val="005F6CC7"/>
    <w:rsid w:val="0061132A"/>
    <w:rsid w:val="00614691"/>
    <w:rsid w:val="00631EE1"/>
    <w:rsid w:val="00641C0F"/>
    <w:rsid w:val="006430A3"/>
    <w:rsid w:val="00650B72"/>
    <w:rsid w:val="006678BE"/>
    <w:rsid w:val="00684FF0"/>
    <w:rsid w:val="00687A6D"/>
    <w:rsid w:val="00694941"/>
    <w:rsid w:val="006B2A89"/>
    <w:rsid w:val="006B3173"/>
    <w:rsid w:val="006B56F7"/>
    <w:rsid w:val="006C01F5"/>
    <w:rsid w:val="006C604F"/>
    <w:rsid w:val="006E3DCE"/>
    <w:rsid w:val="006F2BD6"/>
    <w:rsid w:val="007045E4"/>
    <w:rsid w:val="00710E6F"/>
    <w:rsid w:val="0072415F"/>
    <w:rsid w:val="00725F39"/>
    <w:rsid w:val="0074226A"/>
    <w:rsid w:val="0075306B"/>
    <w:rsid w:val="0079035E"/>
    <w:rsid w:val="00792320"/>
    <w:rsid w:val="007939A2"/>
    <w:rsid w:val="00794909"/>
    <w:rsid w:val="00796A79"/>
    <w:rsid w:val="007C3846"/>
    <w:rsid w:val="007C47BB"/>
    <w:rsid w:val="007C6361"/>
    <w:rsid w:val="007E14E0"/>
    <w:rsid w:val="008007F8"/>
    <w:rsid w:val="0080620F"/>
    <w:rsid w:val="00813923"/>
    <w:rsid w:val="00815CC2"/>
    <w:rsid w:val="008376A5"/>
    <w:rsid w:val="008416F9"/>
    <w:rsid w:val="008439AF"/>
    <w:rsid w:val="00882480"/>
    <w:rsid w:val="00884135"/>
    <w:rsid w:val="00885452"/>
    <w:rsid w:val="0088649B"/>
    <w:rsid w:val="0088766C"/>
    <w:rsid w:val="00896D75"/>
    <w:rsid w:val="008C5D2D"/>
    <w:rsid w:val="008C74BD"/>
    <w:rsid w:val="008C754F"/>
    <w:rsid w:val="008D199D"/>
    <w:rsid w:val="008E1BD5"/>
    <w:rsid w:val="008E2FC4"/>
    <w:rsid w:val="008F408A"/>
    <w:rsid w:val="009028B9"/>
    <w:rsid w:val="00926FE5"/>
    <w:rsid w:val="009355C0"/>
    <w:rsid w:val="00941BFE"/>
    <w:rsid w:val="009463B3"/>
    <w:rsid w:val="009658EA"/>
    <w:rsid w:val="00967A10"/>
    <w:rsid w:val="00983151"/>
    <w:rsid w:val="00984D07"/>
    <w:rsid w:val="00996834"/>
    <w:rsid w:val="00996E84"/>
    <w:rsid w:val="009A4261"/>
    <w:rsid w:val="009A743C"/>
    <w:rsid w:val="009C55C0"/>
    <w:rsid w:val="009F27DE"/>
    <w:rsid w:val="009F2C41"/>
    <w:rsid w:val="009F33C4"/>
    <w:rsid w:val="00A0110F"/>
    <w:rsid w:val="00A01B1E"/>
    <w:rsid w:val="00A12D95"/>
    <w:rsid w:val="00A22291"/>
    <w:rsid w:val="00A334A1"/>
    <w:rsid w:val="00A411EF"/>
    <w:rsid w:val="00A45204"/>
    <w:rsid w:val="00A60963"/>
    <w:rsid w:val="00A63C18"/>
    <w:rsid w:val="00A66259"/>
    <w:rsid w:val="00A71F71"/>
    <w:rsid w:val="00A84E37"/>
    <w:rsid w:val="00A87D74"/>
    <w:rsid w:val="00A9126E"/>
    <w:rsid w:val="00A92B02"/>
    <w:rsid w:val="00A94C46"/>
    <w:rsid w:val="00A94F76"/>
    <w:rsid w:val="00A95782"/>
    <w:rsid w:val="00AA7101"/>
    <w:rsid w:val="00AB469F"/>
    <w:rsid w:val="00AD265D"/>
    <w:rsid w:val="00AE0153"/>
    <w:rsid w:val="00AE1A9B"/>
    <w:rsid w:val="00AE5AE5"/>
    <w:rsid w:val="00AF05F9"/>
    <w:rsid w:val="00B0433B"/>
    <w:rsid w:val="00B16520"/>
    <w:rsid w:val="00B26CD3"/>
    <w:rsid w:val="00B34BC9"/>
    <w:rsid w:val="00B35701"/>
    <w:rsid w:val="00B37BF0"/>
    <w:rsid w:val="00B420F1"/>
    <w:rsid w:val="00B4731B"/>
    <w:rsid w:val="00B64F42"/>
    <w:rsid w:val="00B73211"/>
    <w:rsid w:val="00B80053"/>
    <w:rsid w:val="00B81253"/>
    <w:rsid w:val="00B84A3F"/>
    <w:rsid w:val="00B8674F"/>
    <w:rsid w:val="00B95306"/>
    <w:rsid w:val="00BA1A41"/>
    <w:rsid w:val="00BA2999"/>
    <w:rsid w:val="00BA3F80"/>
    <w:rsid w:val="00BB05E9"/>
    <w:rsid w:val="00BC4DFD"/>
    <w:rsid w:val="00BC6646"/>
    <w:rsid w:val="00BD0530"/>
    <w:rsid w:val="00C1180A"/>
    <w:rsid w:val="00C12706"/>
    <w:rsid w:val="00C2146C"/>
    <w:rsid w:val="00C22D47"/>
    <w:rsid w:val="00C379FA"/>
    <w:rsid w:val="00C4032B"/>
    <w:rsid w:val="00C52051"/>
    <w:rsid w:val="00C55FFE"/>
    <w:rsid w:val="00C65934"/>
    <w:rsid w:val="00C73E3A"/>
    <w:rsid w:val="00C74B99"/>
    <w:rsid w:val="00C9037C"/>
    <w:rsid w:val="00C94CAE"/>
    <w:rsid w:val="00CA2457"/>
    <w:rsid w:val="00CB2261"/>
    <w:rsid w:val="00CB2E95"/>
    <w:rsid w:val="00CC313D"/>
    <w:rsid w:val="00CC596A"/>
    <w:rsid w:val="00CD0AE7"/>
    <w:rsid w:val="00CD31C6"/>
    <w:rsid w:val="00CD33B4"/>
    <w:rsid w:val="00CD5854"/>
    <w:rsid w:val="00CE47DC"/>
    <w:rsid w:val="00CE4A0B"/>
    <w:rsid w:val="00CE4CEC"/>
    <w:rsid w:val="00CF22F5"/>
    <w:rsid w:val="00CF5AB9"/>
    <w:rsid w:val="00D021F2"/>
    <w:rsid w:val="00D04B28"/>
    <w:rsid w:val="00D05726"/>
    <w:rsid w:val="00D12A43"/>
    <w:rsid w:val="00D45453"/>
    <w:rsid w:val="00D6630F"/>
    <w:rsid w:val="00D67CF7"/>
    <w:rsid w:val="00D70C17"/>
    <w:rsid w:val="00D9533A"/>
    <w:rsid w:val="00DA4B91"/>
    <w:rsid w:val="00DA764E"/>
    <w:rsid w:val="00DC3033"/>
    <w:rsid w:val="00DD1840"/>
    <w:rsid w:val="00DD1B59"/>
    <w:rsid w:val="00DD2C19"/>
    <w:rsid w:val="00DD4B88"/>
    <w:rsid w:val="00DD7C8A"/>
    <w:rsid w:val="00DE4493"/>
    <w:rsid w:val="00E069D8"/>
    <w:rsid w:val="00E1076E"/>
    <w:rsid w:val="00E22155"/>
    <w:rsid w:val="00E23133"/>
    <w:rsid w:val="00E24A8D"/>
    <w:rsid w:val="00E2730A"/>
    <w:rsid w:val="00E32522"/>
    <w:rsid w:val="00E37EF2"/>
    <w:rsid w:val="00E472CF"/>
    <w:rsid w:val="00E476CF"/>
    <w:rsid w:val="00E50DBB"/>
    <w:rsid w:val="00E60577"/>
    <w:rsid w:val="00E72228"/>
    <w:rsid w:val="00E752C0"/>
    <w:rsid w:val="00EC5056"/>
    <w:rsid w:val="00ED33BF"/>
    <w:rsid w:val="00EF3F53"/>
    <w:rsid w:val="00EF4F00"/>
    <w:rsid w:val="00EF6901"/>
    <w:rsid w:val="00F11422"/>
    <w:rsid w:val="00F20966"/>
    <w:rsid w:val="00F26C1A"/>
    <w:rsid w:val="00F42296"/>
    <w:rsid w:val="00F660CE"/>
    <w:rsid w:val="00FC24D2"/>
    <w:rsid w:val="00FD38D5"/>
    <w:rsid w:val="00FD6FC0"/>
    <w:rsid w:val="00FF7C92"/>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semiHidden="0" w:uiPriority="0" w:unhideWhenUsed="0" w:qFormat="1"/>
    <w:lsdException w:name="heading 8" w:locked="1" w:semiHidden="0" w:uiPriority="0" w:unhideWhenUsed="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2320"/>
  </w:style>
  <w:style w:type="paragraph" w:styleId="Heading3">
    <w:name w:val="heading 3"/>
    <w:basedOn w:val="Normal"/>
    <w:next w:val="Normal"/>
    <w:link w:val="Heading3Char"/>
    <w:uiPriority w:val="99"/>
    <w:qFormat/>
    <w:rsid w:val="00FF7C92"/>
    <w:pPr>
      <w:keepNext/>
      <w:tabs>
        <w:tab w:val="left" w:pos="567"/>
        <w:tab w:val="left" w:pos="992"/>
        <w:tab w:val="left" w:pos="1418"/>
        <w:tab w:val="left" w:pos="1701"/>
        <w:tab w:val="left" w:pos="1985"/>
      </w:tabs>
      <w:spacing w:line="180" w:lineRule="exact"/>
      <w:jc w:val="both"/>
      <w:outlineLvl w:val="2"/>
    </w:pPr>
    <w:rPr>
      <w:rFonts w:ascii="Verdana" w:hAnsi="Verdana" w:cs="Arial"/>
      <w:b/>
      <w:sz w:val="16"/>
      <w:szCs w:val="18"/>
    </w:rPr>
  </w:style>
  <w:style w:type="paragraph" w:styleId="Heading4">
    <w:name w:val="heading 4"/>
    <w:basedOn w:val="Normal"/>
    <w:next w:val="Normal"/>
    <w:link w:val="Heading4Char"/>
    <w:uiPriority w:val="99"/>
    <w:qFormat/>
    <w:rsid w:val="00FF7C92"/>
    <w:pPr>
      <w:keepNext/>
      <w:tabs>
        <w:tab w:val="left" w:pos="567"/>
        <w:tab w:val="left" w:pos="992"/>
        <w:tab w:val="left" w:pos="1418"/>
        <w:tab w:val="left" w:pos="1701"/>
        <w:tab w:val="left" w:pos="1985"/>
      </w:tabs>
      <w:spacing w:line="180" w:lineRule="exact"/>
      <w:jc w:val="center"/>
      <w:outlineLvl w:val="3"/>
    </w:pPr>
    <w:rPr>
      <w:rFonts w:ascii="Verdana" w:hAnsi="Verdana" w:cs="Arial"/>
      <w:b/>
      <w:sz w:val="16"/>
      <w:szCs w:val="18"/>
    </w:rPr>
  </w:style>
  <w:style w:type="paragraph" w:styleId="Heading5">
    <w:name w:val="heading 5"/>
    <w:basedOn w:val="Normal"/>
    <w:next w:val="Normal"/>
    <w:link w:val="Heading5Char"/>
    <w:uiPriority w:val="99"/>
    <w:qFormat/>
    <w:rsid w:val="007045E4"/>
    <w:pPr>
      <w:spacing w:before="240" w:after="60"/>
      <w:outlineLvl w:val="4"/>
    </w:pPr>
    <w:rPr>
      <w:b/>
      <w:bCs/>
      <w:i/>
      <w:iCs/>
      <w:sz w:val="26"/>
      <w:szCs w:val="26"/>
    </w:rPr>
  </w:style>
  <w:style w:type="paragraph" w:styleId="Heading7">
    <w:name w:val="heading 7"/>
    <w:basedOn w:val="Normal"/>
    <w:next w:val="Normal"/>
    <w:link w:val="Heading7Char"/>
    <w:uiPriority w:val="99"/>
    <w:qFormat/>
    <w:rsid w:val="008007F8"/>
    <w:pPr>
      <w:spacing w:before="240" w:after="60"/>
      <w:outlineLvl w:val="6"/>
    </w:pPr>
    <w:rPr>
      <w:sz w:val="24"/>
      <w:szCs w:val="24"/>
    </w:rPr>
  </w:style>
  <w:style w:type="paragraph" w:styleId="Heading8">
    <w:name w:val="heading 8"/>
    <w:basedOn w:val="Normal"/>
    <w:next w:val="Normal"/>
    <w:link w:val="Heading8Char"/>
    <w:uiPriority w:val="99"/>
    <w:qFormat/>
    <w:rsid w:val="008007F8"/>
    <w:pPr>
      <w:spacing w:before="240" w:after="60"/>
      <w:outlineLvl w:val="7"/>
    </w:pPr>
    <w:rPr>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9"/>
    <w:semiHidden/>
    <w:locked/>
    <w:rsid w:val="007C3846"/>
    <w:rPr>
      <w:rFonts w:ascii="Cambria" w:hAnsi="Cambria" w:cs="Times New Roman"/>
      <w:b/>
      <w:bCs/>
      <w:sz w:val="26"/>
      <w:szCs w:val="26"/>
    </w:rPr>
  </w:style>
  <w:style w:type="character" w:customStyle="1" w:styleId="Heading4Char">
    <w:name w:val="Heading 4 Char"/>
    <w:link w:val="Heading4"/>
    <w:uiPriority w:val="99"/>
    <w:semiHidden/>
    <w:locked/>
    <w:rsid w:val="007C3846"/>
    <w:rPr>
      <w:rFonts w:ascii="Calibri" w:hAnsi="Calibri" w:cs="Times New Roman"/>
      <w:b/>
      <w:bCs/>
      <w:sz w:val="28"/>
      <w:szCs w:val="28"/>
    </w:rPr>
  </w:style>
  <w:style w:type="character" w:customStyle="1" w:styleId="Heading5Char">
    <w:name w:val="Heading 5 Char"/>
    <w:link w:val="Heading5"/>
    <w:uiPriority w:val="99"/>
    <w:semiHidden/>
    <w:locked/>
    <w:rsid w:val="007C3846"/>
    <w:rPr>
      <w:rFonts w:ascii="Calibri" w:hAnsi="Calibri" w:cs="Times New Roman"/>
      <w:b/>
      <w:bCs/>
      <w:i/>
      <w:iCs/>
      <w:sz w:val="26"/>
      <w:szCs w:val="26"/>
    </w:rPr>
  </w:style>
  <w:style w:type="character" w:customStyle="1" w:styleId="Heading7Char">
    <w:name w:val="Heading 7 Char"/>
    <w:link w:val="Heading7"/>
    <w:uiPriority w:val="99"/>
    <w:semiHidden/>
    <w:locked/>
    <w:rsid w:val="007C3846"/>
    <w:rPr>
      <w:rFonts w:ascii="Calibri" w:hAnsi="Calibri" w:cs="Times New Roman"/>
      <w:sz w:val="24"/>
      <w:szCs w:val="24"/>
    </w:rPr>
  </w:style>
  <w:style w:type="character" w:customStyle="1" w:styleId="Heading8Char">
    <w:name w:val="Heading 8 Char"/>
    <w:link w:val="Heading8"/>
    <w:uiPriority w:val="99"/>
    <w:semiHidden/>
    <w:locked/>
    <w:rsid w:val="007C3846"/>
    <w:rPr>
      <w:rFonts w:ascii="Calibri" w:hAnsi="Calibri" w:cs="Times New Roman"/>
      <w:i/>
      <w:iCs/>
      <w:sz w:val="24"/>
      <w:szCs w:val="24"/>
    </w:rPr>
  </w:style>
  <w:style w:type="paragraph" w:customStyle="1" w:styleId="bek">
    <w:name w:val="Öbek"/>
    <w:basedOn w:val="Normal"/>
    <w:uiPriority w:val="99"/>
    <w:rsid w:val="00D9533A"/>
    <w:pPr>
      <w:spacing w:before="100" w:after="100"/>
      <w:ind w:left="360" w:right="360"/>
    </w:pPr>
    <w:rPr>
      <w:sz w:val="24"/>
    </w:rPr>
  </w:style>
  <w:style w:type="paragraph" w:styleId="BodyTextIndent">
    <w:name w:val="Body Text Indent"/>
    <w:basedOn w:val="Normal"/>
    <w:link w:val="BodyTextIndentChar"/>
    <w:uiPriority w:val="99"/>
    <w:rsid w:val="00DC3033"/>
    <w:pPr>
      <w:ind w:firstLine="284"/>
      <w:jc w:val="both"/>
    </w:pPr>
    <w:rPr>
      <w:rFonts w:ascii="Arial" w:hAnsi="Arial"/>
      <w:sz w:val="24"/>
    </w:rPr>
  </w:style>
  <w:style w:type="character" w:customStyle="1" w:styleId="BodyTextIndentChar">
    <w:name w:val="Body Text Indent Char"/>
    <w:link w:val="BodyTextIndent"/>
    <w:uiPriority w:val="99"/>
    <w:semiHidden/>
    <w:locked/>
    <w:rsid w:val="007C3846"/>
    <w:rPr>
      <w:rFonts w:cs="Times New Roman"/>
      <w:sz w:val="20"/>
      <w:szCs w:val="20"/>
    </w:rPr>
  </w:style>
  <w:style w:type="paragraph" w:styleId="BodyText2">
    <w:name w:val="Body Text 2"/>
    <w:basedOn w:val="Normal"/>
    <w:link w:val="BodyText2Char"/>
    <w:uiPriority w:val="99"/>
    <w:rsid w:val="00375A71"/>
    <w:pPr>
      <w:spacing w:after="120" w:line="480" w:lineRule="auto"/>
    </w:pPr>
  </w:style>
  <w:style w:type="character" w:customStyle="1" w:styleId="BodyText2Char">
    <w:name w:val="Body Text 2 Char"/>
    <w:link w:val="BodyText2"/>
    <w:uiPriority w:val="99"/>
    <w:locked/>
    <w:rsid w:val="00E32522"/>
    <w:rPr>
      <w:rFonts w:cs="Times New Roman"/>
    </w:rPr>
  </w:style>
  <w:style w:type="paragraph" w:styleId="NormalWeb">
    <w:name w:val="Normal (Web)"/>
    <w:basedOn w:val="Normal"/>
    <w:uiPriority w:val="99"/>
    <w:rsid w:val="00FF7C92"/>
    <w:pPr>
      <w:spacing w:before="100" w:beforeAutospacing="1" w:after="100" w:afterAutospacing="1"/>
    </w:pPr>
    <w:rPr>
      <w:color w:val="C0C0C0"/>
      <w:sz w:val="24"/>
      <w:szCs w:val="24"/>
    </w:rPr>
  </w:style>
  <w:style w:type="paragraph" w:customStyle="1" w:styleId="md">
    <w:name w:val="md"/>
    <w:basedOn w:val="Normal"/>
    <w:uiPriority w:val="99"/>
    <w:rsid w:val="00055565"/>
    <w:pPr>
      <w:spacing w:before="100" w:beforeAutospacing="1" w:after="100" w:afterAutospacing="1"/>
    </w:pPr>
    <w:rPr>
      <w:sz w:val="24"/>
      <w:szCs w:val="24"/>
    </w:rPr>
  </w:style>
  <w:style w:type="character" w:styleId="Hyperlink">
    <w:name w:val="Hyperlink"/>
    <w:uiPriority w:val="99"/>
    <w:rsid w:val="003E61F0"/>
    <w:rPr>
      <w:rFonts w:cs="Times New Roman"/>
      <w:color w:val="0000FF"/>
      <w:u w:val="single"/>
    </w:rPr>
  </w:style>
  <w:style w:type="paragraph" w:styleId="Header">
    <w:name w:val="header"/>
    <w:basedOn w:val="Normal"/>
    <w:link w:val="HeaderChar"/>
    <w:uiPriority w:val="99"/>
    <w:rsid w:val="00207A4D"/>
    <w:pPr>
      <w:tabs>
        <w:tab w:val="center" w:pos="4536"/>
        <w:tab w:val="right" w:pos="9072"/>
      </w:tabs>
    </w:pPr>
  </w:style>
  <w:style w:type="character" w:customStyle="1" w:styleId="HeaderChar">
    <w:name w:val="Header Char"/>
    <w:link w:val="Header"/>
    <w:uiPriority w:val="99"/>
    <w:locked/>
    <w:rsid w:val="00207A4D"/>
    <w:rPr>
      <w:rFonts w:cs="Times New Roman"/>
    </w:rPr>
  </w:style>
  <w:style w:type="paragraph" w:styleId="Footer">
    <w:name w:val="footer"/>
    <w:basedOn w:val="Normal"/>
    <w:link w:val="FooterChar"/>
    <w:uiPriority w:val="99"/>
    <w:rsid w:val="00207A4D"/>
    <w:pPr>
      <w:tabs>
        <w:tab w:val="center" w:pos="4536"/>
        <w:tab w:val="right" w:pos="9072"/>
      </w:tabs>
    </w:pPr>
  </w:style>
  <w:style w:type="character" w:customStyle="1" w:styleId="FooterChar">
    <w:name w:val="Footer Char"/>
    <w:link w:val="Footer"/>
    <w:uiPriority w:val="99"/>
    <w:locked/>
    <w:rsid w:val="00207A4D"/>
    <w:rPr>
      <w:rFonts w:cs="Times New Roman"/>
    </w:rPr>
  </w:style>
  <w:style w:type="paragraph" w:customStyle="1" w:styleId="paraf">
    <w:name w:val="paraf"/>
    <w:basedOn w:val="Normal"/>
    <w:uiPriority w:val="99"/>
    <w:rsid w:val="00C65934"/>
    <w:pPr>
      <w:spacing w:before="100" w:beforeAutospacing="1" w:after="100" w:afterAutospacing="1"/>
    </w:pPr>
    <w:rPr>
      <w:sz w:val="24"/>
      <w:szCs w:val="24"/>
    </w:rPr>
  </w:style>
  <w:style w:type="character" w:styleId="Strong">
    <w:name w:val="Strong"/>
    <w:uiPriority w:val="99"/>
    <w:qFormat/>
    <w:locked/>
    <w:rsid w:val="00C65934"/>
    <w:rPr>
      <w:rFonts w:cs="Times New Roman"/>
      <w:b/>
      <w:bCs/>
    </w:rPr>
  </w:style>
  <w:style w:type="paragraph" w:styleId="BalloonText">
    <w:name w:val="Balloon Text"/>
    <w:basedOn w:val="Normal"/>
    <w:link w:val="BalloonTextChar"/>
    <w:uiPriority w:val="99"/>
    <w:semiHidden/>
    <w:unhideWhenUsed/>
    <w:rsid w:val="00631EE1"/>
    <w:rPr>
      <w:rFonts w:ascii="Tahoma" w:hAnsi="Tahoma" w:cs="Tahoma"/>
      <w:sz w:val="16"/>
      <w:szCs w:val="16"/>
    </w:rPr>
  </w:style>
  <w:style w:type="character" w:customStyle="1" w:styleId="BalloonTextChar">
    <w:name w:val="Balloon Text Char"/>
    <w:basedOn w:val="DefaultParagraphFont"/>
    <w:link w:val="BalloonText"/>
    <w:uiPriority w:val="99"/>
    <w:semiHidden/>
    <w:rsid w:val="00631EE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semiHidden="0" w:uiPriority="0" w:unhideWhenUsed="0" w:qFormat="1"/>
    <w:lsdException w:name="heading 8" w:locked="1" w:semiHidden="0" w:uiPriority="0" w:unhideWhenUsed="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2320"/>
  </w:style>
  <w:style w:type="paragraph" w:styleId="Balk3">
    <w:name w:val="heading 3"/>
    <w:basedOn w:val="Normal"/>
    <w:next w:val="Normal"/>
    <w:link w:val="Balk3Char"/>
    <w:uiPriority w:val="99"/>
    <w:qFormat/>
    <w:rsid w:val="00FF7C92"/>
    <w:pPr>
      <w:keepNext/>
      <w:tabs>
        <w:tab w:val="left" w:pos="567"/>
        <w:tab w:val="left" w:pos="992"/>
        <w:tab w:val="left" w:pos="1418"/>
        <w:tab w:val="left" w:pos="1701"/>
        <w:tab w:val="left" w:pos="1985"/>
      </w:tabs>
      <w:spacing w:line="180" w:lineRule="exact"/>
      <w:jc w:val="both"/>
      <w:outlineLvl w:val="2"/>
    </w:pPr>
    <w:rPr>
      <w:rFonts w:ascii="Verdana" w:hAnsi="Verdana" w:cs="Arial"/>
      <w:b/>
      <w:sz w:val="16"/>
      <w:szCs w:val="18"/>
    </w:rPr>
  </w:style>
  <w:style w:type="paragraph" w:styleId="Balk4">
    <w:name w:val="heading 4"/>
    <w:basedOn w:val="Normal"/>
    <w:next w:val="Normal"/>
    <w:link w:val="Balk4Char"/>
    <w:uiPriority w:val="99"/>
    <w:qFormat/>
    <w:rsid w:val="00FF7C92"/>
    <w:pPr>
      <w:keepNext/>
      <w:tabs>
        <w:tab w:val="left" w:pos="567"/>
        <w:tab w:val="left" w:pos="992"/>
        <w:tab w:val="left" w:pos="1418"/>
        <w:tab w:val="left" w:pos="1701"/>
        <w:tab w:val="left" w:pos="1985"/>
      </w:tabs>
      <w:spacing w:line="180" w:lineRule="exact"/>
      <w:jc w:val="center"/>
      <w:outlineLvl w:val="3"/>
    </w:pPr>
    <w:rPr>
      <w:rFonts w:ascii="Verdana" w:hAnsi="Verdana" w:cs="Arial"/>
      <w:b/>
      <w:sz w:val="16"/>
      <w:szCs w:val="18"/>
    </w:rPr>
  </w:style>
  <w:style w:type="paragraph" w:styleId="Balk5">
    <w:name w:val="heading 5"/>
    <w:basedOn w:val="Normal"/>
    <w:next w:val="Normal"/>
    <w:link w:val="Balk5Char"/>
    <w:uiPriority w:val="99"/>
    <w:qFormat/>
    <w:rsid w:val="007045E4"/>
    <w:pPr>
      <w:spacing w:before="240" w:after="60"/>
      <w:outlineLvl w:val="4"/>
    </w:pPr>
    <w:rPr>
      <w:b/>
      <w:bCs/>
      <w:i/>
      <w:iCs/>
      <w:sz w:val="26"/>
      <w:szCs w:val="26"/>
    </w:rPr>
  </w:style>
  <w:style w:type="paragraph" w:styleId="Balk7">
    <w:name w:val="heading 7"/>
    <w:basedOn w:val="Normal"/>
    <w:next w:val="Normal"/>
    <w:link w:val="Balk7Char"/>
    <w:uiPriority w:val="99"/>
    <w:qFormat/>
    <w:rsid w:val="008007F8"/>
    <w:pPr>
      <w:spacing w:before="240" w:after="60"/>
      <w:outlineLvl w:val="6"/>
    </w:pPr>
    <w:rPr>
      <w:sz w:val="24"/>
      <w:szCs w:val="24"/>
    </w:rPr>
  </w:style>
  <w:style w:type="paragraph" w:styleId="Balk8">
    <w:name w:val="heading 8"/>
    <w:basedOn w:val="Normal"/>
    <w:next w:val="Normal"/>
    <w:link w:val="Balk8Char"/>
    <w:uiPriority w:val="99"/>
    <w:qFormat/>
    <w:rsid w:val="008007F8"/>
    <w:pPr>
      <w:spacing w:before="240" w:after="60"/>
      <w:outlineLvl w:val="7"/>
    </w:pPr>
    <w:rPr>
      <w:i/>
      <w:iCs/>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3Char">
    <w:name w:val="Başlık 3 Char"/>
    <w:link w:val="Balk3"/>
    <w:uiPriority w:val="99"/>
    <w:semiHidden/>
    <w:locked/>
    <w:rsid w:val="007C3846"/>
    <w:rPr>
      <w:rFonts w:ascii="Cambria" w:hAnsi="Cambria" w:cs="Times New Roman"/>
      <w:b/>
      <w:bCs/>
      <w:sz w:val="26"/>
      <w:szCs w:val="26"/>
    </w:rPr>
  </w:style>
  <w:style w:type="character" w:customStyle="1" w:styleId="Balk4Char">
    <w:name w:val="Başlık 4 Char"/>
    <w:link w:val="Balk4"/>
    <w:uiPriority w:val="99"/>
    <w:semiHidden/>
    <w:locked/>
    <w:rsid w:val="007C3846"/>
    <w:rPr>
      <w:rFonts w:ascii="Calibri" w:hAnsi="Calibri" w:cs="Times New Roman"/>
      <w:b/>
      <w:bCs/>
      <w:sz w:val="28"/>
      <w:szCs w:val="28"/>
    </w:rPr>
  </w:style>
  <w:style w:type="character" w:customStyle="1" w:styleId="Balk5Char">
    <w:name w:val="Başlık 5 Char"/>
    <w:link w:val="Balk5"/>
    <w:uiPriority w:val="99"/>
    <w:semiHidden/>
    <w:locked/>
    <w:rsid w:val="007C3846"/>
    <w:rPr>
      <w:rFonts w:ascii="Calibri" w:hAnsi="Calibri" w:cs="Times New Roman"/>
      <w:b/>
      <w:bCs/>
      <w:i/>
      <w:iCs/>
      <w:sz w:val="26"/>
      <w:szCs w:val="26"/>
    </w:rPr>
  </w:style>
  <w:style w:type="character" w:customStyle="1" w:styleId="Balk7Char">
    <w:name w:val="Başlık 7 Char"/>
    <w:link w:val="Balk7"/>
    <w:uiPriority w:val="99"/>
    <w:semiHidden/>
    <w:locked/>
    <w:rsid w:val="007C3846"/>
    <w:rPr>
      <w:rFonts w:ascii="Calibri" w:hAnsi="Calibri" w:cs="Times New Roman"/>
      <w:sz w:val="24"/>
      <w:szCs w:val="24"/>
    </w:rPr>
  </w:style>
  <w:style w:type="character" w:customStyle="1" w:styleId="Balk8Char">
    <w:name w:val="Başlık 8 Char"/>
    <w:link w:val="Balk8"/>
    <w:uiPriority w:val="99"/>
    <w:semiHidden/>
    <w:locked/>
    <w:rsid w:val="007C3846"/>
    <w:rPr>
      <w:rFonts w:ascii="Calibri" w:hAnsi="Calibri" w:cs="Times New Roman"/>
      <w:i/>
      <w:iCs/>
      <w:sz w:val="24"/>
      <w:szCs w:val="24"/>
    </w:rPr>
  </w:style>
  <w:style w:type="paragraph" w:customStyle="1" w:styleId="bek">
    <w:name w:val="Öbek"/>
    <w:basedOn w:val="Normal"/>
    <w:uiPriority w:val="99"/>
    <w:rsid w:val="00D9533A"/>
    <w:pPr>
      <w:spacing w:before="100" w:after="100"/>
      <w:ind w:left="360" w:right="360"/>
    </w:pPr>
    <w:rPr>
      <w:sz w:val="24"/>
    </w:rPr>
  </w:style>
  <w:style w:type="paragraph" w:styleId="GvdeMetniGirintisi">
    <w:name w:val="Body Text Indent"/>
    <w:basedOn w:val="Normal"/>
    <w:link w:val="GvdeMetniGirintisiChar"/>
    <w:uiPriority w:val="99"/>
    <w:rsid w:val="00DC3033"/>
    <w:pPr>
      <w:ind w:firstLine="284"/>
      <w:jc w:val="both"/>
    </w:pPr>
    <w:rPr>
      <w:rFonts w:ascii="Arial" w:hAnsi="Arial"/>
      <w:sz w:val="24"/>
    </w:rPr>
  </w:style>
  <w:style w:type="character" w:customStyle="1" w:styleId="GvdeMetniGirintisiChar">
    <w:name w:val="Gövde Metni Girintisi Char"/>
    <w:link w:val="GvdeMetniGirintisi"/>
    <w:uiPriority w:val="99"/>
    <w:semiHidden/>
    <w:locked/>
    <w:rsid w:val="007C3846"/>
    <w:rPr>
      <w:rFonts w:cs="Times New Roman"/>
      <w:sz w:val="20"/>
      <w:szCs w:val="20"/>
    </w:rPr>
  </w:style>
  <w:style w:type="paragraph" w:styleId="GvdeMetni2">
    <w:name w:val="Body Text 2"/>
    <w:basedOn w:val="Normal"/>
    <w:link w:val="GvdeMetni2Char"/>
    <w:uiPriority w:val="99"/>
    <w:rsid w:val="00375A71"/>
    <w:pPr>
      <w:spacing w:after="120" w:line="480" w:lineRule="auto"/>
    </w:pPr>
  </w:style>
  <w:style w:type="character" w:customStyle="1" w:styleId="GvdeMetni2Char">
    <w:name w:val="Gövde Metni 2 Char"/>
    <w:link w:val="GvdeMetni2"/>
    <w:uiPriority w:val="99"/>
    <w:locked/>
    <w:rsid w:val="00E32522"/>
    <w:rPr>
      <w:rFonts w:cs="Times New Roman"/>
    </w:rPr>
  </w:style>
  <w:style w:type="paragraph" w:styleId="NormalWeb">
    <w:name w:val="Normal (Web)"/>
    <w:basedOn w:val="Normal"/>
    <w:uiPriority w:val="99"/>
    <w:rsid w:val="00FF7C92"/>
    <w:pPr>
      <w:spacing w:before="100" w:beforeAutospacing="1" w:after="100" w:afterAutospacing="1"/>
    </w:pPr>
    <w:rPr>
      <w:color w:val="C0C0C0"/>
      <w:sz w:val="24"/>
      <w:szCs w:val="24"/>
    </w:rPr>
  </w:style>
  <w:style w:type="paragraph" w:customStyle="1" w:styleId="md">
    <w:name w:val="md"/>
    <w:basedOn w:val="Normal"/>
    <w:uiPriority w:val="99"/>
    <w:rsid w:val="00055565"/>
    <w:pPr>
      <w:spacing w:before="100" w:beforeAutospacing="1" w:after="100" w:afterAutospacing="1"/>
    </w:pPr>
    <w:rPr>
      <w:sz w:val="24"/>
      <w:szCs w:val="24"/>
    </w:rPr>
  </w:style>
  <w:style w:type="character" w:styleId="Kpr">
    <w:name w:val="Hyperlink"/>
    <w:uiPriority w:val="99"/>
    <w:rsid w:val="003E61F0"/>
    <w:rPr>
      <w:rFonts w:cs="Times New Roman"/>
      <w:color w:val="0000FF"/>
      <w:u w:val="single"/>
    </w:rPr>
  </w:style>
  <w:style w:type="paragraph" w:styleId="stbilgi">
    <w:name w:val="header"/>
    <w:basedOn w:val="Normal"/>
    <w:link w:val="stbilgiChar"/>
    <w:uiPriority w:val="99"/>
    <w:rsid w:val="00207A4D"/>
    <w:pPr>
      <w:tabs>
        <w:tab w:val="center" w:pos="4536"/>
        <w:tab w:val="right" w:pos="9072"/>
      </w:tabs>
    </w:pPr>
  </w:style>
  <w:style w:type="character" w:customStyle="1" w:styleId="stbilgiChar">
    <w:name w:val="Üstbilgi Char"/>
    <w:link w:val="stbilgi"/>
    <w:uiPriority w:val="99"/>
    <w:locked/>
    <w:rsid w:val="00207A4D"/>
    <w:rPr>
      <w:rFonts w:cs="Times New Roman"/>
    </w:rPr>
  </w:style>
  <w:style w:type="paragraph" w:styleId="Altbilgi">
    <w:name w:val="footer"/>
    <w:basedOn w:val="Normal"/>
    <w:link w:val="AltbilgiChar"/>
    <w:uiPriority w:val="99"/>
    <w:rsid w:val="00207A4D"/>
    <w:pPr>
      <w:tabs>
        <w:tab w:val="center" w:pos="4536"/>
        <w:tab w:val="right" w:pos="9072"/>
      </w:tabs>
    </w:pPr>
  </w:style>
  <w:style w:type="character" w:customStyle="1" w:styleId="AltbilgiChar">
    <w:name w:val="Altbilgi Char"/>
    <w:link w:val="Altbilgi"/>
    <w:uiPriority w:val="99"/>
    <w:locked/>
    <w:rsid w:val="00207A4D"/>
    <w:rPr>
      <w:rFonts w:cs="Times New Roman"/>
    </w:rPr>
  </w:style>
  <w:style w:type="paragraph" w:customStyle="1" w:styleId="paraf">
    <w:name w:val="paraf"/>
    <w:basedOn w:val="Normal"/>
    <w:uiPriority w:val="99"/>
    <w:rsid w:val="00C65934"/>
    <w:pPr>
      <w:spacing w:before="100" w:beforeAutospacing="1" w:after="100" w:afterAutospacing="1"/>
    </w:pPr>
    <w:rPr>
      <w:sz w:val="24"/>
      <w:szCs w:val="24"/>
    </w:rPr>
  </w:style>
  <w:style w:type="character" w:styleId="Gl">
    <w:name w:val="Strong"/>
    <w:uiPriority w:val="99"/>
    <w:qFormat/>
    <w:locked/>
    <w:rsid w:val="00C65934"/>
    <w:rPr>
      <w:rFonts w:cs="Times New Roman"/>
      <w:b/>
      <w:bCs/>
    </w:rPr>
  </w:style>
  <w:style w:type="paragraph" w:styleId="BalonMetni">
    <w:name w:val="Balloon Text"/>
    <w:basedOn w:val="Normal"/>
    <w:link w:val="BalonMetniChar"/>
    <w:uiPriority w:val="99"/>
    <w:semiHidden/>
    <w:unhideWhenUsed/>
    <w:rsid w:val="00631EE1"/>
    <w:rPr>
      <w:rFonts w:ascii="Tahoma" w:hAnsi="Tahoma" w:cs="Tahoma"/>
      <w:sz w:val="16"/>
      <w:szCs w:val="16"/>
    </w:rPr>
  </w:style>
  <w:style w:type="character" w:customStyle="1" w:styleId="BalonMetniChar">
    <w:name w:val="Balon Metni Char"/>
    <w:basedOn w:val="VarsaylanParagrafYazTipi"/>
    <w:link w:val="BalonMetni"/>
    <w:uiPriority w:val="99"/>
    <w:semiHidden/>
    <w:rsid w:val="00631EE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00955436">
      <w:marLeft w:val="0"/>
      <w:marRight w:val="0"/>
      <w:marTop w:val="0"/>
      <w:marBottom w:val="0"/>
      <w:divBdr>
        <w:top w:val="none" w:sz="0" w:space="0" w:color="auto"/>
        <w:left w:val="none" w:sz="0" w:space="0" w:color="auto"/>
        <w:bottom w:val="none" w:sz="0" w:space="0" w:color="auto"/>
        <w:right w:val="none" w:sz="0" w:space="0" w:color="auto"/>
      </w:divBdr>
    </w:div>
    <w:div w:id="1300955437">
      <w:marLeft w:val="0"/>
      <w:marRight w:val="0"/>
      <w:marTop w:val="0"/>
      <w:marBottom w:val="0"/>
      <w:divBdr>
        <w:top w:val="none" w:sz="0" w:space="0" w:color="auto"/>
        <w:left w:val="none" w:sz="0" w:space="0" w:color="auto"/>
        <w:bottom w:val="none" w:sz="0" w:space="0" w:color="auto"/>
        <w:right w:val="none" w:sz="0" w:space="0" w:color="auto"/>
      </w:divBdr>
    </w:div>
    <w:div w:id="1300955438">
      <w:marLeft w:val="0"/>
      <w:marRight w:val="0"/>
      <w:marTop w:val="0"/>
      <w:marBottom w:val="0"/>
      <w:divBdr>
        <w:top w:val="none" w:sz="0" w:space="0" w:color="auto"/>
        <w:left w:val="none" w:sz="0" w:space="0" w:color="auto"/>
        <w:bottom w:val="none" w:sz="0" w:space="0" w:color="auto"/>
        <w:right w:val="none" w:sz="0" w:space="0" w:color="auto"/>
      </w:divBdr>
    </w:div>
    <w:div w:id="130095543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edebiyatogretmeni.ne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7598</Words>
  <Characters>43309</Characters>
  <Application>Microsoft Office Word</Application>
  <DocSecurity>0</DocSecurity>
  <Lines>360</Lines>
  <Paragraphs>101</Paragraphs>
  <ScaleCrop>false</ScaleCrop>
  <HeadingPairs>
    <vt:vector size="2" baseType="variant">
      <vt:variant>
        <vt:lpstr>Konu Başlığı</vt:lpstr>
      </vt:variant>
      <vt:variant>
        <vt:i4>1</vt:i4>
      </vt:variant>
    </vt:vector>
  </HeadingPairs>
  <TitlesOfParts>
    <vt:vector size="1" baseType="lpstr">
      <vt:lpstr>T</vt:lpstr>
    </vt:vector>
  </TitlesOfParts>
  <Company>MEDRESE</Company>
  <LinksUpToDate>false</LinksUpToDate>
  <CharactersWithSpaces>50806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creator>Halil AKPINAR</dc:creator>
  <cp:lastModifiedBy>yusuf</cp:lastModifiedBy>
  <cp:revision>9</cp:revision>
  <cp:lastPrinted>2014-09-09T11:54:00Z</cp:lastPrinted>
  <dcterms:created xsi:type="dcterms:W3CDTF">2014-09-09T11:24:00Z</dcterms:created>
  <dcterms:modified xsi:type="dcterms:W3CDTF">2014-09-22T21:18:00Z</dcterms:modified>
</cp:coreProperties>
</file>