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A66" w:rsidRPr="004B68CF" w:rsidRDefault="00412401">
      <w:pPr>
        <w:jc w:val="center"/>
        <w:rPr>
          <w:rFonts w:ascii="Comic Sans MS" w:hAnsi="Comic Sans MS"/>
          <w:sz w:val="26"/>
          <w:szCs w:val="26"/>
        </w:rPr>
      </w:pPr>
      <w:proofErr w:type="spellStart"/>
      <w:r w:rsidRPr="004B68CF">
        <w:rPr>
          <w:rFonts w:ascii="Comic Sans MS" w:hAnsi="Comic Sans MS"/>
          <w:sz w:val="26"/>
          <w:szCs w:val="26"/>
        </w:rPr>
        <w:t>Kestel</w:t>
      </w:r>
      <w:proofErr w:type="spellEnd"/>
      <w:r w:rsidR="00C03722" w:rsidRPr="004B68CF">
        <w:rPr>
          <w:rFonts w:ascii="Comic Sans MS" w:hAnsi="Comic Sans MS"/>
          <w:sz w:val="26"/>
          <w:szCs w:val="26"/>
        </w:rPr>
        <w:t xml:space="preserve"> </w:t>
      </w:r>
      <w:proofErr w:type="spellStart"/>
      <w:r w:rsidRPr="004B68CF">
        <w:rPr>
          <w:rFonts w:ascii="Comic Sans MS" w:hAnsi="Comic Sans MS"/>
          <w:sz w:val="26"/>
          <w:szCs w:val="26"/>
        </w:rPr>
        <w:t>Mesleki</w:t>
      </w:r>
      <w:proofErr w:type="spellEnd"/>
      <w:r w:rsidR="00C03722" w:rsidRPr="004B68CF">
        <w:rPr>
          <w:rFonts w:ascii="Comic Sans MS" w:hAnsi="Comic Sans MS"/>
          <w:sz w:val="26"/>
          <w:szCs w:val="26"/>
        </w:rPr>
        <w:t xml:space="preserve"> </w:t>
      </w:r>
      <w:proofErr w:type="spellStart"/>
      <w:r w:rsidRPr="004B68CF">
        <w:rPr>
          <w:rFonts w:ascii="Comic Sans MS" w:hAnsi="Comic Sans MS"/>
          <w:sz w:val="26"/>
          <w:szCs w:val="26"/>
        </w:rPr>
        <w:t>ve</w:t>
      </w:r>
      <w:proofErr w:type="spellEnd"/>
      <w:r w:rsidR="00C03722" w:rsidRPr="004B68CF">
        <w:rPr>
          <w:rFonts w:ascii="Comic Sans MS" w:hAnsi="Comic Sans MS"/>
          <w:sz w:val="26"/>
          <w:szCs w:val="26"/>
        </w:rPr>
        <w:t xml:space="preserve"> </w:t>
      </w:r>
      <w:proofErr w:type="spellStart"/>
      <w:r w:rsidRPr="004B68CF">
        <w:rPr>
          <w:rFonts w:ascii="Comic Sans MS" w:hAnsi="Comic Sans MS"/>
          <w:sz w:val="26"/>
          <w:szCs w:val="26"/>
        </w:rPr>
        <w:t>Teknik</w:t>
      </w:r>
      <w:proofErr w:type="spellEnd"/>
      <w:r w:rsidR="00C03722" w:rsidRPr="004B68CF">
        <w:rPr>
          <w:rFonts w:ascii="Comic Sans MS" w:hAnsi="Comic Sans MS"/>
          <w:sz w:val="26"/>
          <w:szCs w:val="26"/>
        </w:rPr>
        <w:t xml:space="preserve"> </w:t>
      </w:r>
      <w:proofErr w:type="spellStart"/>
      <w:r w:rsidRPr="004B68CF">
        <w:rPr>
          <w:rFonts w:ascii="Comic Sans MS" w:hAnsi="Comic Sans MS"/>
          <w:sz w:val="26"/>
          <w:szCs w:val="26"/>
        </w:rPr>
        <w:t>Anadolu</w:t>
      </w:r>
      <w:proofErr w:type="spellEnd"/>
      <w:r w:rsidR="00C03722" w:rsidRPr="004B68CF">
        <w:rPr>
          <w:rFonts w:ascii="Comic Sans MS" w:hAnsi="Comic Sans MS"/>
          <w:sz w:val="26"/>
          <w:szCs w:val="26"/>
        </w:rPr>
        <w:t xml:space="preserve"> </w:t>
      </w:r>
      <w:proofErr w:type="spellStart"/>
      <w:r w:rsidRPr="004B68CF">
        <w:rPr>
          <w:rFonts w:ascii="Comic Sans MS" w:hAnsi="Comic Sans MS"/>
          <w:sz w:val="26"/>
          <w:szCs w:val="26"/>
        </w:rPr>
        <w:t>Lisesi</w:t>
      </w:r>
      <w:proofErr w:type="spellEnd"/>
    </w:p>
    <w:p w:rsidR="00550A66" w:rsidRPr="004B68CF" w:rsidRDefault="00412401">
      <w:pPr>
        <w:jc w:val="center"/>
        <w:rPr>
          <w:rFonts w:ascii="Comic Sans MS" w:hAnsi="Comic Sans MS"/>
          <w:sz w:val="26"/>
          <w:szCs w:val="26"/>
        </w:rPr>
      </w:pPr>
      <w:r w:rsidRPr="004B68CF">
        <w:rPr>
          <w:rFonts w:ascii="Comic Sans MS" w:hAnsi="Comic Sans MS"/>
          <w:sz w:val="26"/>
          <w:szCs w:val="26"/>
        </w:rPr>
        <w:t>BİREYSELLEŞTİRİLMİŞ EĞİTİM PROGRAMI (BEP) FORMU</w:t>
      </w:r>
    </w:p>
    <w:p w:rsidR="00550A66" w:rsidRPr="004B68CF" w:rsidRDefault="00550A66">
      <w:pPr>
        <w:rPr>
          <w:rFonts w:ascii="Comic Sans MS" w:hAnsi="Comic Sans MS"/>
        </w:rPr>
      </w:pPr>
    </w:p>
    <w:p w:rsidR="00897D59" w:rsidRPr="004B68CF" w:rsidRDefault="00897D59" w:rsidP="00897D59">
      <w:pPr>
        <w:rPr>
          <w:rFonts w:ascii="Comic Sans MS" w:hAnsi="Comic Sans MS"/>
          <w:b w:val="0"/>
          <w:sz w:val="20"/>
          <w:szCs w:val="20"/>
        </w:rPr>
      </w:pPr>
      <w:proofErr w:type="spellStart"/>
      <w:r w:rsidRPr="004B68CF">
        <w:rPr>
          <w:rFonts w:ascii="Comic Sans MS" w:hAnsi="Comic Sans MS"/>
          <w:sz w:val="20"/>
          <w:szCs w:val="20"/>
        </w:rPr>
        <w:t>Öğrencinin</w:t>
      </w:r>
      <w:proofErr w:type="spellEnd"/>
      <w:r w:rsidRPr="004B68CF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4B68CF">
        <w:rPr>
          <w:rFonts w:ascii="Comic Sans MS" w:hAnsi="Comic Sans MS"/>
          <w:sz w:val="20"/>
          <w:szCs w:val="20"/>
        </w:rPr>
        <w:t>Adı</w:t>
      </w:r>
      <w:proofErr w:type="spellEnd"/>
      <w:r w:rsidRPr="004B68CF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4B68CF">
        <w:rPr>
          <w:rFonts w:ascii="Comic Sans MS" w:hAnsi="Comic Sans MS"/>
          <w:sz w:val="20"/>
          <w:szCs w:val="20"/>
        </w:rPr>
        <w:t>Soyadı</w:t>
      </w:r>
      <w:proofErr w:type="spellEnd"/>
      <w:r w:rsidRPr="004B68CF">
        <w:rPr>
          <w:rFonts w:ascii="Comic Sans MS" w:hAnsi="Comic Sans MS"/>
          <w:sz w:val="20"/>
          <w:szCs w:val="20"/>
        </w:rPr>
        <w:t>:</w:t>
      </w:r>
      <w:r w:rsidR="00456EB5">
        <w:rPr>
          <w:rFonts w:ascii="Comic Sans MS" w:hAnsi="Comic Sans MS"/>
          <w:sz w:val="20"/>
          <w:szCs w:val="20"/>
        </w:rPr>
        <w:tab/>
      </w:r>
      <w:r w:rsidR="00456EB5">
        <w:rPr>
          <w:rFonts w:ascii="Comic Sans MS" w:hAnsi="Comic Sans MS"/>
          <w:sz w:val="20"/>
          <w:szCs w:val="20"/>
        </w:rPr>
        <w:tab/>
      </w:r>
      <w:r w:rsidR="00456EB5">
        <w:rPr>
          <w:rFonts w:ascii="Comic Sans MS" w:hAnsi="Comic Sans MS"/>
          <w:sz w:val="20"/>
          <w:szCs w:val="20"/>
        </w:rPr>
        <w:tab/>
      </w:r>
      <w:r w:rsidR="00456EB5">
        <w:rPr>
          <w:rFonts w:ascii="Comic Sans MS" w:hAnsi="Comic Sans MS"/>
          <w:sz w:val="20"/>
          <w:szCs w:val="20"/>
        </w:rPr>
        <w:tab/>
      </w:r>
      <w:r w:rsidR="00456EB5">
        <w:rPr>
          <w:rFonts w:ascii="Comic Sans MS" w:hAnsi="Comic Sans MS"/>
          <w:sz w:val="20"/>
          <w:szCs w:val="20"/>
        </w:rPr>
        <w:tab/>
      </w:r>
      <w:r w:rsidRPr="004B68CF">
        <w:rPr>
          <w:rFonts w:ascii="Comic Sans MS" w:hAnsi="Comic Sans MS"/>
          <w:b w:val="0"/>
          <w:sz w:val="20"/>
          <w:szCs w:val="20"/>
        </w:rPr>
        <w:tab/>
      </w:r>
      <w:r w:rsidRPr="004B68CF">
        <w:rPr>
          <w:rFonts w:ascii="Comic Sans MS" w:hAnsi="Comic Sans MS"/>
          <w:sz w:val="20"/>
          <w:szCs w:val="20"/>
        </w:rPr>
        <w:t xml:space="preserve">BEP </w:t>
      </w:r>
      <w:proofErr w:type="spellStart"/>
      <w:r w:rsidRPr="004B68CF">
        <w:rPr>
          <w:rFonts w:ascii="Comic Sans MS" w:hAnsi="Comic Sans MS"/>
          <w:sz w:val="20"/>
          <w:szCs w:val="20"/>
        </w:rPr>
        <w:t>HazırlamaTarihi</w:t>
      </w:r>
      <w:proofErr w:type="spellEnd"/>
      <w:r w:rsidRPr="004B68CF">
        <w:rPr>
          <w:rFonts w:ascii="Comic Sans MS" w:hAnsi="Comic Sans MS"/>
          <w:sz w:val="20"/>
          <w:szCs w:val="20"/>
        </w:rPr>
        <w:t>:</w:t>
      </w:r>
      <w:r w:rsidRPr="004B68CF">
        <w:rPr>
          <w:rFonts w:ascii="Comic Sans MS" w:hAnsi="Comic Sans MS"/>
          <w:b w:val="0"/>
          <w:sz w:val="20"/>
          <w:szCs w:val="20"/>
        </w:rPr>
        <w:t xml:space="preserve"> 15.09.2014</w:t>
      </w:r>
    </w:p>
    <w:p w:rsidR="00897D59" w:rsidRPr="004B68CF" w:rsidRDefault="00897D59" w:rsidP="00897D59">
      <w:pPr>
        <w:rPr>
          <w:rFonts w:ascii="Comic Sans MS" w:hAnsi="Comic Sans MS"/>
          <w:sz w:val="20"/>
          <w:szCs w:val="20"/>
        </w:rPr>
      </w:pPr>
      <w:proofErr w:type="spellStart"/>
      <w:r w:rsidRPr="004B68CF">
        <w:rPr>
          <w:rFonts w:ascii="Comic Sans MS" w:hAnsi="Comic Sans MS"/>
          <w:sz w:val="20"/>
          <w:szCs w:val="20"/>
        </w:rPr>
        <w:t>Sınıfı</w:t>
      </w:r>
      <w:proofErr w:type="spellEnd"/>
      <w:r w:rsidRPr="004B68CF">
        <w:rPr>
          <w:rFonts w:ascii="Comic Sans MS" w:hAnsi="Comic Sans MS"/>
          <w:sz w:val="20"/>
          <w:szCs w:val="20"/>
        </w:rPr>
        <w:t xml:space="preserve">: </w:t>
      </w:r>
      <w:r w:rsidRPr="004B68CF">
        <w:rPr>
          <w:rFonts w:ascii="Comic Sans MS" w:hAnsi="Comic Sans MS"/>
          <w:b w:val="0"/>
          <w:sz w:val="20"/>
          <w:szCs w:val="20"/>
        </w:rPr>
        <w:t>10/B</w:t>
      </w:r>
      <w:r w:rsidRPr="004B68CF">
        <w:rPr>
          <w:rFonts w:ascii="Comic Sans MS" w:hAnsi="Comic Sans MS"/>
          <w:b w:val="0"/>
          <w:sz w:val="20"/>
          <w:szCs w:val="20"/>
        </w:rPr>
        <w:tab/>
      </w:r>
      <w:r w:rsidRPr="004B68CF">
        <w:rPr>
          <w:rFonts w:ascii="Comic Sans MS" w:hAnsi="Comic Sans MS"/>
          <w:b w:val="0"/>
          <w:sz w:val="20"/>
          <w:szCs w:val="20"/>
        </w:rPr>
        <w:tab/>
      </w:r>
      <w:r w:rsidRPr="004B68CF">
        <w:rPr>
          <w:rFonts w:ascii="Comic Sans MS" w:hAnsi="Comic Sans MS"/>
          <w:b w:val="0"/>
          <w:sz w:val="20"/>
          <w:szCs w:val="20"/>
        </w:rPr>
        <w:tab/>
      </w:r>
      <w:r w:rsidRPr="004B68CF">
        <w:rPr>
          <w:rFonts w:ascii="Comic Sans MS" w:hAnsi="Comic Sans MS"/>
          <w:b w:val="0"/>
          <w:sz w:val="20"/>
          <w:szCs w:val="20"/>
        </w:rPr>
        <w:tab/>
      </w:r>
      <w:r w:rsidRPr="004B68CF">
        <w:rPr>
          <w:rFonts w:ascii="Comic Sans MS" w:hAnsi="Comic Sans MS"/>
          <w:b w:val="0"/>
          <w:sz w:val="20"/>
          <w:szCs w:val="20"/>
        </w:rPr>
        <w:tab/>
      </w:r>
      <w:r w:rsidRPr="004B68CF">
        <w:rPr>
          <w:rFonts w:ascii="Comic Sans MS" w:hAnsi="Comic Sans MS"/>
          <w:b w:val="0"/>
          <w:sz w:val="20"/>
          <w:szCs w:val="20"/>
        </w:rPr>
        <w:tab/>
        <w:t xml:space="preserve">                     </w:t>
      </w:r>
      <w:r w:rsidR="00495B61">
        <w:rPr>
          <w:rFonts w:ascii="Comic Sans MS" w:hAnsi="Comic Sans MS"/>
          <w:b w:val="0"/>
          <w:sz w:val="20"/>
          <w:szCs w:val="20"/>
        </w:rPr>
        <w:t xml:space="preserve">   </w:t>
      </w:r>
      <w:proofErr w:type="spellStart"/>
      <w:r w:rsidRPr="004B68CF">
        <w:rPr>
          <w:rFonts w:ascii="Comic Sans MS" w:hAnsi="Comic Sans MS"/>
          <w:sz w:val="20"/>
          <w:szCs w:val="20"/>
        </w:rPr>
        <w:t>Ders</w:t>
      </w:r>
      <w:proofErr w:type="spellEnd"/>
      <w:r w:rsidRPr="004B68CF">
        <w:rPr>
          <w:rFonts w:ascii="Comic Sans MS" w:hAnsi="Comic Sans MS"/>
          <w:sz w:val="20"/>
          <w:szCs w:val="20"/>
        </w:rPr>
        <w:t xml:space="preserve">: </w:t>
      </w:r>
      <w:proofErr w:type="spellStart"/>
      <w:r w:rsidRPr="004B68CF">
        <w:rPr>
          <w:rFonts w:ascii="Comic Sans MS" w:hAnsi="Comic Sans MS"/>
          <w:b w:val="0"/>
          <w:sz w:val="20"/>
          <w:szCs w:val="20"/>
        </w:rPr>
        <w:t>Türk</w:t>
      </w:r>
      <w:proofErr w:type="spellEnd"/>
      <w:r w:rsidRPr="004B68CF">
        <w:rPr>
          <w:rFonts w:ascii="Comic Sans MS" w:hAnsi="Comic Sans MS"/>
          <w:b w:val="0"/>
          <w:sz w:val="20"/>
          <w:szCs w:val="20"/>
        </w:rPr>
        <w:t xml:space="preserve"> </w:t>
      </w:r>
      <w:proofErr w:type="spellStart"/>
      <w:r w:rsidRPr="004B68CF">
        <w:rPr>
          <w:rFonts w:ascii="Comic Sans MS" w:hAnsi="Comic Sans MS"/>
          <w:b w:val="0"/>
          <w:sz w:val="20"/>
          <w:szCs w:val="20"/>
        </w:rPr>
        <w:t>Edebiyatı</w:t>
      </w:r>
      <w:proofErr w:type="spellEnd"/>
    </w:p>
    <w:p w:rsidR="00897D59" w:rsidRPr="004B68CF" w:rsidRDefault="00C8471B" w:rsidP="00897D59">
      <w:pPr>
        <w:rPr>
          <w:rFonts w:ascii="Comic Sans MS" w:hAnsi="Comic Sans MS"/>
          <w:sz w:val="20"/>
          <w:szCs w:val="20"/>
        </w:rPr>
      </w:pPr>
      <w:hyperlink r:id="rId5" w:history="1">
        <w:r w:rsidRPr="0032307D">
          <w:rPr>
            <w:rStyle w:val="Kpr"/>
            <w:rFonts w:ascii="Comic Sans MS" w:hAnsi="Comic Sans MS"/>
            <w:sz w:val="20"/>
            <w:szCs w:val="20"/>
          </w:rPr>
          <w:t>www.edebiyatogretmeni.net</w:t>
        </w:r>
      </w:hyperlink>
      <w:r>
        <w:rPr>
          <w:rFonts w:ascii="Comic Sans MS" w:hAnsi="Comic Sans MS"/>
          <w:sz w:val="20"/>
          <w:szCs w:val="20"/>
        </w:rPr>
        <w:t xml:space="preserve">  </w:t>
      </w:r>
      <w:bookmarkStart w:id="0" w:name="_GoBack"/>
      <w:bookmarkEnd w:id="0"/>
    </w:p>
    <w:p w:rsidR="00897D59" w:rsidRPr="004B68CF" w:rsidRDefault="00897D59" w:rsidP="00897D59">
      <w:pPr>
        <w:rPr>
          <w:rFonts w:ascii="Comic Sans MS" w:hAnsi="Comic Sans MS"/>
          <w:b w:val="0"/>
          <w:sz w:val="20"/>
          <w:szCs w:val="20"/>
        </w:rPr>
      </w:pPr>
      <w:proofErr w:type="spellStart"/>
      <w:r w:rsidRPr="004B68CF">
        <w:rPr>
          <w:rFonts w:ascii="Comic Sans MS" w:hAnsi="Comic Sans MS"/>
          <w:sz w:val="20"/>
          <w:szCs w:val="20"/>
        </w:rPr>
        <w:t>Öğrencinin</w:t>
      </w:r>
      <w:proofErr w:type="spellEnd"/>
      <w:r w:rsidRPr="004B68CF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4B68CF">
        <w:rPr>
          <w:rFonts w:ascii="Comic Sans MS" w:hAnsi="Comic Sans MS"/>
          <w:sz w:val="20"/>
          <w:szCs w:val="20"/>
        </w:rPr>
        <w:t>Şu</w:t>
      </w:r>
      <w:proofErr w:type="spellEnd"/>
      <w:r w:rsidRPr="004B68CF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4B68CF">
        <w:rPr>
          <w:rFonts w:ascii="Comic Sans MS" w:hAnsi="Comic Sans MS"/>
          <w:sz w:val="20"/>
          <w:szCs w:val="20"/>
        </w:rPr>
        <w:t>Anki</w:t>
      </w:r>
      <w:proofErr w:type="spellEnd"/>
      <w:r w:rsidRPr="004B68CF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4B68CF">
        <w:rPr>
          <w:rFonts w:ascii="Comic Sans MS" w:hAnsi="Comic Sans MS"/>
          <w:sz w:val="20"/>
          <w:szCs w:val="20"/>
        </w:rPr>
        <w:t>Performans</w:t>
      </w:r>
      <w:proofErr w:type="spellEnd"/>
      <w:r w:rsidRPr="004B68CF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4B68CF">
        <w:rPr>
          <w:rFonts w:ascii="Comic Sans MS" w:hAnsi="Comic Sans MS"/>
          <w:sz w:val="20"/>
          <w:szCs w:val="20"/>
        </w:rPr>
        <w:t>Düzeyi</w:t>
      </w:r>
      <w:proofErr w:type="spellEnd"/>
      <w:r w:rsidRPr="004B68CF">
        <w:rPr>
          <w:rFonts w:ascii="Comic Sans MS" w:hAnsi="Comic Sans MS"/>
          <w:sz w:val="20"/>
          <w:szCs w:val="20"/>
        </w:rPr>
        <w:t xml:space="preserve">: </w:t>
      </w:r>
      <w:r w:rsidR="00456EB5">
        <w:rPr>
          <w:rFonts w:ascii="Comic Sans MS" w:hAnsi="Comic Sans MS"/>
          <w:b w:val="0"/>
          <w:sz w:val="20"/>
          <w:szCs w:val="20"/>
        </w:rPr>
        <w:t>……………………………………..</w:t>
      </w:r>
      <w:r w:rsidRPr="004B68CF">
        <w:rPr>
          <w:rFonts w:ascii="Comic Sans MS" w:hAnsi="Comic Sans MS"/>
          <w:b w:val="0"/>
          <w:sz w:val="20"/>
          <w:szCs w:val="20"/>
        </w:rPr>
        <w:t xml:space="preserve"> </w:t>
      </w:r>
      <w:proofErr w:type="gramStart"/>
      <w:r w:rsidRPr="004B68CF">
        <w:rPr>
          <w:rFonts w:ascii="Comic Sans MS" w:hAnsi="Comic Sans MS"/>
          <w:b w:val="0"/>
          <w:sz w:val="20"/>
          <w:szCs w:val="20"/>
        </w:rPr>
        <w:t>her</w:t>
      </w:r>
      <w:proofErr w:type="gramEnd"/>
      <w:r w:rsidRPr="004B68CF">
        <w:rPr>
          <w:rFonts w:ascii="Comic Sans MS" w:hAnsi="Comic Sans MS"/>
          <w:b w:val="0"/>
          <w:sz w:val="20"/>
          <w:szCs w:val="20"/>
        </w:rPr>
        <w:t xml:space="preserve"> </w:t>
      </w:r>
      <w:proofErr w:type="spellStart"/>
      <w:r w:rsidRPr="004B68CF">
        <w:rPr>
          <w:rFonts w:ascii="Comic Sans MS" w:hAnsi="Comic Sans MS"/>
          <w:b w:val="0"/>
          <w:sz w:val="20"/>
          <w:szCs w:val="20"/>
        </w:rPr>
        <w:t>iki</w:t>
      </w:r>
      <w:proofErr w:type="spellEnd"/>
      <w:r w:rsidRPr="004B68CF">
        <w:rPr>
          <w:rFonts w:ascii="Comic Sans MS" w:hAnsi="Comic Sans MS"/>
          <w:b w:val="0"/>
          <w:sz w:val="20"/>
          <w:szCs w:val="20"/>
        </w:rPr>
        <w:t xml:space="preserve"> </w:t>
      </w:r>
      <w:proofErr w:type="spellStart"/>
      <w:r w:rsidRPr="004B68CF">
        <w:rPr>
          <w:rFonts w:ascii="Comic Sans MS" w:hAnsi="Comic Sans MS"/>
          <w:b w:val="0"/>
          <w:sz w:val="20"/>
          <w:szCs w:val="20"/>
        </w:rPr>
        <w:t>öğrenci</w:t>
      </w:r>
      <w:proofErr w:type="spellEnd"/>
      <w:r w:rsidRPr="004B68CF">
        <w:rPr>
          <w:rFonts w:ascii="Comic Sans MS" w:hAnsi="Comic Sans MS"/>
          <w:b w:val="0"/>
          <w:sz w:val="20"/>
          <w:szCs w:val="20"/>
        </w:rPr>
        <w:t xml:space="preserve"> de </w:t>
      </w:r>
      <w:proofErr w:type="spellStart"/>
      <w:r w:rsidRPr="004B68CF">
        <w:rPr>
          <w:rFonts w:ascii="Comic Sans MS" w:hAnsi="Comic Sans MS"/>
          <w:b w:val="0"/>
          <w:sz w:val="20"/>
          <w:szCs w:val="20"/>
        </w:rPr>
        <w:t>herhangi</w:t>
      </w:r>
      <w:proofErr w:type="spellEnd"/>
      <w:r w:rsidRPr="004B68CF">
        <w:rPr>
          <w:rFonts w:ascii="Comic Sans MS" w:hAnsi="Comic Sans MS"/>
          <w:b w:val="0"/>
          <w:sz w:val="20"/>
          <w:szCs w:val="20"/>
        </w:rPr>
        <w:t xml:space="preserve"> </w:t>
      </w:r>
      <w:proofErr w:type="spellStart"/>
      <w:r w:rsidRPr="004B68CF">
        <w:rPr>
          <w:rFonts w:ascii="Comic Sans MS" w:hAnsi="Comic Sans MS"/>
          <w:b w:val="0"/>
          <w:sz w:val="20"/>
          <w:szCs w:val="20"/>
        </w:rPr>
        <w:t>bir</w:t>
      </w:r>
      <w:proofErr w:type="spellEnd"/>
      <w:r w:rsidRPr="004B68CF">
        <w:rPr>
          <w:rFonts w:ascii="Comic Sans MS" w:hAnsi="Comic Sans MS"/>
          <w:b w:val="0"/>
          <w:sz w:val="20"/>
          <w:szCs w:val="20"/>
        </w:rPr>
        <w:t xml:space="preserve"> </w:t>
      </w:r>
      <w:proofErr w:type="spellStart"/>
      <w:r w:rsidRPr="004B68CF">
        <w:rPr>
          <w:rFonts w:ascii="Comic Sans MS" w:hAnsi="Comic Sans MS"/>
          <w:b w:val="0"/>
          <w:sz w:val="20"/>
          <w:szCs w:val="20"/>
        </w:rPr>
        <w:t>fiziksel</w:t>
      </w:r>
      <w:proofErr w:type="spellEnd"/>
      <w:r w:rsidRPr="004B68CF">
        <w:rPr>
          <w:rFonts w:ascii="Comic Sans MS" w:hAnsi="Comic Sans MS"/>
          <w:b w:val="0"/>
          <w:sz w:val="20"/>
          <w:szCs w:val="20"/>
        </w:rPr>
        <w:t xml:space="preserve"> </w:t>
      </w:r>
      <w:proofErr w:type="spellStart"/>
      <w:r w:rsidRPr="004B68CF">
        <w:rPr>
          <w:rFonts w:ascii="Comic Sans MS" w:hAnsi="Comic Sans MS"/>
          <w:b w:val="0"/>
          <w:sz w:val="20"/>
          <w:szCs w:val="20"/>
        </w:rPr>
        <w:t>engele</w:t>
      </w:r>
      <w:proofErr w:type="spellEnd"/>
      <w:r w:rsidRPr="004B68CF">
        <w:rPr>
          <w:rFonts w:ascii="Comic Sans MS" w:hAnsi="Comic Sans MS"/>
          <w:b w:val="0"/>
          <w:sz w:val="20"/>
          <w:szCs w:val="20"/>
        </w:rPr>
        <w:t xml:space="preserve"> </w:t>
      </w:r>
      <w:proofErr w:type="spellStart"/>
      <w:r w:rsidRPr="004B68CF">
        <w:rPr>
          <w:rFonts w:ascii="Comic Sans MS" w:hAnsi="Comic Sans MS"/>
          <w:b w:val="0"/>
          <w:sz w:val="20"/>
          <w:szCs w:val="20"/>
        </w:rPr>
        <w:t>sahip</w:t>
      </w:r>
      <w:proofErr w:type="spellEnd"/>
      <w:r w:rsidRPr="004B68CF">
        <w:rPr>
          <w:rFonts w:ascii="Comic Sans MS" w:hAnsi="Comic Sans MS"/>
          <w:b w:val="0"/>
          <w:sz w:val="20"/>
          <w:szCs w:val="20"/>
        </w:rPr>
        <w:t xml:space="preserve"> </w:t>
      </w:r>
      <w:proofErr w:type="spellStart"/>
      <w:r w:rsidRPr="004B68CF">
        <w:rPr>
          <w:rFonts w:ascii="Comic Sans MS" w:hAnsi="Comic Sans MS"/>
          <w:b w:val="0"/>
          <w:sz w:val="20"/>
          <w:szCs w:val="20"/>
        </w:rPr>
        <w:t>değildir</w:t>
      </w:r>
      <w:proofErr w:type="spellEnd"/>
      <w:r w:rsidRPr="004B68CF">
        <w:rPr>
          <w:rFonts w:ascii="Comic Sans MS" w:hAnsi="Comic Sans MS"/>
          <w:b w:val="0"/>
          <w:sz w:val="20"/>
          <w:szCs w:val="20"/>
        </w:rPr>
        <w:t xml:space="preserve">. </w:t>
      </w:r>
      <w:proofErr w:type="spellStart"/>
      <w:r w:rsidRPr="004B68CF">
        <w:rPr>
          <w:rFonts w:ascii="Comic Sans MS" w:hAnsi="Comic Sans MS"/>
          <w:b w:val="0"/>
          <w:sz w:val="20"/>
          <w:szCs w:val="20"/>
        </w:rPr>
        <w:t>Karşılıklı</w:t>
      </w:r>
      <w:proofErr w:type="spellEnd"/>
      <w:r w:rsidRPr="004B68CF">
        <w:rPr>
          <w:rFonts w:ascii="Comic Sans MS" w:hAnsi="Comic Sans MS"/>
          <w:b w:val="0"/>
          <w:sz w:val="20"/>
          <w:szCs w:val="20"/>
        </w:rPr>
        <w:t xml:space="preserve"> </w:t>
      </w:r>
      <w:proofErr w:type="spellStart"/>
      <w:r w:rsidRPr="004B68CF">
        <w:rPr>
          <w:rFonts w:ascii="Comic Sans MS" w:hAnsi="Comic Sans MS"/>
          <w:b w:val="0"/>
          <w:sz w:val="20"/>
          <w:szCs w:val="20"/>
        </w:rPr>
        <w:t>iletişime</w:t>
      </w:r>
      <w:proofErr w:type="spellEnd"/>
      <w:r w:rsidRPr="004B68CF">
        <w:rPr>
          <w:rFonts w:ascii="Comic Sans MS" w:hAnsi="Comic Sans MS"/>
          <w:b w:val="0"/>
          <w:sz w:val="20"/>
          <w:szCs w:val="20"/>
        </w:rPr>
        <w:t xml:space="preserve"> </w:t>
      </w:r>
      <w:proofErr w:type="spellStart"/>
      <w:r w:rsidRPr="004B68CF">
        <w:rPr>
          <w:rFonts w:ascii="Comic Sans MS" w:hAnsi="Comic Sans MS"/>
          <w:b w:val="0"/>
          <w:sz w:val="20"/>
          <w:szCs w:val="20"/>
        </w:rPr>
        <w:t>açıktır</w:t>
      </w:r>
      <w:proofErr w:type="spellEnd"/>
      <w:r w:rsidRPr="004B68CF">
        <w:rPr>
          <w:rFonts w:ascii="Comic Sans MS" w:hAnsi="Comic Sans MS"/>
          <w:b w:val="0"/>
          <w:sz w:val="20"/>
          <w:szCs w:val="20"/>
        </w:rPr>
        <w:t xml:space="preserve">. Okuma </w:t>
      </w:r>
      <w:proofErr w:type="spellStart"/>
      <w:r w:rsidRPr="004B68CF">
        <w:rPr>
          <w:rFonts w:ascii="Comic Sans MS" w:hAnsi="Comic Sans MS"/>
          <w:b w:val="0"/>
          <w:sz w:val="20"/>
          <w:szCs w:val="20"/>
        </w:rPr>
        <w:t>yazmayı</w:t>
      </w:r>
      <w:proofErr w:type="spellEnd"/>
      <w:r w:rsidRPr="004B68CF">
        <w:rPr>
          <w:rFonts w:ascii="Comic Sans MS" w:hAnsi="Comic Sans MS"/>
          <w:b w:val="0"/>
          <w:sz w:val="20"/>
          <w:szCs w:val="20"/>
        </w:rPr>
        <w:t xml:space="preserve"> </w:t>
      </w:r>
      <w:proofErr w:type="spellStart"/>
      <w:r w:rsidRPr="004B68CF">
        <w:rPr>
          <w:rFonts w:ascii="Comic Sans MS" w:hAnsi="Comic Sans MS"/>
          <w:b w:val="0"/>
          <w:sz w:val="20"/>
          <w:szCs w:val="20"/>
        </w:rPr>
        <w:t>öğrenmiş</w:t>
      </w:r>
      <w:proofErr w:type="spellEnd"/>
      <w:r w:rsidRPr="004B68CF">
        <w:rPr>
          <w:rFonts w:ascii="Comic Sans MS" w:hAnsi="Comic Sans MS"/>
          <w:b w:val="0"/>
          <w:sz w:val="20"/>
          <w:szCs w:val="20"/>
        </w:rPr>
        <w:t xml:space="preserve">, </w:t>
      </w:r>
      <w:proofErr w:type="spellStart"/>
      <w:r w:rsidRPr="004B68CF">
        <w:rPr>
          <w:rFonts w:ascii="Comic Sans MS" w:hAnsi="Comic Sans MS"/>
          <w:b w:val="0"/>
          <w:sz w:val="20"/>
          <w:szCs w:val="20"/>
        </w:rPr>
        <w:t>kaynaştırma</w:t>
      </w:r>
      <w:proofErr w:type="spellEnd"/>
      <w:r w:rsidRPr="004B68CF">
        <w:rPr>
          <w:rFonts w:ascii="Comic Sans MS" w:hAnsi="Comic Sans MS"/>
          <w:b w:val="0"/>
          <w:sz w:val="20"/>
          <w:szCs w:val="20"/>
        </w:rPr>
        <w:t xml:space="preserve"> </w:t>
      </w:r>
      <w:proofErr w:type="spellStart"/>
      <w:r w:rsidRPr="004B68CF">
        <w:rPr>
          <w:rFonts w:ascii="Comic Sans MS" w:hAnsi="Comic Sans MS"/>
          <w:b w:val="0"/>
          <w:sz w:val="20"/>
          <w:szCs w:val="20"/>
        </w:rPr>
        <w:t>eğitimi</w:t>
      </w:r>
      <w:proofErr w:type="spellEnd"/>
      <w:r w:rsidRPr="004B68CF">
        <w:rPr>
          <w:rFonts w:ascii="Comic Sans MS" w:hAnsi="Comic Sans MS"/>
          <w:b w:val="0"/>
          <w:sz w:val="20"/>
          <w:szCs w:val="20"/>
        </w:rPr>
        <w:t xml:space="preserve"> </w:t>
      </w:r>
      <w:proofErr w:type="spellStart"/>
      <w:r w:rsidRPr="004B68CF">
        <w:rPr>
          <w:rFonts w:ascii="Comic Sans MS" w:hAnsi="Comic Sans MS"/>
          <w:b w:val="0"/>
          <w:sz w:val="20"/>
          <w:szCs w:val="20"/>
        </w:rPr>
        <w:t>almaktadır</w:t>
      </w:r>
      <w:proofErr w:type="spellEnd"/>
      <w:r w:rsidRPr="004B68CF">
        <w:rPr>
          <w:rFonts w:ascii="Comic Sans MS" w:hAnsi="Comic Sans MS"/>
          <w:b w:val="0"/>
          <w:sz w:val="20"/>
          <w:szCs w:val="20"/>
        </w:rPr>
        <w:t xml:space="preserve">. </w:t>
      </w:r>
      <w:proofErr w:type="spellStart"/>
      <w:r w:rsidRPr="004B68CF">
        <w:rPr>
          <w:rFonts w:ascii="Comic Sans MS" w:hAnsi="Comic Sans MS"/>
          <w:b w:val="0"/>
          <w:sz w:val="20"/>
          <w:szCs w:val="20"/>
        </w:rPr>
        <w:t>Basit</w:t>
      </w:r>
      <w:proofErr w:type="spellEnd"/>
      <w:r w:rsidRPr="004B68CF">
        <w:rPr>
          <w:rFonts w:ascii="Comic Sans MS" w:hAnsi="Comic Sans MS"/>
          <w:b w:val="0"/>
          <w:sz w:val="20"/>
          <w:szCs w:val="20"/>
        </w:rPr>
        <w:t xml:space="preserve"> </w:t>
      </w:r>
      <w:proofErr w:type="spellStart"/>
      <w:r w:rsidRPr="004B68CF">
        <w:rPr>
          <w:rFonts w:ascii="Comic Sans MS" w:hAnsi="Comic Sans MS"/>
          <w:b w:val="0"/>
          <w:sz w:val="20"/>
          <w:szCs w:val="20"/>
        </w:rPr>
        <w:t>cümleler</w:t>
      </w:r>
      <w:proofErr w:type="spellEnd"/>
      <w:r w:rsidRPr="004B68CF">
        <w:rPr>
          <w:rFonts w:ascii="Comic Sans MS" w:hAnsi="Comic Sans MS"/>
          <w:b w:val="0"/>
          <w:sz w:val="20"/>
          <w:szCs w:val="20"/>
        </w:rPr>
        <w:t xml:space="preserve"> </w:t>
      </w:r>
      <w:proofErr w:type="spellStart"/>
      <w:r w:rsidRPr="004B68CF">
        <w:rPr>
          <w:rFonts w:ascii="Comic Sans MS" w:hAnsi="Comic Sans MS"/>
          <w:b w:val="0"/>
          <w:sz w:val="20"/>
          <w:szCs w:val="20"/>
        </w:rPr>
        <w:t>kuruyor</w:t>
      </w:r>
      <w:proofErr w:type="spellEnd"/>
      <w:r w:rsidRPr="004B68CF">
        <w:rPr>
          <w:rFonts w:ascii="Comic Sans MS" w:hAnsi="Comic Sans MS"/>
          <w:b w:val="0"/>
          <w:sz w:val="20"/>
          <w:szCs w:val="20"/>
        </w:rPr>
        <w:t>.</w:t>
      </w:r>
    </w:p>
    <w:p w:rsidR="00550A66" w:rsidRPr="004B68CF" w:rsidRDefault="00550A66">
      <w:pPr>
        <w:rPr>
          <w:rFonts w:ascii="Comic Sans MS" w:hAnsi="Comic Sans MS"/>
        </w:rPr>
      </w:pPr>
    </w:p>
    <w:tbl>
      <w:tblPr>
        <w:tblW w:w="1779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4"/>
        <w:gridCol w:w="850"/>
        <w:gridCol w:w="270"/>
        <w:gridCol w:w="3164"/>
        <w:gridCol w:w="66"/>
        <w:gridCol w:w="5464"/>
        <w:gridCol w:w="1539"/>
        <w:gridCol w:w="3070"/>
        <w:gridCol w:w="236"/>
        <w:gridCol w:w="2126"/>
      </w:tblGrid>
      <w:tr w:rsidR="00550A66" w:rsidRPr="004B68CF" w:rsidTr="004B68CF">
        <w:trPr>
          <w:gridAfter w:val="1"/>
          <w:wAfter w:w="2126" w:type="dxa"/>
        </w:trPr>
        <w:tc>
          <w:tcPr>
            <w:tcW w:w="2127" w:type="dxa"/>
            <w:gridSpan w:val="4"/>
          </w:tcPr>
          <w:p w:rsidR="00550A66" w:rsidRPr="004B68CF" w:rsidRDefault="00412401">
            <w:pPr>
              <w:jc w:val="center"/>
              <w:rPr>
                <w:rFonts w:ascii="Comic Sans MS" w:hAnsi="Comic Sans MS"/>
              </w:rPr>
            </w:pPr>
            <w:r w:rsidRPr="004B68CF">
              <w:rPr>
                <w:rFonts w:ascii="Comic Sans MS" w:hAnsi="Comic Sans MS"/>
              </w:rPr>
              <w:t>SÜRE</w:t>
            </w:r>
          </w:p>
        </w:tc>
        <w:tc>
          <w:tcPr>
            <w:tcW w:w="13303" w:type="dxa"/>
            <w:gridSpan w:val="5"/>
          </w:tcPr>
          <w:p w:rsidR="00550A66" w:rsidRPr="004B68CF" w:rsidRDefault="00550A66">
            <w:pPr>
              <w:ind w:right="377"/>
              <w:rPr>
                <w:rFonts w:ascii="Comic Sans MS" w:hAnsi="Comic Sans MS"/>
              </w:rPr>
            </w:pPr>
          </w:p>
        </w:tc>
        <w:tc>
          <w:tcPr>
            <w:tcW w:w="236" w:type="dxa"/>
            <w:vMerge w:val="restart"/>
          </w:tcPr>
          <w:p w:rsidR="00550A66" w:rsidRPr="004B68CF" w:rsidRDefault="00550A66">
            <w:pPr>
              <w:jc w:val="center"/>
              <w:rPr>
                <w:rFonts w:ascii="Comic Sans MS" w:hAnsi="Comic Sans MS"/>
              </w:rPr>
            </w:pPr>
          </w:p>
        </w:tc>
      </w:tr>
      <w:tr w:rsidR="00550A66" w:rsidRPr="004B68CF" w:rsidTr="004B68CF">
        <w:trPr>
          <w:gridAfter w:val="1"/>
          <w:wAfter w:w="2126" w:type="dxa"/>
        </w:trPr>
        <w:tc>
          <w:tcPr>
            <w:tcW w:w="993" w:type="dxa"/>
          </w:tcPr>
          <w:p w:rsidR="00550A66" w:rsidRPr="004B68CF" w:rsidRDefault="00412401">
            <w:pPr>
              <w:jc w:val="center"/>
              <w:rPr>
                <w:rFonts w:ascii="Comic Sans MS" w:hAnsi="Comic Sans MS"/>
              </w:rPr>
            </w:pPr>
            <w:r w:rsidRPr="004B68CF">
              <w:rPr>
                <w:rFonts w:ascii="Comic Sans MS" w:hAnsi="Comic Sans MS"/>
              </w:rPr>
              <w:t>AY</w:t>
            </w:r>
          </w:p>
        </w:tc>
        <w:tc>
          <w:tcPr>
            <w:tcW w:w="864" w:type="dxa"/>
            <w:gridSpan w:val="2"/>
          </w:tcPr>
          <w:p w:rsidR="00550A66" w:rsidRPr="004B68CF" w:rsidRDefault="00412401">
            <w:pPr>
              <w:jc w:val="center"/>
              <w:rPr>
                <w:rFonts w:ascii="Comic Sans MS" w:hAnsi="Comic Sans MS"/>
              </w:rPr>
            </w:pPr>
            <w:r w:rsidRPr="004B68CF">
              <w:rPr>
                <w:rFonts w:ascii="Comic Sans MS" w:hAnsi="Comic Sans MS"/>
              </w:rPr>
              <w:t>HAFTA</w:t>
            </w:r>
          </w:p>
        </w:tc>
        <w:tc>
          <w:tcPr>
            <w:tcW w:w="270" w:type="dxa"/>
          </w:tcPr>
          <w:p w:rsidR="00550A66" w:rsidRPr="004B68CF" w:rsidRDefault="00550A66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3230" w:type="dxa"/>
            <w:gridSpan w:val="2"/>
          </w:tcPr>
          <w:p w:rsidR="00550A66" w:rsidRPr="004B68CF" w:rsidRDefault="00412401">
            <w:pPr>
              <w:jc w:val="center"/>
              <w:rPr>
                <w:rFonts w:ascii="Comic Sans MS" w:hAnsi="Comic Sans MS"/>
              </w:rPr>
            </w:pPr>
            <w:r w:rsidRPr="004B68CF">
              <w:rPr>
                <w:rFonts w:ascii="Comic Sans MS" w:hAnsi="Comic Sans MS"/>
              </w:rPr>
              <w:t>UZUN DÖNEMLİ AMAÇLAR</w:t>
            </w:r>
          </w:p>
        </w:tc>
        <w:tc>
          <w:tcPr>
            <w:tcW w:w="5464" w:type="dxa"/>
          </w:tcPr>
          <w:p w:rsidR="00550A66" w:rsidRPr="004B68CF" w:rsidRDefault="00412401">
            <w:pPr>
              <w:jc w:val="center"/>
              <w:rPr>
                <w:rFonts w:ascii="Comic Sans MS" w:hAnsi="Comic Sans MS"/>
              </w:rPr>
            </w:pPr>
            <w:r w:rsidRPr="004B68CF">
              <w:rPr>
                <w:rFonts w:ascii="Comic Sans MS" w:hAnsi="Comic Sans MS"/>
              </w:rPr>
              <w:t>KISA DÖNEMLİ AMAÇLAR</w:t>
            </w:r>
          </w:p>
        </w:tc>
        <w:tc>
          <w:tcPr>
            <w:tcW w:w="1539" w:type="dxa"/>
          </w:tcPr>
          <w:p w:rsidR="00550A66" w:rsidRPr="004B68CF" w:rsidRDefault="00412401">
            <w:pPr>
              <w:jc w:val="center"/>
              <w:rPr>
                <w:rFonts w:ascii="Comic Sans MS" w:hAnsi="Comic Sans MS"/>
              </w:rPr>
            </w:pPr>
            <w:r w:rsidRPr="004B68CF">
              <w:rPr>
                <w:rFonts w:ascii="Comic Sans MS" w:hAnsi="Comic Sans MS"/>
              </w:rPr>
              <w:t>YÖNTEM VE TEKNİKLER</w:t>
            </w:r>
          </w:p>
        </w:tc>
        <w:tc>
          <w:tcPr>
            <w:tcW w:w="3070" w:type="dxa"/>
          </w:tcPr>
          <w:p w:rsidR="00550A66" w:rsidRPr="004B68CF" w:rsidRDefault="00412401">
            <w:pPr>
              <w:jc w:val="center"/>
              <w:rPr>
                <w:rFonts w:ascii="Comic Sans MS" w:hAnsi="Comic Sans MS"/>
              </w:rPr>
            </w:pPr>
            <w:r w:rsidRPr="004B68CF">
              <w:rPr>
                <w:rFonts w:ascii="Comic Sans MS" w:hAnsi="Comic Sans MS"/>
              </w:rPr>
              <w:t xml:space="preserve">ARAÇ </w:t>
            </w:r>
            <w:proofErr w:type="spellStart"/>
            <w:r w:rsidRPr="004B68CF">
              <w:rPr>
                <w:rFonts w:ascii="Comic Sans MS" w:hAnsi="Comic Sans MS"/>
              </w:rPr>
              <w:t>ve</w:t>
            </w:r>
            <w:proofErr w:type="spellEnd"/>
            <w:r w:rsidRPr="004B68CF">
              <w:rPr>
                <w:rFonts w:ascii="Comic Sans MS" w:hAnsi="Comic Sans MS"/>
              </w:rPr>
              <w:t xml:space="preserve"> GEREÇLER</w:t>
            </w:r>
          </w:p>
        </w:tc>
        <w:tc>
          <w:tcPr>
            <w:tcW w:w="236" w:type="dxa"/>
            <w:vMerge/>
          </w:tcPr>
          <w:p w:rsidR="00550A66" w:rsidRPr="004B68CF" w:rsidRDefault="00550A66">
            <w:pPr>
              <w:rPr>
                <w:rFonts w:ascii="Comic Sans MS" w:hAnsi="Comic Sans MS"/>
              </w:rPr>
            </w:pPr>
          </w:p>
        </w:tc>
      </w:tr>
      <w:tr w:rsidR="00E80E29" w:rsidRPr="004B68CF" w:rsidTr="004B68CF">
        <w:trPr>
          <w:gridAfter w:val="1"/>
          <w:wAfter w:w="2126" w:type="dxa"/>
          <w:cantSplit/>
          <w:trHeight w:val="1365"/>
        </w:trPr>
        <w:tc>
          <w:tcPr>
            <w:tcW w:w="993" w:type="dxa"/>
            <w:textDirection w:val="btLr"/>
          </w:tcPr>
          <w:p w:rsidR="00E80E29" w:rsidRPr="004B68CF" w:rsidRDefault="00E80E29" w:rsidP="00E80E29">
            <w:pPr>
              <w:ind w:left="113" w:right="113"/>
              <w:rPr>
                <w:rFonts w:ascii="Comic Sans MS" w:hAnsi="Comic Sans MS"/>
                <w:sz w:val="20"/>
                <w:szCs w:val="20"/>
              </w:rPr>
            </w:pPr>
          </w:p>
          <w:p w:rsidR="00E80E29" w:rsidRPr="004B68CF" w:rsidRDefault="00E80E29" w:rsidP="00E80E29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B68CF">
              <w:rPr>
                <w:rFonts w:ascii="Comic Sans MS" w:hAnsi="Comic Sans MS"/>
                <w:sz w:val="20"/>
                <w:szCs w:val="20"/>
              </w:rPr>
              <w:t>EKİM</w:t>
            </w:r>
          </w:p>
        </w:tc>
        <w:tc>
          <w:tcPr>
            <w:tcW w:w="864" w:type="dxa"/>
            <w:gridSpan w:val="2"/>
            <w:textDirection w:val="btLr"/>
          </w:tcPr>
          <w:p w:rsidR="00E80E29" w:rsidRPr="004B68CF" w:rsidRDefault="00E80E29" w:rsidP="00E80E29">
            <w:pPr>
              <w:ind w:left="113" w:right="113"/>
              <w:rPr>
                <w:rFonts w:ascii="Comic Sans MS" w:hAnsi="Comic Sans MS"/>
                <w:sz w:val="20"/>
                <w:szCs w:val="20"/>
              </w:rPr>
            </w:pPr>
          </w:p>
          <w:p w:rsidR="00E80E29" w:rsidRPr="004B68CF" w:rsidRDefault="00E80E29" w:rsidP="00E80E29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B68CF">
              <w:rPr>
                <w:rFonts w:ascii="Comic Sans MS" w:hAnsi="Comic Sans MS"/>
                <w:sz w:val="20"/>
                <w:szCs w:val="20"/>
              </w:rPr>
              <w:t>4-5</w:t>
            </w:r>
          </w:p>
        </w:tc>
        <w:tc>
          <w:tcPr>
            <w:tcW w:w="270" w:type="dxa"/>
            <w:textDirection w:val="btLr"/>
          </w:tcPr>
          <w:p w:rsidR="00E80E29" w:rsidRPr="004B68CF" w:rsidRDefault="00E80E29" w:rsidP="00E80E29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230" w:type="dxa"/>
            <w:gridSpan w:val="2"/>
            <w:vAlign w:val="center"/>
          </w:tcPr>
          <w:p w:rsidR="00462A6B" w:rsidRPr="004B68CF" w:rsidRDefault="004B68CF" w:rsidP="004B68CF">
            <w:pPr>
              <w:pStyle w:val="AralkYok"/>
              <w:rPr>
                <w:rFonts w:ascii="Comic Sans MS" w:hAnsi="Comic Sans MS"/>
              </w:rPr>
            </w:pPr>
            <w:r w:rsidRPr="004B68CF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4B68CF">
              <w:rPr>
                <w:rFonts w:ascii="Comic Sans MS" w:hAnsi="Comic Sans MS"/>
              </w:rPr>
              <w:t>Edebiyat</w:t>
            </w:r>
            <w:proofErr w:type="spellEnd"/>
            <w:r w:rsidRPr="004B68CF">
              <w:rPr>
                <w:rFonts w:ascii="Comic Sans MS" w:hAnsi="Comic Sans MS"/>
              </w:rPr>
              <w:t xml:space="preserve"> </w:t>
            </w:r>
            <w:proofErr w:type="spellStart"/>
            <w:r w:rsidRPr="004B68CF">
              <w:rPr>
                <w:rFonts w:ascii="Comic Sans MS" w:hAnsi="Comic Sans MS"/>
              </w:rPr>
              <w:t>Tarihi</w:t>
            </w:r>
            <w:proofErr w:type="spellEnd"/>
          </w:p>
          <w:p w:rsidR="004B68CF" w:rsidRPr="004B68CF" w:rsidRDefault="004B68CF" w:rsidP="004B68CF">
            <w:pPr>
              <w:pStyle w:val="AralkYok"/>
              <w:rPr>
                <w:rFonts w:ascii="Comic Sans MS" w:hAnsi="Comic Sans MS"/>
              </w:rPr>
            </w:pPr>
            <w:r w:rsidRPr="004B68CF">
              <w:rPr>
                <w:rFonts w:ascii="Comic Sans MS" w:hAnsi="Comic Sans MS"/>
              </w:rPr>
              <w:t xml:space="preserve"> </w:t>
            </w:r>
            <w:proofErr w:type="spellStart"/>
            <w:r w:rsidRPr="004B68CF">
              <w:rPr>
                <w:rFonts w:ascii="Comic Sans MS" w:hAnsi="Comic Sans MS"/>
              </w:rPr>
              <w:t>Türk</w:t>
            </w:r>
            <w:proofErr w:type="spellEnd"/>
            <w:r w:rsidRPr="004B68CF">
              <w:rPr>
                <w:rFonts w:ascii="Comic Sans MS" w:hAnsi="Comic Sans MS"/>
              </w:rPr>
              <w:t xml:space="preserve"> </w:t>
            </w:r>
            <w:proofErr w:type="spellStart"/>
            <w:r w:rsidRPr="004B68CF">
              <w:rPr>
                <w:rFonts w:ascii="Comic Sans MS" w:hAnsi="Comic Sans MS"/>
              </w:rPr>
              <w:t>Edebiyatının</w:t>
            </w:r>
            <w:proofErr w:type="spellEnd"/>
            <w:r w:rsidRPr="004B68CF">
              <w:rPr>
                <w:rFonts w:ascii="Comic Sans MS" w:hAnsi="Comic Sans MS"/>
              </w:rPr>
              <w:t xml:space="preserve"> </w:t>
            </w:r>
            <w:proofErr w:type="spellStart"/>
            <w:r w:rsidRPr="004B68CF">
              <w:rPr>
                <w:rFonts w:ascii="Comic Sans MS" w:hAnsi="Comic Sans MS"/>
              </w:rPr>
              <w:t>Dönemlere</w:t>
            </w:r>
            <w:proofErr w:type="spellEnd"/>
            <w:r w:rsidRPr="004B68CF">
              <w:rPr>
                <w:rFonts w:ascii="Comic Sans MS" w:hAnsi="Comic Sans MS"/>
              </w:rPr>
              <w:t xml:space="preserve"> </w:t>
            </w:r>
            <w:proofErr w:type="spellStart"/>
            <w:r w:rsidRPr="004B68CF">
              <w:rPr>
                <w:rFonts w:ascii="Comic Sans MS" w:hAnsi="Comic Sans MS"/>
              </w:rPr>
              <w:t>Ayrılmasındaki</w:t>
            </w:r>
            <w:proofErr w:type="spellEnd"/>
            <w:r w:rsidRPr="004B68CF">
              <w:rPr>
                <w:rFonts w:ascii="Comic Sans MS" w:hAnsi="Comic Sans MS"/>
              </w:rPr>
              <w:t xml:space="preserve"> </w:t>
            </w:r>
            <w:proofErr w:type="spellStart"/>
            <w:r w:rsidRPr="004B68CF">
              <w:rPr>
                <w:rFonts w:ascii="Comic Sans MS" w:hAnsi="Comic Sans MS"/>
              </w:rPr>
              <w:t>Ölçütler</w:t>
            </w:r>
            <w:proofErr w:type="spellEnd"/>
          </w:p>
          <w:p w:rsidR="004B68CF" w:rsidRPr="004B68CF" w:rsidRDefault="004B68CF" w:rsidP="004B68CF">
            <w:pPr>
              <w:pStyle w:val="AralkYok"/>
              <w:rPr>
                <w:rFonts w:ascii="Comic Sans MS" w:hAnsi="Comic Sans MS"/>
              </w:rPr>
            </w:pPr>
            <w:proofErr w:type="spellStart"/>
            <w:r w:rsidRPr="004B68CF">
              <w:rPr>
                <w:rFonts w:ascii="Comic Sans MS" w:hAnsi="Comic Sans MS"/>
              </w:rPr>
              <w:t>Destan</w:t>
            </w:r>
            <w:proofErr w:type="spellEnd"/>
            <w:r w:rsidRPr="004B68CF">
              <w:rPr>
                <w:rFonts w:ascii="Comic Sans MS" w:hAnsi="Comic Sans MS"/>
              </w:rPr>
              <w:t xml:space="preserve"> </w:t>
            </w:r>
            <w:proofErr w:type="spellStart"/>
            <w:r w:rsidRPr="004B68CF">
              <w:rPr>
                <w:rFonts w:ascii="Comic Sans MS" w:hAnsi="Comic Sans MS"/>
              </w:rPr>
              <w:t>Dönemi</w:t>
            </w:r>
            <w:proofErr w:type="spellEnd"/>
          </w:p>
          <w:p w:rsidR="004B68CF" w:rsidRPr="004B68CF" w:rsidRDefault="004B68CF" w:rsidP="004B68CF">
            <w:pPr>
              <w:pStyle w:val="AralkYok"/>
              <w:rPr>
                <w:rFonts w:ascii="Comic Sans MS" w:hAnsi="Comic Sans MS"/>
              </w:rPr>
            </w:pPr>
            <w:r w:rsidRPr="004B68CF">
              <w:rPr>
                <w:rFonts w:ascii="Comic Sans MS" w:hAnsi="Comic Sans MS"/>
              </w:rPr>
              <w:t xml:space="preserve"> </w:t>
            </w:r>
            <w:proofErr w:type="spellStart"/>
            <w:r w:rsidRPr="004B68CF">
              <w:rPr>
                <w:rFonts w:ascii="Comic Sans MS" w:hAnsi="Comic Sans MS"/>
              </w:rPr>
              <w:t>Coşku</w:t>
            </w:r>
            <w:proofErr w:type="spellEnd"/>
            <w:r w:rsidRPr="004B68CF">
              <w:rPr>
                <w:rFonts w:ascii="Comic Sans MS" w:hAnsi="Comic Sans MS"/>
              </w:rPr>
              <w:t xml:space="preserve"> </w:t>
            </w:r>
            <w:proofErr w:type="spellStart"/>
            <w:r w:rsidRPr="004B68CF">
              <w:rPr>
                <w:rFonts w:ascii="Comic Sans MS" w:hAnsi="Comic Sans MS"/>
              </w:rPr>
              <w:t>ve</w:t>
            </w:r>
            <w:proofErr w:type="spellEnd"/>
            <w:r w:rsidRPr="004B68CF">
              <w:rPr>
                <w:rFonts w:ascii="Comic Sans MS" w:hAnsi="Comic Sans MS"/>
              </w:rPr>
              <w:t xml:space="preserve"> </w:t>
            </w:r>
            <w:proofErr w:type="spellStart"/>
            <w:r w:rsidRPr="004B68CF">
              <w:rPr>
                <w:rFonts w:ascii="Comic Sans MS" w:hAnsi="Comic Sans MS"/>
              </w:rPr>
              <w:t>Heyecanı</w:t>
            </w:r>
            <w:proofErr w:type="spellEnd"/>
            <w:r w:rsidRPr="004B68CF">
              <w:rPr>
                <w:rFonts w:ascii="Comic Sans MS" w:hAnsi="Comic Sans MS"/>
              </w:rPr>
              <w:t xml:space="preserve"> </w:t>
            </w:r>
            <w:proofErr w:type="spellStart"/>
            <w:r w:rsidRPr="004B68CF">
              <w:rPr>
                <w:rFonts w:ascii="Comic Sans MS" w:hAnsi="Comic Sans MS"/>
              </w:rPr>
              <w:t>Dile</w:t>
            </w:r>
            <w:proofErr w:type="spellEnd"/>
            <w:r w:rsidRPr="004B68CF">
              <w:rPr>
                <w:rFonts w:ascii="Comic Sans MS" w:hAnsi="Comic Sans MS"/>
              </w:rPr>
              <w:t xml:space="preserve"> </w:t>
            </w:r>
            <w:proofErr w:type="spellStart"/>
            <w:r w:rsidRPr="004B68CF">
              <w:rPr>
                <w:rFonts w:ascii="Comic Sans MS" w:hAnsi="Comic Sans MS"/>
              </w:rPr>
              <w:t>Getiren</w:t>
            </w:r>
            <w:proofErr w:type="spellEnd"/>
            <w:r w:rsidRPr="004B68CF">
              <w:rPr>
                <w:rFonts w:ascii="Comic Sans MS" w:hAnsi="Comic Sans MS"/>
              </w:rPr>
              <w:t xml:space="preserve"> </w:t>
            </w:r>
            <w:proofErr w:type="spellStart"/>
            <w:r w:rsidRPr="004B68CF">
              <w:rPr>
                <w:rFonts w:ascii="Comic Sans MS" w:hAnsi="Comic Sans MS"/>
              </w:rPr>
              <w:t>Metinler</w:t>
            </w:r>
            <w:proofErr w:type="spellEnd"/>
            <w:r w:rsidRPr="004B68CF">
              <w:rPr>
                <w:rFonts w:ascii="Comic Sans MS" w:hAnsi="Comic Sans MS"/>
              </w:rPr>
              <w:t xml:space="preserve">/ </w:t>
            </w:r>
            <w:proofErr w:type="spellStart"/>
            <w:r w:rsidRPr="004B68CF">
              <w:rPr>
                <w:rFonts w:ascii="Comic Sans MS" w:hAnsi="Comic Sans MS"/>
              </w:rPr>
              <w:t>Şiir</w:t>
            </w:r>
            <w:proofErr w:type="spellEnd"/>
            <w:r w:rsidRPr="004B68CF">
              <w:rPr>
                <w:rFonts w:ascii="Comic Sans MS" w:hAnsi="Comic Sans MS"/>
              </w:rPr>
              <w:t xml:space="preserve"> (</w:t>
            </w:r>
            <w:proofErr w:type="spellStart"/>
            <w:r w:rsidRPr="004B68CF">
              <w:rPr>
                <w:rFonts w:ascii="Comic Sans MS" w:hAnsi="Comic Sans MS"/>
              </w:rPr>
              <w:t>Sagu</w:t>
            </w:r>
            <w:proofErr w:type="spellEnd"/>
            <w:r w:rsidRPr="004B68CF">
              <w:rPr>
                <w:rFonts w:ascii="Comic Sans MS" w:hAnsi="Comic Sans MS"/>
              </w:rPr>
              <w:t xml:space="preserve">, </w:t>
            </w:r>
            <w:proofErr w:type="spellStart"/>
            <w:r w:rsidRPr="004B68CF">
              <w:rPr>
                <w:rFonts w:ascii="Comic Sans MS" w:hAnsi="Comic Sans MS"/>
              </w:rPr>
              <w:t>Koşuk</w:t>
            </w:r>
            <w:proofErr w:type="spellEnd"/>
            <w:r w:rsidRPr="004B68CF">
              <w:rPr>
                <w:rFonts w:ascii="Comic Sans MS" w:hAnsi="Comic Sans MS"/>
              </w:rPr>
              <w:t>)</w:t>
            </w:r>
          </w:p>
          <w:p w:rsidR="004B68CF" w:rsidRPr="004B68CF" w:rsidRDefault="004B68CF" w:rsidP="00B36D43">
            <w:pPr>
              <w:pStyle w:val="AralkYok"/>
              <w:rPr>
                <w:rFonts w:ascii="Comic Sans MS" w:hAnsi="Comic Sans MS"/>
              </w:rPr>
            </w:pPr>
            <w:proofErr w:type="spellStart"/>
            <w:r w:rsidRPr="004B68CF">
              <w:rPr>
                <w:rFonts w:ascii="Comic Sans MS" w:hAnsi="Comic Sans MS"/>
              </w:rPr>
              <w:t>Konularını</w:t>
            </w:r>
            <w:proofErr w:type="spellEnd"/>
            <w:r w:rsidRPr="004B68CF">
              <w:rPr>
                <w:rFonts w:ascii="Comic Sans MS" w:hAnsi="Comic Sans MS"/>
              </w:rPr>
              <w:t xml:space="preserve"> </w:t>
            </w:r>
            <w:proofErr w:type="spellStart"/>
            <w:r w:rsidRPr="004B68CF">
              <w:rPr>
                <w:rFonts w:ascii="Comic Sans MS" w:hAnsi="Comic Sans MS"/>
              </w:rPr>
              <w:t>kavrar</w:t>
            </w:r>
            <w:proofErr w:type="spellEnd"/>
            <w:r w:rsidRPr="004B68CF">
              <w:rPr>
                <w:rFonts w:ascii="Comic Sans MS" w:hAnsi="Comic Sans MS"/>
              </w:rPr>
              <w:t>.</w:t>
            </w:r>
          </w:p>
        </w:tc>
        <w:tc>
          <w:tcPr>
            <w:tcW w:w="5464" w:type="dxa"/>
          </w:tcPr>
          <w:p w:rsidR="004A5333" w:rsidRPr="00923667" w:rsidRDefault="00495B61" w:rsidP="00301B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/>
                <w:b w:val="0"/>
                <w:sz w:val="18"/>
                <w:szCs w:val="18"/>
              </w:rPr>
            </w:pPr>
            <w:proofErr w:type="spellStart"/>
            <w:r w:rsidRPr="00923667">
              <w:rPr>
                <w:rFonts w:ascii="Comic Sans MS" w:hAnsi="Comic Sans MS"/>
                <w:b w:val="0"/>
                <w:sz w:val="18"/>
                <w:szCs w:val="18"/>
              </w:rPr>
              <w:t>Edebiyat</w:t>
            </w:r>
            <w:proofErr w:type="spellEnd"/>
            <w:r w:rsidRPr="00923667">
              <w:rPr>
                <w:rFonts w:ascii="Comic Sans MS" w:hAnsi="Comic Sans MS"/>
                <w:b w:val="0"/>
                <w:sz w:val="18"/>
                <w:szCs w:val="18"/>
              </w:rPr>
              <w:t xml:space="preserve"> </w:t>
            </w:r>
            <w:proofErr w:type="spellStart"/>
            <w:r w:rsidRPr="00923667">
              <w:rPr>
                <w:rFonts w:ascii="Comic Sans MS" w:hAnsi="Comic Sans MS"/>
                <w:b w:val="0"/>
                <w:sz w:val="18"/>
                <w:szCs w:val="18"/>
              </w:rPr>
              <w:t>tarihinin</w:t>
            </w:r>
            <w:proofErr w:type="spellEnd"/>
            <w:r w:rsidRPr="00923667">
              <w:rPr>
                <w:rFonts w:ascii="Comic Sans MS" w:hAnsi="Comic Sans MS"/>
                <w:b w:val="0"/>
                <w:sz w:val="18"/>
                <w:szCs w:val="18"/>
              </w:rPr>
              <w:t xml:space="preserve"> </w:t>
            </w:r>
            <w:proofErr w:type="spellStart"/>
            <w:r w:rsidRPr="00923667">
              <w:rPr>
                <w:rFonts w:ascii="Comic Sans MS" w:hAnsi="Comic Sans MS"/>
                <w:b w:val="0"/>
                <w:sz w:val="18"/>
                <w:szCs w:val="18"/>
              </w:rPr>
              <w:t>uygarlık</w:t>
            </w:r>
            <w:proofErr w:type="spellEnd"/>
            <w:r w:rsidRPr="00923667">
              <w:rPr>
                <w:rFonts w:ascii="Comic Sans MS" w:hAnsi="Comic Sans MS"/>
                <w:b w:val="0"/>
                <w:sz w:val="18"/>
                <w:szCs w:val="18"/>
              </w:rPr>
              <w:t xml:space="preserve"> </w:t>
            </w:r>
            <w:proofErr w:type="spellStart"/>
            <w:r w:rsidRPr="00923667">
              <w:rPr>
                <w:rFonts w:ascii="Comic Sans MS" w:hAnsi="Comic Sans MS"/>
                <w:b w:val="0"/>
                <w:sz w:val="18"/>
                <w:szCs w:val="18"/>
              </w:rPr>
              <w:t>tarihi</w:t>
            </w:r>
            <w:proofErr w:type="spellEnd"/>
            <w:r w:rsidRPr="00923667">
              <w:rPr>
                <w:rFonts w:ascii="Comic Sans MS" w:hAnsi="Comic Sans MS"/>
                <w:b w:val="0"/>
                <w:sz w:val="18"/>
                <w:szCs w:val="18"/>
              </w:rPr>
              <w:t xml:space="preserve"> </w:t>
            </w:r>
            <w:proofErr w:type="spellStart"/>
            <w:r w:rsidRPr="00923667">
              <w:rPr>
                <w:rFonts w:ascii="Comic Sans MS" w:hAnsi="Comic Sans MS"/>
                <w:b w:val="0"/>
                <w:sz w:val="18"/>
                <w:szCs w:val="18"/>
              </w:rPr>
              <w:t>içindeki</w:t>
            </w:r>
            <w:proofErr w:type="spellEnd"/>
            <w:r w:rsidRPr="00923667">
              <w:rPr>
                <w:rFonts w:ascii="Comic Sans MS" w:hAnsi="Comic Sans MS"/>
                <w:b w:val="0"/>
                <w:sz w:val="18"/>
                <w:szCs w:val="18"/>
              </w:rPr>
              <w:t xml:space="preserve"> </w:t>
            </w:r>
            <w:proofErr w:type="spellStart"/>
            <w:r w:rsidRPr="00923667">
              <w:rPr>
                <w:rFonts w:ascii="Comic Sans MS" w:hAnsi="Comic Sans MS"/>
                <w:b w:val="0"/>
                <w:sz w:val="18"/>
                <w:szCs w:val="18"/>
              </w:rPr>
              <w:t>yerini</w:t>
            </w:r>
            <w:proofErr w:type="spellEnd"/>
            <w:r w:rsidRPr="00923667">
              <w:rPr>
                <w:rFonts w:ascii="Comic Sans MS" w:hAnsi="Comic Sans MS"/>
                <w:b w:val="0"/>
                <w:sz w:val="18"/>
                <w:szCs w:val="18"/>
              </w:rPr>
              <w:t xml:space="preserve"> </w:t>
            </w:r>
            <w:proofErr w:type="spellStart"/>
            <w:r w:rsidRPr="00923667">
              <w:rPr>
                <w:rFonts w:ascii="Comic Sans MS" w:hAnsi="Comic Sans MS"/>
                <w:b w:val="0"/>
                <w:sz w:val="18"/>
                <w:szCs w:val="18"/>
              </w:rPr>
              <w:t>açıklar</w:t>
            </w:r>
            <w:proofErr w:type="spellEnd"/>
            <w:r w:rsidRPr="00923667">
              <w:rPr>
                <w:rFonts w:ascii="Comic Sans MS" w:hAnsi="Comic Sans MS"/>
                <w:b w:val="0"/>
                <w:sz w:val="18"/>
                <w:szCs w:val="18"/>
              </w:rPr>
              <w:t>.</w:t>
            </w:r>
          </w:p>
          <w:p w:rsidR="00923667" w:rsidRPr="00923667" w:rsidRDefault="00923667" w:rsidP="00301B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/>
                <w:b w:val="0"/>
                <w:sz w:val="20"/>
                <w:szCs w:val="20"/>
              </w:rPr>
            </w:pPr>
            <w:proofErr w:type="spellStart"/>
            <w:r w:rsidRPr="00923667">
              <w:rPr>
                <w:rFonts w:ascii="Comic Sans MS" w:hAnsi="Comic Sans MS"/>
                <w:b w:val="0"/>
                <w:sz w:val="20"/>
                <w:szCs w:val="20"/>
              </w:rPr>
              <w:t>Türk</w:t>
            </w:r>
            <w:proofErr w:type="spellEnd"/>
            <w:r w:rsidRPr="00923667">
              <w:rPr>
                <w:rFonts w:ascii="Comic Sans MS" w:hAnsi="Comic Sans MS"/>
                <w:b w:val="0"/>
                <w:sz w:val="20"/>
                <w:szCs w:val="20"/>
              </w:rPr>
              <w:t xml:space="preserve"> </w:t>
            </w:r>
            <w:proofErr w:type="spellStart"/>
            <w:r w:rsidRPr="00923667">
              <w:rPr>
                <w:rFonts w:ascii="Comic Sans MS" w:hAnsi="Comic Sans MS"/>
                <w:b w:val="0"/>
                <w:sz w:val="20"/>
                <w:szCs w:val="20"/>
              </w:rPr>
              <w:t>edebiyatının</w:t>
            </w:r>
            <w:proofErr w:type="spellEnd"/>
            <w:r w:rsidRPr="00923667">
              <w:rPr>
                <w:rFonts w:ascii="Comic Sans MS" w:hAnsi="Comic Sans MS"/>
                <w:b w:val="0"/>
                <w:sz w:val="20"/>
                <w:szCs w:val="20"/>
              </w:rPr>
              <w:t xml:space="preserve"> </w:t>
            </w:r>
            <w:proofErr w:type="spellStart"/>
            <w:r w:rsidRPr="00923667">
              <w:rPr>
                <w:rFonts w:ascii="Comic Sans MS" w:hAnsi="Comic Sans MS"/>
                <w:b w:val="0"/>
                <w:sz w:val="20"/>
                <w:szCs w:val="20"/>
              </w:rPr>
              <w:t>dönemlerini</w:t>
            </w:r>
            <w:proofErr w:type="spellEnd"/>
            <w:r w:rsidRPr="00923667">
              <w:rPr>
                <w:rFonts w:ascii="Comic Sans MS" w:hAnsi="Comic Sans MS"/>
                <w:b w:val="0"/>
                <w:sz w:val="20"/>
                <w:szCs w:val="20"/>
              </w:rPr>
              <w:t xml:space="preserve"> </w:t>
            </w:r>
            <w:proofErr w:type="spellStart"/>
            <w:r w:rsidRPr="00923667">
              <w:rPr>
                <w:rFonts w:ascii="Comic Sans MS" w:hAnsi="Comic Sans MS"/>
                <w:b w:val="0"/>
                <w:sz w:val="20"/>
                <w:szCs w:val="20"/>
              </w:rPr>
              <w:t>şema</w:t>
            </w:r>
            <w:proofErr w:type="spellEnd"/>
            <w:r w:rsidRPr="00923667">
              <w:rPr>
                <w:rFonts w:ascii="Comic Sans MS" w:hAnsi="Comic Sans MS"/>
                <w:b w:val="0"/>
                <w:sz w:val="20"/>
                <w:szCs w:val="20"/>
              </w:rPr>
              <w:t xml:space="preserve"> </w:t>
            </w:r>
            <w:proofErr w:type="spellStart"/>
            <w:r w:rsidRPr="00923667">
              <w:rPr>
                <w:rFonts w:ascii="Comic Sans MS" w:hAnsi="Comic Sans MS"/>
                <w:b w:val="0"/>
                <w:sz w:val="20"/>
                <w:szCs w:val="20"/>
              </w:rPr>
              <w:t>hâlinde</w:t>
            </w:r>
            <w:proofErr w:type="spellEnd"/>
            <w:r w:rsidRPr="00923667">
              <w:rPr>
                <w:rFonts w:ascii="Comic Sans MS" w:hAnsi="Comic Sans MS"/>
                <w:b w:val="0"/>
                <w:sz w:val="20"/>
                <w:szCs w:val="20"/>
              </w:rPr>
              <w:t xml:space="preserve"> </w:t>
            </w:r>
            <w:proofErr w:type="spellStart"/>
            <w:r w:rsidRPr="00923667">
              <w:rPr>
                <w:rFonts w:ascii="Comic Sans MS" w:hAnsi="Comic Sans MS"/>
                <w:b w:val="0"/>
                <w:sz w:val="20"/>
                <w:szCs w:val="20"/>
              </w:rPr>
              <w:t>gösterir</w:t>
            </w:r>
            <w:proofErr w:type="spellEnd"/>
            <w:r w:rsidRPr="00923667">
              <w:rPr>
                <w:rFonts w:ascii="Comic Sans MS" w:hAnsi="Comic Sans MS"/>
                <w:b w:val="0"/>
                <w:sz w:val="20"/>
                <w:szCs w:val="20"/>
              </w:rPr>
              <w:t>.</w:t>
            </w:r>
          </w:p>
          <w:p w:rsidR="00923667" w:rsidRPr="004B68CF" w:rsidRDefault="00923667" w:rsidP="00301B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alibri"/>
                <w:sz w:val="12"/>
                <w:szCs w:val="12"/>
                <w:lang w:eastAsia="tr-TR"/>
              </w:rPr>
            </w:pPr>
            <w:proofErr w:type="spellStart"/>
            <w:r w:rsidRPr="00923667">
              <w:rPr>
                <w:rFonts w:ascii="Comic Sans MS" w:hAnsi="Comic Sans MS"/>
                <w:b w:val="0"/>
                <w:sz w:val="20"/>
                <w:szCs w:val="20"/>
              </w:rPr>
              <w:t>İncelediği</w:t>
            </w:r>
            <w:proofErr w:type="spellEnd"/>
            <w:r w:rsidRPr="00923667">
              <w:rPr>
                <w:rFonts w:ascii="Comic Sans MS" w:hAnsi="Comic Sans MS"/>
                <w:b w:val="0"/>
                <w:sz w:val="20"/>
                <w:szCs w:val="20"/>
              </w:rPr>
              <w:t xml:space="preserve"> </w:t>
            </w:r>
            <w:proofErr w:type="spellStart"/>
            <w:r w:rsidRPr="00923667">
              <w:rPr>
                <w:rFonts w:ascii="Comic Sans MS" w:hAnsi="Comic Sans MS"/>
                <w:b w:val="0"/>
                <w:sz w:val="20"/>
                <w:szCs w:val="20"/>
              </w:rPr>
              <w:t>Destan</w:t>
            </w:r>
            <w:proofErr w:type="spellEnd"/>
            <w:r w:rsidRPr="00923667">
              <w:rPr>
                <w:rFonts w:ascii="Comic Sans MS" w:hAnsi="Comic Sans MS"/>
                <w:b w:val="0"/>
                <w:sz w:val="20"/>
                <w:szCs w:val="20"/>
              </w:rPr>
              <w:t xml:space="preserve"> </w:t>
            </w:r>
            <w:proofErr w:type="spellStart"/>
            <w:r w:rsidRPr="00923667">
              <w:rPr>
                <w:rFonts w:ascii="Comic Sans MS" w:hAnsi="Comic Sans MS"/>
                <w:b w:val="0"/>
                <w:sz w:val="20"/>
                <w:szCs w:val="20"/>
              </w:rPr>
              <w:t>Dönemi</w:t>
            </w:r>
            <w:proofErr w:type="spellEnd"/>
            <w:r w:rsidRPr="00923667">
              <w:rPr>
                <w:rFonts w:ascii="Comic Sans MS" w:hAnsi="Comic Sans MS"/>
                <w:b w:val="0"/>
                <w:sz w:val="20"/>
                <w:szCs w:val="20"/>
              </w:rPr>
              <w:t xml:space="preserve"> </w:t>
            </w:r>
            <w:proofErr w:type="spellStart"/>
            <w:r w:rsidRPr="00923667">
              <w:rPr>
                <w:rFonts w:ascii="Comic Sans MS" w:hAnsi="Comic Sans MS"/>
                <w:b w:val="0"/>
                <w:sz w:val="20"/>
                <w:szCs w:val="20"/>
              </w:rPr>
              <w:t>şiirinin</w:t>
            </w:r>
            <w:proofErr w:type="spellEnd"/>
            <w:r w:rsidRPr="00923667">
              <w:rPr>
                <w:rFonts w:ascii="Comic Sans MS" w:hAnsi="Comic Sans MS"/>
                <w:b w:val="0"/>
                <w:sz w:val="20"/>
                <w:szCs w:val="20"/>
              </w:rPr>
              <w:t xml:space="preserve"> </w:t>
            </w:r>
            <w:proofErr w:type="spellStart"/>
            <w:r w:rsidRPr="00923667">
              <w:rPr>
                <w:rFonts w:ascii="Comic Sans MS" w:hAnsi="Comic Sans MS"/>
                <w:b w:val="0"/>
                <w:sz w:val="20"/>
                <w:szCs w:val="20"/>
              </w:rPr>
              <w:t>temasını</w:t>
            </w:r>
            <w:proofErr w:type="spellEnd"/>
            <w:r w:rsidRPr="00923667">
              <w:rPr>
                <w:rFonts w:ascii="Comic Sans MS" w:hAnsi="Comic Sans MS"/>
                <w:b w:val="0"/>
                <w:sz w:val="20"/>
                <w:szCs w:val="20"/>
              </w:rPr>
              <w:t xml:space="preserve"> </w:t>
            </w:r>
            <w:proofErr w:type="spellStart"/>
            <w:r w:rsidRPr="00923667">
              <w:rPr>
                <w:rFonts w:ascii="Comic Sans MS" w:hAnsi="Comic Sans MS"/>
                <w:b w:val="0"/>
                <w:sz w:val="20"/>
                <w:szCs w:val="20"/>
              </w:rPr>
              <w:t>bulur</w:t>
            </w:r>
            <w:proofErr w:type="spellEnd"/>
            <w:r w:rsidRPr="00923667">
              <w:rPr>
                <w:rFonts w:ascii="Comic Sans MS" w:hAnsi="Comic Sans MS"/>
                <w:b w:val="0"/>
                <w:sz w:val="20"/>
                <w:szCs w:val="20"/>
              </w:rPr>
              <w:t>.</w:t>
            </w:r>
          </w:p>
        </w:tc>
        <w:tc>
          <w:tcPr>
            <w:tcW w:w="1539" w:type="dxa"/>
          </w:tcPr>
          <w:p w:rsidR="00E80E29" w:rsidRPr="004B68CF" w:rsidRDefault="00E80E29" w:rsidP="00E80E29">
            <w:pPr>
              <w:rPr>
                <w:rFonts w:ascii="Comic Sans MS" w:hAnsi="Comic Sans MS"/>
              </w:rPr>
            </w:pP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Soruyanıt</w:t>
            </w:r>
            <w:proofErr w:type="spellEnd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 xml:space="preserve">, </w:t>
            </w: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ezberleme</w:t>
            </w:r>
            <w:proofErr w:type="spellEnd"/>
          </w:p>
        </w:tc>
        <w:tc>
          <w:tcPr>
            <w:tcW w:w="3070" w:type="dxa"/>
          </w:tcPr>
          <w:p w:rsidR="00E80E29" w:rsidRPr="004B68CF" w:rsidRDefault="00E80E29" w:rsidP="00E80E29">
            <w:pPr>
              <w:rPr>
                <w:rFonts w:ascii="Comic Sans MS" w:hAnsi="Comic Sans MS"/>
                <w:b w:val="0"/>
                <w:sz w:val="20"/>
                <w:szCs w:val="20"/>
              </w:rPr>
            </w:pP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Derskitabı</w:t>
            </w:r>
            <w:proofErr w:type="spellEnd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 xml:space="preserve">, </w:t>
            </w:r>
          </w:p>
          <w:p w:rsidR="00E80E29" w:rsidRPr="004B68CF" w:rsidRDefault="00E80E29" w:rsidP="00E80E29">
            <w:pPr>
              <w:rPr>
                <w:rFonts w:ascii="Comic Sans MS" w:hAnsi="Comic Sans MS"/>
                <w:b w:val="0"/>
                <w:sz w:val="20"/>
                <w:szCs w:val="20"/>
              </w:rPr>
            </w:pP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Dersnotları</w:t>
            </w:r>
            <w:proofErr w:type="spellEnd"/>
          </w:p>
        </w:tc>
        <w:tc>
          <w:tcPr>
            <w:tcW w:w="236" w:type="dxa"/>
            <w:vMerge w:val="restart"/>
          </w:tcPr>
          <w:p w:rsidR="00E80E29" w:rsidRPr="004B68CF" w:rsidRDefault="00E80E29" w:rsidP="00E80E29">
            <w:pPr>
              <w:jc w:val="center"/>
              <w:rPr>
                <w:rFonts w:ascii="Comic Sans MS" w:hAnsi="Comic Sans MS"/>
              </w:rPr>
            </w:pPr>
          </w:p>
        </w:tc>
      </w:tr>
      <w:tr w:rsidR="00E80E29" w:rsidRPr="004B68CF" w:rsidTr="004B68CF">
        <w:trPr>
          <w:gridAfter w:val="1"/>
          <w:wAfter w:w="2126" w:type="dxa"/>
          <w:cantSplit/>
          <w:trHeight w:val="1203"/>
        </w:trPr>
        <w:tc>
          <w:tcPr>
            <w:tcW w:w="993" w:type="dxa"/>
            <w:textDirection w:val="btLr"/>
          </w:tcPr>
          <w:p w:rsidR="00E80E29" w:rsidRPr="004B68CF" w:rsidRDefault="00E80E29" w:rsidP="00E80E29">
            <w:pPr>
              <w:ind w:left="113" w:right="113"/>
              <w:rPr>
                <w:rFonts w:ascii="Comic Sans MS" w:hAnsi="Comic Sans MS"/>
                <w:sz w:val="20"/>
                <w:szCs w:val="20"/>
              </w:rPr>
            </w:pPr>
          </w:p>
          <w:p w:rsidR="00E80E29" w:rsidRPr="004B68CF" w:rsidRDefault="00E80E29" w:rsidP="00E80E29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B68CF">
              <w:rPr>
                <w:rFonts w:ascii="Comic Sans MS" w:hAnsi="Comic Sans MS"/>
                <w:sz w:val="20"/>
                <w:szCs w:val="20"/>
              </w:rPr>
              <w:t>KASIM</w:t>
            </w:r>
          </w:p>
        </w:tc>
        <w:tc>
          <w:tcPr>
            <w:tcW w:w="864" w:type="dxa"/>
            <w:gridSpan w:val="2"/>
            <w:textDirection w:val="btLr"/>
          </w:tcPr>
          <w:p w:rsidR="00E80E29" w:rsidRPr="004B68CF" w:rsidRDefault="00E80E29" w:rsidP="00E80E29">
            <w:pPr>
              <w:ind w:left="113" w:right="113"/>
              <w:rPr>
                <w:rFonts w:ascii="Comic Sans MS" w:hAnsi="Comic Sans MS"/>
                <w:sz w:val="20"/>
                <w:szCs w:val="20"/>
              </w:rPr>
            </w:pPr>
          </w:p>
          <w:p w:rsidR="00E80E29" w:rsidRPr="004B68CF" w:rsidRDefault="00E80E29" w:rsidP="00E80E29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B68CF">
              <w:rPr>
                <w:rFonts w:ascii="Comic Sans MS" w:hAnsi="Comic Sans MS"/>
                <w:sz w:val="20"/>
                <w:szCs w:val="20"/>
              </w:rPr>
              <w:t>1-5</w:t>
            </w:r>
          </w:p>
        </w:tc>
        <w:tc>
          <w:tcPr>
            <w:tcW w:w="270" w:type="dxa"/>
            <w:textDirection w:val="btLr"/>
          </w:tcPr>
          <w:p w:rsidR="00E80E29" w:rsidRPr="004B68CF" w:rsidRDefault="00E80E29" w:rsidP="00E80E29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230" w:type="dxa"/>
            <w:gridSpan w:val="2"/>
            <w:vAlign w:val="center"/>
          </w:tcPr>
          <w:p w:rsidR="004A5333" w:rsidRDefault="00BD3371" w:rsidP="00BD3371">
            <w:pPr>
              <w:rPr>
                <w:rFonts w:ascii="Comic Sans MS" w:hAnsi="Comic Sans MS"/>
                <w:sz w:val="18"/>
                <w:szCs w:val="18"/>
              </w:rPr>
            </w:pPr>
            <w:r w:rsidRPr="004B68CF">
              <w:rPr>
                <w:rFonts w:ascii="Comic Sans MS" w:hAnsi="Comic Sans MS"/>
                <w:sz w:val="18"/>
                <w:szCs w:val="18"/>
                <w:lang w:val="tr-TR" w:eastAsia="tr-TR"/>
              </w:rPr>
              <w:t xml:space="preserve"> </w:t>
            </w:r>
            <w:r w:rsidR="004B68CF" w:rsidRPr="004B68CF">
              <w:rPr>
                <w:rFonts w:ascii="Comic Sans MS" w:hAnsi="Comic Sans MS"/>
                <w:sz w:val="18"/>
                <w:szCs w:val="18"/>
              </w:rPr>
              <w:t xml:space="preserve">Olay </w:t>
            </w:r>
            <w:proofErr w:type="spellStart"/>
            <w:r w:rsidR="004B68CF" w:rsidRPr="004B68CF">
              <w:rPr>
                <w:rFonts w:ascii="Comic Sans MS" w:hAnsi="Comic Sans MS"/>
                <w:sz w:val="18"/>
                <w:szCs w:val="18"/>
              </w:rPr>
              <w:t>Çevresinde</w:t>
            </w:r>
            <w:proofErr w:type="spellEnd"/>
            <w:r w:rsidR="004B68CF" w:rsidRPr="004B68CF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="004B68CF" w:rsidRPr="004B68CF">
              <w:rPr>
                <w:rFonts w:ascii="Comic Sans MS" w:hAnsi="Comic Sans MS"/>
                <w:sz w:val="18"/>
                <w:szCs w:val="18"/>
              </w:rPr>
              <w:t>Oluşan</w:t>
            </w:r>
            <w:proofErr w:type="spellEnd"/>
            <w:r w:rsidR="004B68CF" w:rsidRPr="004B68CF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="004B68CF" w:rsidRPr="004B68CF">
              <w:rPr>
                <w:rFonts w:ascii="Comic Sans MS" w:hAnsi="Comic Sans MS"/>
                <w:sz w:val="18"/>
                <w:szCs w:val="18"/>
              </w:rPr>
              <w:t>Metinler</w:t>
            </w:r>
            <w:proofErr w:type="spellEnd"/>
            <w:r w:rsidR="004B68CF" w:rsidRPr="004B68CF">
              <w:rPr>
                <w:rFonts w:ascii="Comic Sans MS" w:hAnsi="Comic Sans MS"/>
                <w:sz w:val="18"/>
                <w:szCs w:val="18"/>
              </w:rPr>
              <w:t xml:space="preserve"> (</w:t>
            </w:r>
            <w:proofErr w:type="spellStart"/>
            <w:r w:rsidR="004B68CF" w:rsidRPr="004B68CF">
              <w:rPr>
                <w:rFonts w:ascii="Comic Sans MS" w:hAnsi="Comic Sans MS"/>
                <w:sz w:val="18"/>
                <w:szCs w:val="18"/>
              </w:rPr>
              <w:t>Destan</w:t>
            </w:r>
            <w:proofErr w:type="spellEnd"/>
            <w:r w:rsidR="004B68CF" w:rsidRPr="004B68CF">
              <w:rPr>
                <w:rFonts w:ascii="Comic Sans MS" w:hAnsi="Comic Sans MS"/>
                <w:sz w:val="18"/>
                <w:szCs w:val="18"/>
              </w:rPr>
              <w:t>)</w:t>
            </w:r>
          </w:p>
          <w:p w:rsidR="004B68CF" w:rsidRPr="004B68CF" w:rsidRDefault="004B68CF" w:rsidP="00BD3371">
            <w:pPr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4B68CF">
              <w:rPr>
                <w:rFonts w:ascii="Comic Sans MS" w:hAnsi="Comic Sans MS"/>
              </w:rPr>
              <w:t>Konularını</w:t>
            </w:r>
            <w:proofErr w:type="spellEnd"/>
            <w:r w:rsidRPr="004B68CF">
              <w:rPr>
                <w:rFonts w:ascii="Comic Sans MS" w:hAnsi="Comic Sans MS"/>
              </w:rPr>
              <w:t xml:space="preserve"> </w:t>
            </w:r>
            <w:proofErr w:type="spellStart"/>
            <w:r w:rsidRPr="004B68CF">
              <w:rPr>
                <w:rFonts w:ascii="Comic Sans MS" w:hAnsi="Comic Sans MS"/>
              </w:rPr>
              <w:t>kavrar</w:t>
            </w:r>
            <w:proofErr w:type="spellEnd"/>
            <w:r w:rsidRPr="004B68CF">
              <w:rPr>
                <w:rFonts w:ascii="Comic Sans MS" w:hAnsi="Comic Sans MS"/>
              </w:rPr>
              <w:t>.</w:t>
            </w:r>
          </w:p>
        </w:tc>
        <w:tc>
          <w:tcPr>
            <w:tcW w:w="5464" w:type="dxa"/>
          </w:tcPr>
          <w:p w:rsidR="00E14509" w:rsidRDefault="002F48E5" w:rsidP="00F02C32">
            <w:pPr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0E2549">
              <w:rPr>
                <w:rFonts w:ascii="Comic Sans MS" w:hAnsi="Comic Sans MS"/>
                <w:sz w:val="18"/>
                <w:szCs w:val="18"/>
              </w:rPr>
              <w:t>Eski</w:t>
            </w:r>
            <w:proofErr w:type="spellEnd"/>
            <w:r w:rsidRPr="000E2549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0E2549">
              <w:rPr>
                <w:rFonts w:ascii="Comic Sans MS" w:hAnsi="Comic Sans MS"/>
                <w:sz w:val="18"/>
                <w:szCs w:val="18"/>
              </w:rPr>
              <w:t>Türklerde</w:t>
            </w:r>
            <w:proofErr w:type="spellEnd"/>
            <w:r w:rsidRPr="000E2549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0E2549">
              <w:rPr>
                <w:rFonts w:ascii="Comic Sans MS" w:hAnsi="Comic Sans MS"/>
                <w:sz w:val="18"/>
                <w:szCs w:val="18"/>
              </w:rPr>
              <w:t>şairlerin</w:t>
            </w:r>
            <w:proofErr w:type="spellEnd"/>
            <w:r w:rsidRPr="000E2549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0E2549">
              <w:rPr>
                <w:rFonts w:ascii="Comic Sans MS" w:hAnsi="Comic Sans MS"/>
                <w:sz w:val="18"/>
                <w:szCs w:val="18"/>
              </w:rPr>
              <w:t>görev</w:t>
            </w:r>
            <w:proofErr w:type="spellEnd"/>
            <w:r w:rsidRPr="000E2549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0E2549">
              <w:rPr>
                <w:rFonts w:ascii="Comic Sans MS" w:hAnsi="Comic Sans MS"/>
                <w:sz w:val="18"/>
                <w:szCs w:val="18"/>
              </w:rPr>
              <w:t>ve</w:t>
            </w:r>
            <w:proofErr w:type="spellEnd"/>
            <w:r w:rsidRPr="000E2549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0E2549">
              <w:rPr>
                <w:rFonts w:ascii="Comic Sans MS" w:hAnsi="Comic Sans MS"/>
                <w:sz w:val="18"/>
                <w:szCs w:val="18"/>
              </w:rPr>
              <w:t>işlevini</w:t>
            </w:r>
            <w:proofErr w:type="spellEnd"/>
            <w:r w:rsidRPr="000E2549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0E2549">
              <w:rPr>
                <w:rFonts w:ascii="Comic Sans MS" w:hAnsi="Comic Sans MS"/>
                <w:sz w:val="18"/>
                <w:szCs w:val="18"/>
              </w:rPr>
              <w:t>açıklar</w:t>
            </w:r>
            <w:proofErr w:type="spellEnd"/>
            <w:r w:rsidRPr="000E2549">
              <w:rPr>
                <w:rFonts w:ascii="Comic Sans MS" w:hAnsi="Comic Sans MS"/>
                <w:sz w:val="18"/>
                <w:szCs w:val="18"/>
              </w:rPr>
              <w:t>.</w:t>
            </w:r>
          </w:p>
          <w:p w:rsidR="002F48E5" w:rsidRDefault="002F48E5" w:rsidP="00F02C32">
            <w:pPr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0E2549">
              <w:rPr>
                <w:rFonts w:ascii="Comic Sans MS" w:hAnsi="Comic Sans MS"/>
                <w:iCs/>
                <w:sz w:val="18"/>
                <w:szCs w:val="18"/>
              </w:rPr>
              <w:t>Türk</w:t>
            </w:r>
            <w:proofErr w:type="spellEnd"/>
            <w:r w:rsidRPr="000E2549">
              <w:rPr>
                <w:rFonts w:ascii="Comic Sans MS" w:hAnsi="Comic Sans MS"/>
                <w:iCs/>
                <w:sz w:val="18"/>
                <w:szCs w:val="18"/>
              </w:rPr>
              <w:t xml:space="preserve"> </w:t>
            </w:r>
            <w:proofErr w:type="spellStart"/>
            <w:r w:rsidRPr="000E2549">
              <w:rPr>
                <w:rFonts w:ascii="Comic Sans MS" w:hAnsi="Comic Sans MS"/>
                <w:iCs/>
                <w:sz w:val="18"/>
                <w:szCs w:val="18"/>
              </w:rPr>
              <w:t>destanlarını</w:t>
            </w:r>
            <w:proofErr w:type="spellEnd"/>
            <w:r w:rsidRPr="000E2549">
              <w:rPr>
                <w:rFonts w:ascii="Comic Sans MS" w:hAnsi="Comic Sans MS"/>
                <w:iCs/>
                <w:sz w:val="18"/>
                <w:szCs w:val="18"/>
              </w:rPr>
              <w:t xml:space="preserve"> </w:t>
            </w:r>
            <w:proofErr w:type="spellStart"/>
            <w:r w:rsidRPr="000E2549">
              <w:rPr>
                <w:rFonts w:ascii="Comic Sans MS" w:hAnsi="Comic Sans MS"/>
                <w:iCs/>
                <w:sz w:val="18"/>
                <w:szCs w:val="18"/>
              </w:rPr>
              <w:t>gruplandırır</w:t>
            </w:r>
            <w:proofErr w:type="spellEnd"/>
            <w:r>
              <w:rPr>
                <w:rFonts w:ascii="Comic Sans MS" w:hAnsi="Comic Sans MS"/>
                <w:iCs/>
                <w:sz w:val="18"/>
                <w:szCs w:val="18"/>
              </w:rPr>
              <w:t>.</w:t>
            </w:r>
          </w:p>
          <w:p w:rsidR="002F48E5" w:rsidRPr="004B68CF" w:rsidRDefault="002F48E5" w:rsidP="00F02C32">
            <w:pPr>
              <w:rPr>
                <w:rFonts w:ascii="Comic Sans MS" w:hAnsi="Comic Sans MS"/>
                <w:b w:val="0"/>
                <w:sz w:val="18"/>
                <w:szCs w:val="18"/>
              </w:rPr>
            </w:pPr>
          </w:p>
        </w:tc>
        <w:tc>
          <w:tcPr>
            <w:tcW w:w="1539" w:type="dxa"/>
          </w:tcPr>
          <w:p w:rsidR="00E80E29" w:rsidRPr="004B68CF" w:rsidRDefault="00E80E29" w:rsidP="00E80E29">
            <w:pPr>
              <w:rPr>
                <w:rFonts w:ascii="Comic Sans MS" w:hAnsi="Comic Sans MS"/>
                <w:b w:val="0"/>
                <w:sz w:val="20"/>
                <w:szCs w:val="20"/>
              </w:rPr>
            </w:pP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Eşleştirme</w:t>
            </w:r>
            <w:proofErr w:type="spellEnd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 xml:space="preserve">, </w:t>
            </w: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soru-yanıt</w:t>
            </w:r>
            <w:proofErr w:type="spellEnd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 xml:space="preserve">, </w:t>
            </w: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ezberleme</w:t>
            </w:r>
            <w:proofErr w:type="spellEnd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 xml:space="preserve">, </w:t>
            </w: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dinleme</w:t>
            </w:r>
            <w:proofErr w:type="spellEnd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,</w:t>
            </w:r>
          </w:p>
          <w:p w:rsidR="00E80E29" w:rsidRPr="004B68CF" w:rsidRDefault="00E80E29" w:rsidP="00E80E29">
            <w:pPr>
              <w:rPr>
                <w:rFonts w:ascii="Comic Sans MS" w:hAnsi="Comic Sans MS"/>
              </w:rPr>
            </w:pP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konuşma</w:t>
            </w:r>
            <w:proofErr w:type="spellEnd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 xml:space="preserve">, </w:t>
            </w: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tekrarlama</w:t>
            </w:r>
            <w:proofErr w:type="spellEnd"/>
          </w:p>
        </w:tc>
        <w:tc>
          <w:tcPr>
            <w:tcW w:w="3070" w:type="dxa"/>
          </w:tcPr>
          <w:p w:rsidR="00E80E29" w:rsidRPr="004B68CF" w:rsidRDefault="00E80E29" w:rsidP="00E80E29">
            <w:pPr>
              <w:rPr>
                <w:rFonts w:ascii="Comic Sans MS" w:hAnsi="Comic Sans MS"/>
                <w:b w:val="0"/>
                <w:sz w:val="20"/>
                <w:szCs w:val="20"/>
              </w:rPr>
            </w:pP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Derskitabı</w:t>
            </w:r>
            <w:proofErr w:type="spellEnd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 xml:space="preserve">, </w:t>
            </w:r>
          </w:p>
          <w:p w:rsidR="00E80E29" w:rsidRPr="004B68CF" w:rsidRDefault="00E80E29" w:rsidP="00E80E29">
            <w:pPr>
              <w:rPr>
                <w:rFonts w:ascii="Comic Sans MS" w:hAnsi="Comic Sans MS"/>
                <w:b w:val="0"/>
                <w:sz w:val="20"/>
                <w:szCs w:val="20"/>
              </w:rPr>
            </w:pP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Dersnotları</w:t>
            </w:r>
            <w:proofErr w:type="spellEnd"/>
          </w:p>
          <w:p w:rsidR="00E80E29" w:rsidRPr="004B68CF" w:rsidRDefault="00E80E29" w:rsidP="00E80E29">
            <w:pPr>
              <w:rPr>
                <w:rFonts w:ascii="Comic Sans MS" w:hAnsi="Comic Sans MS"/>
              </w:rPr>
            </w:pPr>
          </w:p>
        </w:tc>
        <w:tc>
          <w:tcPr>
            <w:tcW w:w="236" w:type="dxa"/>
            <w:vMerge/>
          </w:tcPr>
          <w:p w:rsidR="00E80E29" w:rsidRPr="004B68CF" w:rsidRDefault="00E80E29" w:rsidP="00E80E29">
            <w:pPr>
              <w:rPr>
                <w:rFonts w:ascii="Comic Sans MS" w:hAnsi="Comic Sans MS"/>
              </w:rPr>
            </w:pPr>
          </w:p>
        </w:tc>
      </w:tr>
      <w:tr w:rsidR="004B68CF" w:rsidRPr="004B68CF" w:rsidTr="004B68CF">
        <w:trPr>
          <w:gridAfter w:val="1"/>
          <w:wAfter w:w="2126" w:type="dxa"/>
          <w:cantSplit/>
          <w:trHeight w:val="1471"/>
        </w:trPr>
        <w:tc>
          <w:tcPr>
            <w:tcW w:w="993" w:type="dxa"/>
            <w:textDirection w:val="btLr"/>
          </w:tcPr>
          <w:p w:rsidR="004B68CF" w:rsidRPr="004B68CF" w:rsidRDefault="004B68CF" w:rsidP="004B68CF">
            <w:pPr>
              <w:ind w:left="113" w:right="113"/>
              <w:rPr>
                <w:rFonts w:ascii="Comic Sans MS" w:hAnsi="Comic Sans MS"/>
                <w:sz w:val="20"/>
                <w:szCs w:val="20"/>
              </w:rPr>
            </w:pPr>
          </w:p>
          <w:p w:rsidR="004B68CF" w:rsidRPr="004B68CF" w:rsidRDefault="004B68CF" w:rsidP="004B68CF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B68CF">
              <w:rPr>
                <w:rFonts w:ascii="Comic Sans MS" w:hAnsi="Comic Sans MS"/>
                <w:sz w:val="20"/>
                <w:szCs w:val="20"/>
              </w:rPr>
              <w:t>ARALIK</w:t>
            </w:r>
          </w:p>
        </w:tc>
        <w:tc>
          <w:tcPr>
            <w:tcW w:w="864" w:type="dxa"/>
            <w:gridSpan w:val="2"/>
            <w:textDirection w:val="btLr"/>
          </w:tcPr>
          <w:p w:rsidR="004B68CF" w:rsidRPr="004B68CF" w:rsidRDefault="004B68CF" w:rsidP="004B68CF">
            <w:pPr>
              <w:ind w:left="113" w:right="113"/>
              <w:rPr>
                <w:rFonts w:ascii="Comic Sans MS" w:hAnsi="Comic Sans MS"/>
                <w:sz w:val="20"/>
                <w:szCs w:val="20"/>
              </w:rPr>
            </w:pPr>
          </w:p>
          <w:p w:rsidR="004B68CF" w:rsidRPr="004B68CF" w:rsidRDefault="004B68CF" w:rsidP="004B68CF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B68CF">
              <w:rPr>
                <w:rFonts w:ascii="Comic Sans MS" w:hAnsi="Comic Sans MS"/>
                <w:sz w:val="20"/>
                <w:szCs w:val="20"/>
              </w:rPr>
              <w:t>1-5</w:t>
            </w:r>
          </w:p>
        </w:tc>
        <w:tc>
          <w:tcPr>
            <w:tcW w:w="270" w:type="dxa"/>
            <w:textDirection w:val="btLr"/>
          </w:tcPr>
          <w:p w:rsidR="004B68CF" w:rsidRPr="004B68CF" w:rsidRDefault="004B68CF" w:rsidP="004B68CF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230" w:type="dxa"/>
            <w:gridSpan w:val="2"/>
          </w:tcPr>
          <w:p w:rsidR="004B68CF" w:rsidRPr="00D825CA" w:rsidRDefault="004B68CF" w:rsidP="00D825CA">
            <w:pPr>
              <w:pStyle w:val="AralkYok"/>
              <w:rPr>
                <w:rFonts w:ascii="Comic Sans MS" w:hAnsi="Comic Sans MS"/>
              </w:rPr>
            </w:pPr>
            <w:proofErr w:type="spellStart"/>
            <w:r w:rsidRPr="00D825CA">
              <w:rPr>
                <w:rFonts w:ascii="Comic Sans MS" w:hAnsi="Comic Sans MS"/>
              </w:rPr>
              <w:t>Yazılı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Edebiyat</w:t>
            </w:r>
            <w:proofErr w:type="spellEnd"/>
            <w:r w:rsidRPr="00D825CA">
              <w:rPr>
                <w:rFonts w:ascii="Comic Sans MS" w:hAnsi="Comic Sans MS"/>
              </w:rPr>
              <w:t xml:space="preserve"> (</w:t>
            </w:r>
            <w:proofErr w:type="spellStart"/>
            <w:r w:rsidRPr="00D825CA">
              <w:rPr>
                <w:rFonts w:ascii="Comic Sans MS" w:hAnsi="Comic Sans MS"/>
              </w:rPr>
              <w:t>Köktürk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Yazıtları</w:t>
            </w:r>
            <w:proofErr w:type="spellEnd"/>
            <w:r w:rsidRPr="00D825CA">
              <w:rPr>
                <w:rFonts w:ascii="Comic Sans MS" w:hAnsi="Comic Sans MS"/>
              </w:rPr>
              <w:t xml:space="preserve">, Uygur </w:t>
            </w:r>
            <w:proofErr w:type="spellStart"/>
            <w:r w:rsidRPr="00D825CA">
              <w:rPr>
                <w:rFonts w:ascii="Comic Sans MS" w:hAnsi="Comic Sans MS"/>
              </w:rPr>
              <w:t>Metinleri</w:t>
            </w:r>
            <w:proofErr w:type="spellEnd"/>
            <w:r w:rsidRPr="00D825CA">
              <w:rPr>
                <w:rFonts w:ascii="Comic Sans MS" w:hAnsi="Comic Sans MS"/>
              </w:rPr>
              <w:t>)</w:t>
            </w:r>
          </w:p>
          <w:p w:rsidR="004B68CF" w:rsidRPr="00D825CA" w:rsidRDefault="004B68CF" w:rsidP="00D825CA">
            <w:pPr>
              <w:pStyle w:val="AralkYok"/>
              <w:rPr>
                <w:rFonts w:ascii="Comic Sans MS" w:hAnsi="Comic Sans MS"/>
              </w:rPr>
            </w:pPr>
            <w:r w:rsidRPr="00D825CA">
              <w:rPr>
                <w:rFonts w:ascii="Comic Sans MS" w:hAnsi="Comic Sans MS"/>
              </w:rPr>
              <w:t xml:space="preserve">XI.-XII. </w:t>
            </w:r>
            <w:proofErr w:type="spellStart"/>
            <w:r w:rsidRPr="00D825CA">
              <w:rPr>
                <w:rFonts w:ascii="Comic Sans MS" w:hAnsi="Comic Sans MS"/>
              </w:rPr>
              <w:t>Yüzyıllarda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İslamiyet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ve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Türk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Kültürü</w:t>
            </w:r>
            <w:proofErr w:type="spellEnd"/>
          </w:p>
          <w:p w:rsidR="004B68CF" w:rsidRPr="004B68CF" w:rsidRDefault="004B68CF" w:rsidP="00D825CA">
            <w:pPr>
              <w:pStyle w:val="AralkYok"/>
            </w:pPr>
            <w:proofErr w:type="spellStart"/>
            <w:r w:rsidRPr="00D825CA">
              <w:rPr>
                <w:rFonts w:ascii="Comic Sans MS" w:hAnsi="Comic Sans MS"/>
              </w:rPr>
              <w:t>Konularını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kavrar</w:t>
            </w:r>
            <w:proofErr w:type="spellEnd"/>
            <w:r w:rsidRPr="00D825CA">
              <w:rPr>
                <w:rFonts w:ascii="Comic Sans MS" w:hAnsi="Comic Sans MS"/>
              </w:rPr>
              <w:t>.</w:t>
            </w:r>
          </w:p>
        </w:tc>
        <w:tc>
          <w:tcPr>
            <w:tcW w:w="5464" w:type="dxa"/>
          </w:tcPr>
          <w:p w:rsidR="004B68CF" w:rsidRDefault="002F48E5" w:rsidP="004B68CF">
            <w:pPr>
              <w:autoSpaceDE w:val="0"/>
              <w:autoSpaceDN w:val="0"/>
              <w:adjustRightInd w:val="0"/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332397">
              <w:rPr>
                <w:rFonts w:ascii="Comic Sans MS" w:hAnsi="Comic Sans MS"/>
                <w:sz w:val="18"/>
                <w:szCs w:val="18"/>
              </w:rPr>
              <w:t>Köktürk</w:t>
            </w:r>
            <w:proofErr w:type="spellEnd"/>
            <w:r w:rsidRPr="00332397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32397">
              <w:rPr>
                <w:rFonts w:ascii="Comic Sans MS" w:hAnsi="Comic Sans MS"/>
                <w:sz w:val="18"/>
                <w:szCs w:val="18"/>
              </w:rPr>
              <w:t>Yazıtları’nın</w:t>
            </w:r>
            <w:proofErr w:type="spellEnd"/>
            <w:r w:rsidRPr="00332397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32397">
              <w:rPr>
                <w:rFonts w:ascii="Comic Sans MS" w:hAnsi="Comic Sans MS"/>
                <w:sz w:val="18"/>
                <w:szCs w:val="18"/>
              </w:rPr>
              <w:t>yazılı</w:t>
            </w:r>
            <w:proofErr w:type="spellEnd"/>
            <w:r w:rsidRPr="00332397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32397">
              <w:rPr>
                <w:rFonts w:ascii="Comic Sans MS" w:hAnsi="Comic Sans MS"/>
                <w:sz w:val="18"/>
                <w:szCs w:val="18"/>
              </w:rPr>
              <w:t>Türk</w:t>
            </w:r>
            <w:proofErr w:type="spellEnd"/>
            <w:r w:rsidRPr="00332397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32397">
              <w:rPr>
                <w:rFonts w:ascii="Comic Sans MS" w:hAnsi="Comic Sans MS"/>
                <w:sz w:val="18"/>
                <w:szCs w:val="18"/>
              </w:rPr>
              <w:t>edebiyatındaki</w:t>
            </w:r>
            <w:proofErr w:type="spellEnd"/>
            <w:r w:rsidRPr="00332397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32397">
              <w:rPr>
                <w:rFonts w:ascii="Comic Sans MS" w:hAnsi="Comic Sans MS"/>
                <w:sz w:val="18"/>
                <w:szCs w:val="18"/>
              </w:rPr>
              <w:t>önemini</w:t>
            </w:r>
            <w:proofErr w:type="spellEnd"/>
            <w:r w:rsidRPr="00332397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32397">
              <w:rPr>
                <w:rFonts w:ascii="Comic Sans MS" w:hAnsi="Comic Sans MS"/>
                <w:sz w:val="18"/>
                <w:szCs w:val="18"/>
              </w:rPr>
              <w:t>açıklar</w:t>
            </w:r>
            <w:proofErr w:type="spellEnd"/>
            <w:r w:rsidRPr="00332397">
              <w:rPr>
                <w:rFonts w:ascii="Comic Sans MS" w:hAnsi="Comic Sans MS"/>
                <w:sz w:val="18"/>
                <w:szCs w:val="18"/>
              </w:rPr>
              <w:t>.</w:t>
            </w:r>
          </w:p>
          <w:p w:rsidR="002F48E5" w:rsidRPr="00332397" w:rsidRDefault="002F48E5" w:rsidP="002F48E5">
            <w:pPr>
              <w:jc w:val="both"/>
              <w:rPr>
                <w:rFonts w:ascii="Comic Sans MS" w:hAnsi="Comic Sans MS"/>
                <w:iCs/>
                <w:sz w:val="18"/>
                <w:szCs w:val="18"/>
              </w:rPr>
            </w:pPr>
            <w:proofErr w:type="spellStart"/>
            <w:r w:rsidRPr="00332397">
              <w:rPr>
                <w:rFonts w:ascii="Comic Sans MS" w:hAnsi="Comic Sans MS"/>
                <w:iCs/>
                <w:sz w:val="18"/>
                <w:szCs w:val="18"/>
              </w:rPr>
              <w:t>İslamiyet’in</w:t>
            </w:r>
            <w:proofErr w:type="spellEnd"/>
            <w:r w:rsidRPr="00332397">
              <w:rPr>
                <w:rFonts w:ascii="Comic Sans MS" w:hAnsi="Comic Sans MS"/>
                <w:iCs/>
                <w:sz w:val="18"/>
                <w:szCs w:val="18"/>
              </w:rPr>
              <w:t xml:space="preserve"> </w:t>
            </w:r>
            <w:proofErr w:type="spellStart"/>
            <w:r w:rsidRPr="00332397">
              <w:rPr>
                <w:rFonts w:ascii="Comic Sans MS" w:hAnsi="Comic Sans MS"/>
                <w:iCs/>
                <w:sz w:val="18"/>
                <w:szCs w:val="18"/>
              </w:rPr>
              <w:t>kabulüyle</w:t>
            </w:r>
            <w:proofErr w:type="spellEnd"/>
            <w:r w:rsidRPr="00332397">
              <w:rPr>
                <w:rFonts w:ascii="Comic Sans MS" w:hAnsi="Comic Sans MS"/>
                <w:iCs/>
                <w:sz w:val="18"/>
                <w:szCs w:val="18"/>
              </w:rPr>
              <w:t xml:space="preserve"> </w:t>
            </w:r>
            <w:proofErr w:type="spellStart"/>
            <w:r w:rsidRPr="00332397">
              <w:rPr>
                <w:rFonts w:ascii="Comic Sans MS" w:hAnsi="Comic Sans MS"/>
                <w:iCs/>
                <w:sz w:val="18"/>
                <w:szCs w:val="18"/>
              </w:rPr>
              <w:t>Türklerin</w:t>
            </w:r>
            <w:proofErr w:type="spellEnd"/>
            <w:r w:rsidRPr="00332397">
              <w:rPr>
                <w:rFonts w:ascii="Comic Sans MS" w:hAnsi="Comic Sans MS"/>
                <w:iCs/>
                <w:sz w:val="18"/>
                <w:szCs w:val="18"/>
              </w:rPr>
              <w:t xml:space="preserve"> </w:t>
            </w:r>
            <w:proofErr w:type="spellStart"/>
            <w:r w:rsidRPr="00332397">
              <w:rPr>
                <w:rFonts w:ascii="Comic Sans MS" w:hAnsi="Comic Sans MS"/>
                <w:iCs/>
                <w:sz w:val="18"/>
                <w:szCs w:val="18"/>
              </w:rPr>
              <w:t>sosyal</w:t>
            </w:r>
            <w:proofErr w:type="spellEnd"/>
            <w:proofErr w:type="gramStart"/>
            <w:r w:rsidRPr="00332397">
              <w:rPr>
                <w:rFonts w:ascii="Comic Sans MS" w:hAnsi="Comic Sans MS"/>
                <w:iCs/>
                <w:sz w:val="18"/>
                <w:szCs w:val="18"/>
              </w:rPr>
              <w:t xml:space="preserve">,  </w:t>
            </w:r>
            <w:proofErr w:type="spellStart"/>
            <w:r w:rsidRPr="00332397">
              <w:rPr>
                <w:rFonts w:ascii="Comic Sans MS" w:hAnsi="Comic Sans MS"/>
                <w:iCs/>
                <w:sz w:val="18"/>
                <w:szCs w:val="18"/>
              </w:rPr>
              <w:t>siyasi</w:t>
            </w:r>
            <w:proofErr w:type="spellEnd"/>
            <w:proofErr w:type="gramEnd"/>
            <w:r w:rsidRPr="00332397">
              <w:rPr>
                <w:rFonts w:ascii="Comic Sans MS" w:hAnsi="Comic Sans MS"/>
                <w:iCs/>
                <w:sz w:val="18"/>
                <w:szCs w:val="18"/>
              </w:rPr>
              <w:t xml:space="preserve"> </w:t>
            </w:r>
            <w:proofErr w:type="spellStart"/>
            <w:r w:rsidRPr="00332397">
              <w:rPr>
                <w:rFonts w:ascii="Comic Sans MS" w:hAnsi="Comic Sans MS"/>
                <w:iCs/>
                <w:sz w:val="18"/>
                <w:szCs w:val="18"/>
              </w:rPr>
              <w:t>ve</w:t>
            </w:r>
            <w:proofErr w:type="spellEnd"/>
            <w:r w:rsidRPr="00332397">
              <w:rPr>
                <w:rFonts w:ascii="Comic Sans MS" w:hAnsi="Comic Sans MS"/>
                <w:iCs/>
                <w:sz w:val="18"/>
                <w:szCs w:val="18"/>
              </w:rPr>
              <w:t xml:space="preserve"> </w:t>
            </w:r>
            <w:proofErr w:type="spellStart"/>
            <w:r w:rsidRPr="00332397">
              <w:rPr>
                <w:rFonts w:ascii="Comic Sans MS" w:hAnsi="Comic Sans MS"/>
                <w:iCs/>
                <w:sz w:val="18"/>
                <w:szCs w:val="18"/>
              </w:rPr>
              <w:t>kültürel</w:t>
            </w:r>
            <w:proofErr w:type="spellEnd"/>
            <w:r w:rsidRPr="00332397">
              <w:rPr>
                <w:rFonts w:ascii="Comic Sans MS" w:hAnsi="Comic Sans MS"/>
                <w:iCs/>
                <w:sz w:val="18"/>
                <w:szCs w:val="18"/>
              </w:rPr>
              <w:t xml:space="preserve"> </w:t>
            </w:r>
            <w:proofErr w:type="spellStart"/>
            <w:r w:rsidRPr="00332397">
              <w:rPr>
                <w:rFonts w:ascii="Comic Sans MS" w:hAnsi="Comic Sans MS"/>
                <w:iCs/>
                <w:sz w:val="18"/>
                <w:szCs w:val="18"/>
              </w:rPr>
              <w:t>hayatındaki</w:t>
            </w:r>
            <w:proofErr w:type="spellEnd"/>
            <w:r w:rsidRPr="00332397">
              <w:rPr>
                <w:rFonts w:ascii="Comic Sans MS" w:hAnsi="Comic Sans MS"/>
                <w:iCs/>
                <w:sz w:val="18"/>
                <w:szCs w:val="18"/>
              </w:rPr>
              <w:t xml:space="preserve"> </w:t>
            </w:r>
            <w:proofErr w:type="spellStart"/>
            <w:r w:rsidRPr="00332397">
              <w:rPr>
                <w:rFonts w:ascii="Comic Sans MS" w:hAnsi="Comic Sans MS"/>
                <w:iCs/>
                <w:sz w:val="18"/>
                <w:szCs w:val="18"/>
              </w:rPr>
              <w:t>değişimi</w:t>
            </w:r>
            <w:proofErr w:type="spellEnd"/>
            <w:r w:rsidRPr="00332397">
              <w:rPr>
                <w:rFonts w:ascii="Comic Sans MS" w:hAnsi="Comic Sans MS"/>
                <w:iCs/>
                <w:sz w:val="18"/>
                <w:szCs w:val="18"/>
              </w:rPr>
              <w:t xml:space="preserve"> </w:t>
            </w:r>
            <w:proofErr w:type="spellStart"/>
            <w:r w:rsidRPr="00332397">
              <w:rPr>
                <w:rFonts w:ascii="Comic Sans MS" w:hAnsi="Comic Sans MS"/>
                <w:iCs/>
                <w:sz w:val="18"/>
                <w:szCs w:val="18"/>
              </w:rPr>
              <w:t>açıklar</w:t>
            </w:r>
            <w:proofErr w:type="spellEnd"/>
            <w:r w:rsidRPr="00332397">
              <w:rPr>
                <w:rFonts w:ascii="Comic Sans MS" w:hAnsi="Comic Sans MS"/>
                <w:iCs/>
                <w:sz w:val="18"/>
                <w:szCs w:val="18"/>
              </w:rPr>
              <w:t>.</w:t>
            </w:r>
          </w:p>
          <w:p w:rsidR="002F48E5" w:rsidRDefault="002F48E5" w:rsidP="004B68CF">
            <w:pPr>
              <w:autoSpaceDE w:val="0"/>
              <w:autoSpaceDN w:val="0"/>
              <w:adjustRightInd w:val="0"/>
              <w:rPr>
                <w:rFonts w:ascii="Comic Sans MS" w:hAnsi="Comic Sans MS"/>
                <w:sz w:val="18"/>
                <w:szCs w:val="18"/>
              </w:rPr>
            </w:pPr>
          </w:p>
          <w:p w:rsidR="002F48E5" w:rsidRPr="004B68CF" w:rsidRDefault="002F48E5" w:rsidP="004B68CF">
            <w:pPr>
              <w:autoSpaceDE w:val="0"/>
              <w:autoSpaceDN w:val="0"/>
              <w:adjustRightInd w:val="0"/>
              <w:rPr>
                <w:rFonts w:ascii="Comic Sans MS" w:hAnsi="Comic Sans MS"/>
                <w:b w:val="0"/>
              </w:rPr>
            </w:pPr>
          </w:p>
        </w:tc>
        <w:tc>
          <w:tcPr>
            <w:tcW w:w="1539" w:type="dxa"/>
          </w:tcPr>
          <w:p w:rsidR="004B68CF" w:rsidRPr="004B68CF" w:rsidRDefault="004B68CF" w:rsidP="004B68CF">
            <w:pPr>
              <w:rPr>
                <w:rFonts w:ascii="Comic Sans MS" w:hAnsi="Comic Sans MS"/>
              </w:rPr>
            </w:pP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Soruyanıt</w:t>
            </w:r>
            <w:proofErr w:type="spellEnd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 xml:space="preserve">, </w:t>
            </w: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ezberleme</w:t>
            </w:r>
            <w:proofErr w:type="spellEnd"/>
          </w:p>
        </w:tc>
        <w:tc>
          <w:tcPr>
            <w:tcW w:w="3070" w:type="dxa"/>
          </w:tcPr>
          <w:p w:rsidR="004B68CF" w:rsidRPr="004B68CF" w:rsidRDefault="004B68CF" w:rsidP="004B68CF">
            <w:pPr>
              <w:rPr>
                <w:rFonts w:ascii="Comic Sans MS" w:hAnsi="Comic Sans MS"/>
                <w:b w:val="0"/>
                <w:sz w:val="20"/>
                <w:szCs w:val="20"/>
              </w:rPr>
            </w:pP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Derskitabı</w:t>
            </w:r>
            <w:proofErr w:type="spellEnd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 xml:space="preserve">, </w:t>
            </w: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Dersnotları</w:t>
            </w:r>
            <w:proofErr w:type="spellEnd"/>
          </w:p>
          <w:p w:rsidR="004B68CF" w:rsidRPr="004B68CF" w:rsidRDefault="004B68CF" w:rsidP="004B68CF">
            <w:pPr>
              <w:rPr>
                <w:rFonts w:ascii="Comic Sans MS" w:hAnsi="Comic Sans MS"/>
                <w:b w:val="0"/>
                <w:sz w:val="20"/>
                <w:szCs w:val="20"/>
              </w:rPr>
            </w:pPr>
          </w:p>
          <w:p w:rsidR="004B68CF" w:rsidRPr="004B68CF" w:rsidRDefault="004B68CF" w:rsidP="004B68CF">
            <w:pPr>
              <w:rPr>
                <w:rFonts w:ascii="Comic Sans MS" w:hAnsi="Comic Sans MS"/>
              </w:rPr>
            </w:pPr>
          </w:p>
        </w:tc>
        <w:tc>
          <w:tcPr>
            <w:tcW w:w="236" w:type="dxa"/>
            <w:vMerge/>
          </w:tcPr>
          <w:p w:rsidR="004B68CF" w:rsidRPr="004B68CF" w:rsidRDefault="004B68CF" w:rsidP="004B68CF">
            <w:pPr>
              <w:rPr>
                <w:rFonts w:ascii="Comic Sans MS" w:hAnsi="Comic Sans MS"/>
              </w:rPr>
            </w:pPr>
          </w:p>
        </w:tc>
      </w:tr>
      <w:tr w:rsidR="004B68CF" w:rsidRPr="004B68CF" w:rsidTr="004B68CF">
        <w:trPr>
          <w:gridAfter w:val="1"/>
          <w:wAfter w:w="2126" w:type="dxa"/>
          <w:cantSplit/>
          <w:trHeight w:val="1125"/>
        </w:trPr>
        <w:tc>
          <w:tcPr>
            <w:tcW w:w="993" w:type="dxa"/>
            <w:textDirection w:val="btLr"/>
          </w:tcPr>
          <w:p w:rsidR="004B68CF" w:rsidRPr="004B68CF" w:rsidRDefault="004B68CF" w:rsidP="004B68CF">
            <w:pPr>
              <w:ind w:left="113" w:right="113"/>
              <w:rPr>
                <w:rFonts w:ascii="Comic Sans MS" w:hAnsi="Comic Sans MS"/>
                <w:sz w:val="20"/>
                <w:szCs w:val="20"/>
              </w:rPr>
            </w:pPr>
          </w:p>
          <w:p w:rsidR="004B68CF" w:rsidRPr="004B68CF" w:rsidRDefault="004B68CF" w:rsidP="004B68CF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B68CF">
              <w:rPr>
                <w:rFonts w:ascii="Comic Sans MS" w:hAnsi="Comic Sans MS"/>
                <w:sz w:val="20"/>
                <w:szCs w:val="20"/>
              </w:rPr>
              <w:t>OCAK</w:t>
            </w:r>
          </w:p>
        </w:tc>
        <w:tc>
          <w:tcPr>
            <w:tcW w:w="864" w:type="dxa"/>
            <w:gridSpan w:val="2"/>
            <w:textDirection w:val="btLr"/>
          </w:tcPr>
          <w:p w:rsidR="004B68CF" w:rsidRPr="004B68CF" w:rsidRDefault="004B68CF" w:rsidP="004B68CF">
            <w:pPr>
              <w:ind w:left="113" w:right="113"/>
              <w:rPr>
                <w:rFonts w:ascii="Comic Sans MS" w:hAnsi="Comic Sans MS"/>
                <w:sz w:val="20"/>
                <w:szCs w:val="20"/>
              </w:rPr>
            </w:pPr>
          </w:p>
          <w:p w:rsidR="004B68CF" w:rsidRPr="004B68CF" w:rsidRDefault="004B68CF" w:rsidP="004B68CF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B68CF">
              <w:rPr>
                <w:rFonts w:ascii="Comic Sans MS" w:hAnsi="Comic Sans MS"/>
                <w:sz w:val="20"/>
                <w:szCs w:val="20"/>
              </w:rPr>
              <w:t>1-3</w:t>
            </w:r>
          </w:p>
        </w:tc>
        <w:tc>
          <w:tcPr>
            <w:tcW w:w="270" w:type="dxa"/>
            <w:textDirection w:val="btLr"/>
          </w:tcPr>
          <w:p w:rsidR="004B68CF" w:rsidRPr="004B68CF" w:rsidRDefault="004B68CF" w:rsidP="004B68CF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230" w:type="dxa"/>
            <w:gridSpan w:val="2"/>
            <w:vAlign w:val="center"/>
          </w:tcPr>
          <w:p w:rsidR="00D825CA" w:rsidRPr="00D825CA" w:rsidRDefault="004B68CF" w:rsidP="00D825CA">
            <w:pPr>
              <w:pStyle w:val="AralkYok"/>
              <w:rPr>
                <w:rFonts w:ascii="Comic Sans MS" w:hAnsi="Comic Sans MS"/>
              </w:rPr>
            </w:pPr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İslamî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Dönemde</w:t>
            </w:r>
            <w:proofErr w:type="spellEnd"/>
            <w:r w:rsidRPr="00D825CA">
              <w:rPr>
                <w:rFonts w:ascii="Comic Sans MS" w:hAnsi="Comic Sans MS"/>
              </w:rPr>
              <w:t xml:space="preserve"> İlk </w:t>
            </w:r>
            <w:proofErr w:type="spellStart"/>
            <w:r w:rsidRPr="00D825CA">
              <w:rPr>
                <w:rFonts w:ascii="Comic Sans MS" w:hAnsi="Comic Sans MS"/>
              </w:rPr>
              <w:t>Dil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ve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Edebiyat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Ürünleri</w:t>
            </w:r>
            <w:proofErr w:type="spellEnd"/>
            <w:r w:rsidRPr="00D825CA">
              <w:rPr>
                <w:rFonts w:ascii="Comic Sans MS" w:hAnsi="Comic Sans MS"/>
              </w:rPr>
              <w:t xml:space="preserve"> (XI.-XII. </w:t>
            </w:r>
            <w:proofErr w:type="spellStart"/>
            <w:r w:rsidRPr="00D825CA">
              <w:rPr>
                <w:rFonts w:ascii="Comic Sans MS" w:hAnsi="Comic Sans MS"/>
              </w:rPr>
              <w:t>yy</w:t>
            </w:r>
            <w:proofErr w:type="spellEnd"/>
            <w:r w:rsidRPr="00D825CA">
              <w:rPr>
                <w:rFonts w:ascii="Comic Sans MS" w:hAnsi="Comic Sans MS"/>
              </w:rPr>
              <w:t xml:space="preserve">.) </w:t>
            </w:r>
            <w:proofErr w:type="spellStart"/>
            <w:r w:rsidRPr="00D825CA">
              <w:rPr>
                <w:rFonts w:ascii="Comic Sans MS" w:hAnsi="Comic Sans MS"/>
              </w:rPr>
              <w:t>Kutadgu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Bilig</w:t>
            </w:r>
            <w:proofErr w:type="spellEnd"/>
            <w:r w:rsidRPr="00D825CA">
              <w:rPr>
                <w:rFonts w:ascii="Comic Sans MS" w:hAnsi="Comic Sans MS"/>
              </w:rPr>
              <w:t xml:space="preserve">, </w:t>
            </w:r>
            <w:proofErr w:type="spellStart"/>
            <w:r w:rsidRPr="00D825CA">
              <w:rPr>
                <w:rFonts w:ascii="Comic Sans MS" w:hAnsi="Comic Sans MS"/>
              </w:rPr>
              <w:t>Atebetü’l-Hakayık</w:t>
            </w:r>
            <w:proofErr w:type="spellEnd"/>
            <w:r w:rsidRPr="00D825CA">
              <w:rPr>
                <w:rFonts w:ascii="Comic Sans MS" w:hAnsi="Comic Sans MS"/>
              </w:rPr>
              <w:t>, Divan-</w:t>
            </w:r>
            <w:proofErr w:type="spellStart"/>
            <w:r w:rsidRPr="00D825CA">
              <w:rPr>
                <w:rFonts w:ascii="Comic Sans MS" w:hAnsi="Comic Sans MS"/>
              </w:rPr>
              <w:t>ı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Hikmet</w:t>
            </w:r>
            <w:proofErr w:type="spellEnd"/>
            <w:r w:rsidRPr="00D825CA">
              <w:rPr>
                <w:rFonts w:ascii="Comic Sans MS" w:hAnsi="Comic Sans MS"/>
              </w:rPr>
              <w:t xml:space="preserve">, </w:t>
            </w:r>
            <w:proofErr w:type="spellStart"/>
            <w:r w:rsidRPr="00D825CA">
              <w:rPr>
                <w:rFonts w:ascii="Comic Sans MS" w:hAnsi="Comic Sans MS"/>
              </w:rPr>
              <w:t>Divanü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Lügâti’t-Türk</w:t>
            </w:r>
            <w:proofErr w:type="spellEnd"/>
          </w:p>
          <w:p w:rsidR="004B68CF" w:rsidRPr="00D825CA" w:rsidRDefault="004B68CF" w:rsidP="00D825CA">
            <w:pPr>
              <w:pStyle w:val="AralkYok"/>
              <w:rPr>
                <w:rFonts w:ascii="Comic Sans MS" w:hAnsi="Comic Sans MS"/>
              </w:rPr>
            </w:pPr>
            <w:r w:rsidRPr="00D825CA">
              <w:rPr>
                <w:rFonts w:ascii="Comic Sans MS" w:hAnsi="Comic Sans MS"/>
              </w:rPr>
              <w:t xml:space="preserve">*ATATÜRKÇÜ DÜŞÜNCEDE YER ALAN TEMEL FİKİRLERİ KAPSAYAN BAZI KONULAR </w:t>
            </w:r>
          </w:p>
          <w:p w:rsidR="004B68CF" w:rsidRPr="00D825CA" w:rsidRDefault="004B68CF" w:rsidP="00D825CA">
            <w:pPr>
              <w:pStyle w:val="AralkYok"/>
              <w:rPr>
                <w:rFonts w:ascii="Comic Sans MS" w:hAnsi="Comic Sans MS"/>
              </w:rPr>
            </w:pPr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Oğuz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Türkçesinin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Anadolu’daki</w:t>
            </w:r>
            <w:proofErr w:type="spellEnd"/>
            <w:r w:rsidRPr="00D825CA">
              <w:rPr>
                <w:rFonts w:ascii="Comic Sans MS" w:hAnsi="Comic Sans MS"/>
              </w:rPr>
              <w:t xml:space="preserve"> İlk </w:t>
            </w:r>
            <w:proofErr w:type="spellStart"/>
            <w:r w:rsidRPr="00D825CA">
              <w:rPr>
                <w:rFonts w:ascii="Comic Sans MS" w:hAnsi="Comic Sans MS"/>
              </w:rPr>
              <w:t>Ürünleri</w:t>
            </w:r>
            <w:proofErr w:type="spellEnd"/>
            <w:r w:rsidRPr="00D825CA">
              <w:rPr>
                <w:rFonts w:ascii="Comic Sans MS" w:hAnsi="Comic Sans MS"/>
              </w:rPr>
              <w:t xml:space="preserve"> (XIII-XIV. </w:t>
            </w:r>
            <w:proofErr w:type="spellStart"/>
            <w:r w:rsidRPr="00D825CA">
              <w:rPr>
                <w:rFonts w:ascii="Comic Sans MS" w:hAnsi="Comic Sans MS"/>
              </w:rPr>
              <w:t>yy</w:t>
            </w:r>
            <w:proofErr w:type="spellEnd"/>
            <w:r w:rsidRPr="00D825CA">
              <w:rPr>
                <w:rFonts w:ascii="Comic Sans MS" w:hAnsi="Comic Sans MS"/>
              </w:rPr>
              <w:t>.)</w:t>
            </w:r>
          </w:p>
          <w:p w:rsidR="004B68CF" w:rsidRPr="004B68CF" w:rsidRDefault="004B68CF" w:rsidP="00D825CA">
            <w:pPr>
              <w:pStyle w:val="AralkYok"/>
            </w:pPr>
            <w:proofErr w:type="spellStart"/>
            <w:r w:rsidRPr="00D825CA">
              <w:rPr>
                <w:rFonts w:ascii="Comic Sans MS" w:hAnsi="Comic Sans MS"/>
              </w:rPr>
              <w:t>Konularını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kavrar</w:t>
            </w:r>
            <w:proofErr w:type="spellEnd"/>
            <w:r w:rsidRPr="00D825CA">
              <w:rPr>
                <w:rFonts w:ascii="Comic Sans MS" w:hAnsi="Comic Sans MS"/>
              </w:rPr>
              <w:t>.</w:t>
            </w:r>
          </w:p>
        </w:tc>
        <w:tc>
          <w:tcPr>
            <w:tcW w:w="5464" w:type="dxa"/>
          </w:tcPr>
          <w:p w:rsidR="004B68CF" w:rsidRDefault="002F48E5" w:rsidP="004B68CF">
            <w:pPr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0E2549">
              <w:rPr>
                <w:rFonts w:ascii="Comic Sans MS" w:hAnsi="Comic Sans MS"/>
                <w:sz w:val="18"/>
                <w:szCs w:val="18"/>
              </w:rPr>
              <w:t>DivanüLügâti’t-Türk’ün</w:t>
            </w:r>
            <w:proofErr w:type="spellEnd"/>
            <w:r w:rsidRPr="000E2549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0E2549">
              <w:rPr>
                <w:rFonts w:ascii="Comic Sans MS" w:hAnsi="Comic Sans MS"/>
                <w:sz w:val="18"/>
                <w:szCs w:val="18"/>
              </w:rPr>
              <w:t>edebiyatımızdaki</w:t>
            </w:r>
            <w:proofErr w:type="spellEnd"/>
            <w:r w:rsidRPr="000E2549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0E2549">
              <w:rPr>
                <w:rFonts w:ascii="Comic Sans MS" w:hAnsi="Comic Sans MS"/>
                <w:sz w:val="18"/>
                <w:szCs w:val="18"/>
              </w:rPr>
              <w:t>yeri</w:t>
            </w:r>
            <w:proofErr w:type="spellEnd"/>
            <w:r w:rsidRPr="000E2549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0E2549">
              <w:rPr>
                <w:rFonts w:ascii="Comic Sans MS" w:hAnsi="Comic Sans MS"/>
                <w:sz w:val="18"/>
                <w:szCs w:val="18"/>
              </w:rPr>
              <w:t>ve</w:t>
            </w:r>
            <w:proofErr w:type="spellEnd"/>
            <w:r w:rsidRPr="000E2549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0E2549">
              <w:rPr>
                <w:rFonts w:ascii="Comic Sans MS" w:hAnsi="Comic Sans MS"/>
                <w:sz w:val="18"/>
                <w:szCs w:val="18"/>
              </w:rPr>
              <w:t>değerini</w:t>
            </w:r>
            <w:proofErr w:type="spellEnd"/>
            <w:r w:rsidRPr="000E2549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0E2549">
              <w:rPr>
                <w:rFonts w:ascii="Comic Sans MS" w:hAnsi="Comic Sans MS"/>
                <w:sz w:val="18"/>
                <w:szCs w:val="18"/>
              </w:rPr>
              <w:t>açıklar</w:t>
            </w:r>
            <w:proofErr w:type="spellEnd"/>
            <w:r w:rsidRPr="000E2549">
              <w:rPr>
                <w:rFonts w:ascii="Comic Sans MS" w:hAnsi="Comic Sans MS"/>
                <w:sz w:val="18"/>
                <w:szCs w:val="18"/>
              </w:rPr>
              <w:t>.</w:t>
            </w:r>
          </w:p>
          <w:p w:rsidR="002F48E5" w:rsidRPr="004B68CF" w:rsidRDefault="002F48E5" w:rsidP="004B68CF">
            <w:pPr>
              <w:rPr>
                <w:rFonts w:ascii="Comic Sans MS" w:hAnsi="Comic Sans MS"/>
              </w:rPr>
            </w:pPr>
            <w:proofErr w:type="spellStart"/>
            <w:r w:rsidRPr="000E2549">
              <w:rPr>
                <w:rFonts w:ascii="Comic Sans MS" w:hAnsi="Comic Sans MS"/>
                <w:sz w:val="18"/>
                <w:szCs w:val="18"/>
              </w:rPr>
              <w:t>İslamiyet’in</w:t>
            </w:r>
            <w:proofErr w:type="spellEnd"/>
            <w:r w:rsidRPr="000E2549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0E2549">
              <w:rPr>
                <w:rFonts w:ascii="Comic Sans MS" w:hAnsi="Comic Sans MS"/>
                <w:sz w:val="18"/>
                <w:szCs w:val="18"/>
              </w:rPr>
              <w:t>kabulüyle</w:t>
            </w:r>
            <w:proofErr w:type="spellEnd"/>
            <w:r w:rsidRPr="000E2549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0E2549">
              <w:rPr>
                <w:rFonts w:ascii="Comic Sans MS" w:hAnsi="Comic Sans MS"/>
                <w:sz w:val="18"/>
                <w:szCs w:val="18"/>
              </w:rPr>
              <w:t>Türk</w:t>
            </w:r>
            <w:proofErr w:type="spellEnd"/>
            <w:r w:rsidRPr="000E2549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0E2549">
              <w:rPr>
                <w:rFonts w:ascii="Comic Sans MS" w:hAnsi="Comic Sans MS"/>
                <w:sz w:val="18"/>
                <w:szCs w:val="18"/>
              </w:rPr>
              <w:t>toplumunda</w:t>
            </w:r>
            <w:proofErr w:type="spellEnd"/>
            <w:r w:rsidRPr="000E2549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0E2549">
              <w:rPr>
                <w:rFonts w:ascii="Comic Sans MS" w:hAnsi="Comic Sans MS"/>
                <w:sz w:val="18"/>
                <w:szCs w:val="18"/>
              </w:rPr>
              <w:t>görülen</w:t>
            </w:r>
            <w:proofErr w:type="spellEnd"/>
            <w:r w:rsidRPr="000E2549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0E2549">
              <w:rPr>
                <w:rFonts w:ascii="Comic Sans MS" w:hAnsi="Comic Sans MS"/>
                <w:sz w:val="18"/>
                <w:szCs w:val="18"/>
              </w:rPr>
              <w:t>kültür</w:t>
            </w:r>
            <w:proofErr w:type="spellEnd"/>
            <w:r w:rsidRPr="000E2549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0E2549">
              <w:rPr>
                <w:rFonts w:ascii="Comic Sans MS" w:hAnsi="Comic Sans MS"/>
                <w:sz w:val="18"/>
                <w:szCs w:val="18"/>
              </w:rPr>
              <w:t>farklılığını</w:t>
            </w:r>
            <w:proofErr w:type="spellEnd"/>
            <w:r w:rsidRPr="000E2549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0E2549">
              <w:rPr>
                <w:rFonts w:ascii="Comic Sans MS" w:hAnsi="Comic Sans MS"/>
                <w:sz w:val="18"/>
                <w:szCs w:val="18"/>
              </w:rPr>
              <w:t>açıklar</w:t>
            </w:r>
            <w:proofErr w:type="spellEnd"/>
            <w:r w:rsidRPr="000E2549">
              <w:rPr>
                <w:rFonts w:ascii="Comic Sans MS" w:hAnsi="Comic Sans MS"/>
                <w:sz w:val="18"/>
                <w:szCs w:val="18"/>
              </w:rPr>
              <w:t>.</w:t>
            </w:r>
          </w:p>
        </w:tc>
        <w:tc>
          <w:tcPr>
            <w:tcW w:w="1539" w:type="dxa"/>
          </w:tcPr>
          <w:p w:rsidR="004B68CF" w:rsidRPr="004B68CF" w:rsidRDefault="004B68CF" w:rsidP="004B68CF">
            <w:pPr>
              <w:rPr>
                <w:rFonts w:ascii="Comic Sans MS" w:hAnsi="Comic Sans MS"/>
              </w:rPr>
            </w:pP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Soruyanıt</w:t>
            </w:r>
            <w:proofErr w:type="spellEnd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 xml:space="preserve">, </w:t>
            </w: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ezberleme</w:t>
            </w:r>
            <w:proofErr w:type="spellEnd"/>
          </w:p>
        </w:tc>
        <w:tc>
          <w:tcPr>
            <w:tcW w:w="3070" w:type="dxa"/>
          </w:tcPr>
          <w:p w:rsidR="004B68CF" w:rsidRPr="004B68CF" w:rsidRDefault="004B68CF" w:rsidP="004B68CF">
            <w:pPr>
              <w:rPr>
                <w:rFonts w:ascii="Comic Sans MS" w:hAnsi="Comic Sans MS"/>
                <w:b w:val="0"/>
                <w:sz w:val="20"/>
                <w:szCs w:val="20"/>
              </w:rPr>
            </w:pP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Derskitabı</w:t>
            </w:r>
            <w:proofErr w:type="spellEnd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 xml:space="preserve">, </w:t>
            </w: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Dersnotları</w:t>
            </w:r>
            <w:proofErr w:type="spellEnd"/>
          </w:p>
          <w:p w:rsidR="004B68CF" w:rsidRPr="004B68CF" w:rsidRDefault="004B68CF" w:rsidP="004B68CF">
            <w:pPr>
              <w:rPr>
                <w:rFonts w:ascii="Comic Sans MS" w:hAnsi="Comic Sans MS"/>
                <w:b w:val="0"/>
                <w:sz w:val="20"/>
                <w:szCs w:val="20"/>
              </w:rPr>
            </w:pPr>
          </w:p>
          <w:p w:rsidR="004B68CF" w:rsidRPr="004B68CF" w:rsidRDefault="004B68CF" w:rsidP="004B68CF">
            <w:pPr>
              <w:rPr>
                <w:rFonts w:ascii="Comic Sans MS" w:hAnsi="Comic Sans MS"/>
                <w:b w:val="0"/>
                <w:sz w:val="20"/>
                <w:szCs w:val="20"/>
              </w:rPr>
            </w:pPr>
          </w:p>
          <w:p w:rsidR="004B68CF" w:rsidRPr="004B68CF" w:rsidRDefault="004B68CF" w:rsidP="004B68CF">
            <w:pPr>
              <w:rPr>
                <w:rFonts w:ascii="Comic Sans MS" w:hAnsi="Comic Sans MS"/>
              </w:rPr>
            </w:pPr>
          </w:p>
        </w:tc>
        <w:tc>
          <w:tcPr>
            <w:tcW w:w="236" w:type="dxa"/>
            <w:vMerge/>
          </w:tcPr>
          <w:p w:rsidR="004B68CF" w:rsidRPr="004B68CF" w:rsidRDefault="004B68CF" w:rsidP="004B68CF">
            <w:pPr>
              <w:rPr>
                <w:rFonts w:ascii="Comic Sans MS" w:hAnsi="Comic Sans MS"/>
              </w:rPr>
            </w:pPr>
          </w:p>
        </w:tc>
      </w:tr>
      <w:tr w:rsidR="004B68CF" w:rsidRPr="004B68CF" w:rsidTr="00D825CA">
        <w:trPr>
          <w:gridAfter w:val="1"/>
          <w:wAfter w:w="2126" w:type="dxa"/>
          <w:cantSplit/>
          <w:trHeight w:val="2363"/>
        </w:trPr>
        <w:tc>
          <w:tcPr>
            <w:tcW w:w="993" w:type="dxa"/>
            <w:textDirection w:val="btLr"/>
          </w:tcPr>
          <w:p w:rsidR="004B68CF" w:rsidRPr="004B68CF" w:rsidRDefault="004B68CF" w:rsidP="004B68CF">
            <w:pPr>
              <w:ind w:left="113" w:right="113"/>
              <w:rPr>
                <w:rFonts w:ascii="Comic Sans MS" w:hAnsi="Comic Sans MS"/>
                <w:sz w:val="20"/>
                <w:szCs w:val="20"/>
              </w:rPr>
            </w:pPr>
          </w:p>
          <w:p w:rsidR="004B68CF" w:rsidRPr="004B68CF" w:rsidRDefault="004B68CF" w:rsidP="004B68CF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B68CF">
              <w:rPr>
                <w:rFonts w:ascii="Comic Sans MS" w:hAnsi="Comic Sans MS"/>
                <w:sz w:val="20"/>
                <w:szCs w:val="20"/>
              </w:rPr>
              <w:t>ŞUBAT</w:t>
            </w:r>
          </w:p>
        </w:tc>
        <w:tc>
          <w:tcPr>
            <w:tcW w:w="864" w:type="dxa"/>
            <w:gridSpan w:val="2"/>
            <w:textDirection w:val="btLr"/>
          </w:tcPr>
          <w:p w:rsidR="004B68CF" w:rsidRPr="004B68CF" w:rsidRDefault="004B68CF" w:rsidP="004B68CF">
            <w:pPr>
              <w:ind w:left="113" w:right="113"/>
              <w:rPr>
                <w:rFonts w:ascii="Comic Sans MS" w:hAnsi="Comic Sans MS"/>
                <w:sz w:val="20"/>
                <w:szCs w:val="20"/>
              </w:rPr>
            </w:pPr>
          </w:p>
          <w:p w:rsidR="004B68CF" w:rsidRPr="004B68CF" w:rsidRDefault="004B68CF" w:rsidP="004B68CF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B68CF">
              <w:rPr>
                <w:rFonts w:ascii="Comic Sans MS" w:hAnsi="Comic Sans MS"/>
                <w:sz w:val="20"/>
                <w:szCs w:val="20"/>
              </w:rPr>
              <w:t>2-5</w:t>
            </w:r>
          </w:p>
        </w:tc>
        <w:tc>
          <w:tcPr>
            <w:tcW w:w="270" w:type="dxa"/>
            <w:textDirection w:val="btLr"/>
          </w:tcPr>
          <w:p w:rsidR="004B68CF" w:rsidRPr="004B68CF" w:rsidRDefault="004B68CF" w:rsidP="004B68CF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230" w:type="dxa"/>
            <w:gridSpan w:val="2"/>
            <w:vAlign w:val="center"/>
          </w:tcPr>
          <w:p w:rsidR="004B68CF" w:rsidRPr="004B68CF" w:rsidRDefault="004B68CF" w:rsidP="004B68CF">
            <w:pPr>
              <w:pStyle w:val="AralkYok"/>
              <w:rPr>
                <w:rFonts w:ascii="Comic Sans MS" w:hAnsi="Comic Sans MS"/>
              </w:rPr>
            </w:pPr>
            <w:proofErr w:type="spellStart"/>
            <w:r w:rsidRPr="004B68CF">
              <w:rPr>
                <w:rFonts w:ascii="Comic Sans MS" w:hAnsi="Comic Sans MS"/>
              </w:rPr>
              <w:t>Oğuz</w:t>
            </w:r>
            <w:proofErr w:type="spellEnd"/>
            <w:r w:rsidRPr="004B68CF">
              <w:rPr>
                <w:rFonts w:ascii="Comic Sans MS" w:hAnsi="Comic Sans MS"/>
              </w:rPr>
              <w:t xml:space="preserve"> </w:t>
            </w:r>
            <w:proofErr w:type="spellStart"/>
            <w:r w:rsidRPr="004B68CF">
              <w:rPr>
                <w:rFonts w:ascii="Comic Sans MS" w:hAnsi="Comic Sans MS"/>
              </w:rPr>
              <w:t>Türkçesinin</w:t>
            </w:r>
            <w:proofErr w:type="spellEnd"/>
            <w:r w:rsidRPr="004B68CF">
              <w:rPr>
                <w:rFonts w:ascii="Comic Sans MS" w:hAnsi="Comic Sans MS"/>
              </w:rPr>
              <w:t xml:space="preserve"> </w:t>
            </w:r>
            <w:proofErr w:type="spellStart"/>
            <w:r w:rsidRPr="004B68CF">
              <w:rPr>
                <w:rFonts w:ascii="Comic Sans MS" w:hAnsi="Comic Sans MS"/>
              </w:rPr>
              <w:t>Anadolu’daki</w:t>
            </w:r>
            <w:proofErr w:type="spellEnd"/>
            <w:r w:rsidRPr="004B68CF">
              <w:rPr>
                <w:rFonts w:ascii="Comic Sans MS" w:hAnsi="Comic Sans MS"/>
              </w:rPr>
              <w:t xml:space="preserve"> İlk </w:t>
            </w:r>
            <w:proofErr w:type="spellStart"/>
            <w:r w:rsidRPr="004B68CF">
              <w:rPr>
                <w:rFonts w:ascii="Comic Sans MS" w:hAnsi="Comic Sans MS"/>
              </w:rPr>
              <w:t>Ürünleri</w:t>
            </w:r>
            <w:proofErr w:type="spellEnd"/>
            <w:r w:rsidRPr="004B68CF">
              <w:rPr>
                <w:rFonts w:ascii="Comic Sans MS" w:hAnsi="Comic Sans MS"/>
              </w:rPr>
              <w:t xml:space="preserve"> (XIII-XIV. </w:t>
            </w:r>
            <w:proofErr w:type="spellStart"/>
            <w:r w:rsidRPr="004B68CF">
              <w:rPr>
                <w:rFonts w:ascii="Comic Sans MS" w:hAnsi="Comic Sans MS"/>
              </w:rPr>
              <w:t>yy</w:t>
            </w:r>
            <w:proofErr w:type="spellEnd"/>
            <w:r w:rsidRPr="004B68CF">
              <w:rPr>
                <w:rFonts w:ascii="Comic Sans MS" w:hAnsi="Comic Sans MS"/>
              </w:rPr>
              <w:t>.)</w:t>
            </w:r>
          </w:p>
          <w:p w:rsidR="004B68CF" w:rsidRPr="004B68CF" w:rsidRDefault="004B68CF" w:rsidP="004B68CF">
            <w:pPr>
              <w:pStyle w:val="AralkYok"/>
              <w:rPr>
                <w:rFonts w:ascii="Comic Sans MS" w:hAnsi="Comic Sans MS"/>
              </w:rPr>
            </w:pPr>
            <w:r w:rsidRPr="004B68CF">
              <w:rPr>
                <w:rFonts w:ascii="Comic Sans MS" w:hAnsi="Comic Sans MS"/>
              </w:rPr>
              <w:t xml:space="preserve"> </w:t>
            </w:r>
            <w:proofErr w:type="spellStart"/>
            <w:r w:rsidRPr="004B68CF">
              <w:rPr>
                <w:rFonts w:ascii="Comic Sans MS" w:hAnsi="Comic Sans MS"/>
              </w:rPr>
              <w:t>Coşku</w:t>
            </w:r>
            <w:proofErr w:type="spellEnd"/>
            <w:r w:rsidRPr="004B68CF">
              <w:rPr>
                <w:rFonts w:ascii="Comic Sans MS" w:hAnsi="Comic Sans MS"/>
              </w:rPr>
              <w:t xml:space="preserve"> </w:t>
            </w:r>
            <w:proofErr w:type="spellStart"/>
            <w:r w:rsidRPr="004B68CF">
              <w:rPr>
                <w:rFonts w:ascii="Comic Sans MS" w:hAnsi="Comic Sans MS"/>
              </w:rPr>
              <w:t>ve</w:t>
            </w:r>
            <w:proofErr w:type="spellEnd"/>
            <w:r w:rsidRPr="004B68CF">
              <w:rPr>
                <w:rFonts w:ascii="Comic Sans MS" w:hAnsi="Comic Sans MS"/>
              </w:rPr>
              <w:t xml:space="preserve"> </w:t>
            </w:r>
            <w:proofErr w:type="spellStart"/>
            <w:r w:rsidRPr="004B68CF">
              <w:rPr>
                <w:rFonts w:ascii="Comic Sans MS" w:hAnsi="Comic Sans MS"/>
              </w:rPr>
              <w:t>Heyecanı</w:t>
            </w:r>
            <w:proofErr w:type="spellEnd"/>
            <w:r w:rsidRPr="004B68CF">
              <w:rPr>
                <w:rFonts w:ascii="Comic Sans MS" w:hAnsi="Comic Sans MS"/>
              </w:rPr>
              <w:t xml:space="preserve"> </w:t>
            </w:r>
            <w:proofErr w:type="spellStart"/>
            <w:r w:rsidRPr="004B68CF">
              <w:rPr>
                <w:rFonts w:ascii="Comic Sans MS" w:hAnsi="Comic Sans MS"/>
              </w:rPr>
              <w:t>Dile</w:t>
            </w:r>
            <w:proofErr w:type="spellEnd"/>
            <w:r w:rsidRPr="004B68CF">
              <w:rPr>
                <w:rFonts w:ascii="Comic Sans MS" w:hAnsi="Comic Sans MS"/>
              </w:rPr>
              <w:t xml:space="preserve"> </w:t>
            </w:r>
            <w:proofErr w:type="spellStart"/>
            <w:r w:rsidRPr="004B68CF">
              <w:rPr>
                <w:rFonts w:ascii="Comic Sans MS" w:hAnsi="Comic Sans MS"/>
              </w:rPr>
              <w:t>Getiren</w:t>
            </w:r>
            <w:proofErr w:type="spellEnd"/>
            <w:r w:rsidRPr="004B68CF">
              <w:rPr>
                <w:rFonts w:ascii="Comic Sans MS" w:hAnsi="Comic Sans MS"/>
              </w:rPr>
              <w:t xml:space="preserve"> </w:t>
            </w:r>
            <w:proofErr w:type="spellStart"/>
            <w:r w:rsidRPr="004B68CF">
              <w:rPr>
                <w:rFonts w:ascii="Comic Sans MS" w:hAnsi="Comic Sans MS"/>
              </w:rPr>
              <w:t>Metinler</w:t>
            </w:r>
            <w:proofErr w:type="spellEnd"/>
            <w:r w:rsidRPr="004B68CF">
              <w:rPr>
                <w:rFonts w:ascii="Comic Sans MS" w:hAnsi="Comic Sans MS"/>
              </w:rPr>
              <w:t xml:space="preserve"> ( </w:t>
            </w:r>
            <w:proofErr w:type="spellStart"/>
            <w:r w:rsidRPr="004B68CF">
              <w:rPr>
                <w:rFonts w:ascii="Comic Sans MS" w:hAnsi="Comic Sans MS"/>
              </w:rPr>
              <w:t>Şiir</w:t>
            </w:r>
            <w:proofErr w:type="spellEnd"/>
            <w:r w:rsidRPr="004B68CF">
              <w:rPr>
                <w:rFonts w:ascii="Comic Sans MS" w:hAnsi="Comic Sans MS"/>
              </w:rPr>
              <w:t xml:space="preserve">; </w:t>
            </w:r>
            <w:proofErr w:type="spellStart"/>
            <w:r w:rsidRPr="004B68CF">
              <w:rPr>
                <w:rFonts w:ascii="Comic Sans MS" w:hAnsi="Comic Sans MS"/>
              </w:rPr>
              <w:t>İlâhi</w:t>
            </w:r>
            <w:proofErr w:type="spellEnd"/>
            <w:r w:rsidRPr="004B68CF">
              <w:rPr>
                <w:rFonts w:ascii="Comic Sans MS" w:hAnsi="Comic Sans MS"/>
              </w:rPr>
              <w:t xml:space="preserve">, </w:t>
            </w:r>
            <w:proofErr w:type="spellStart"/>
            <w:r w:rsidRPr="004B68CF">
              <w:rPr>
                <w:rFonts w:ascii="Comic Sans MS" w:hAnsi="Comic Sans MS"/>
              </w:rPr>
              <w:t>Nefes</w:t>
            </w:r>
            <w:proofErr w:type="spellEnd"/>
            <w:r w:rsidRPr="004B68CF">
              <w:rPr>
                <w:rFonts w:ascii="Comic Sans MS" w:hAnsi="Comic Sans MS"/>
              </w:rPr>
              <w:t xml:space="preserve">, </w:t>
            </w:r>
            <w:proofErr w:type="spellStart"/>
            <w:r w:rsidRPr="004B68CF">
              <w:rPr>
                <w:rFonts w:ascii="Comic Sans MS" w:hAnsi="Comic Sans MS"/>
              </w:rPr>
              <w:t>Gazel</w:t>
            </w:r>
            <w:proofErr w:type="spellEnd"/>
            <w:r w:rsidRPr="004B68CF">
              <w:rPr>
                <w:rFonts w:ascii="Comic Sans MS" w:hAnsi="Comic Sans MS"/>
              </w:rPr>
              <w:t>)</w:t>
            </w:r>
          </w:p>
          <w:p w:rsidR="004B68CF" w:rsidRPr="004B68CF" w:rsidRDefault="004B68CF" w:rsidP="004B68CF">
            <w:pPr>
              <w:pStyle w:val="AralkYok"/>
              <w:rPr>
                <w:rFonts w:ascii="Comic Sans MS" w:hAnsi="Comic Sans MS"/>
              </w:rPr>
            </w:pPr>
          </w:p>
          <w:p w:rsidR="004B68CF" w:rsidRDefault="004B68CF" w:rsidP="004B68CF">
            <w:pPr>
              <w:pStyle w:val="AralkYok"/>
              <w:rPr>
                <w:rFonts w:ascii="Comic Sans MS" w:hAnsi="Comic Sans MS"/>
              </w:rPr>
            </w:pPr>
            <w:r w:rsidRPr="004B68CF">
              <w:rPr>
                <w:rFonts w:ascii="Comic Sans MS" w:hAnsi="Comic Sans MS"/>
              </w:rPr>
              <w:t xml:space="preserve"> Olay </w:t>
            </w:r>
            <w:proofErr w:type="spellStart"/>
            <w:r w:rsidRPr="004B68CF">
              <w:rPr>
                <w:rFonts w:ascii="Comic Sans MS" w:hAnsi="Comic Sans MS"/>
              </w:rPr>
              <w:t>Çevresinde</w:t>
            </w:r>
            <w:proofErr w:type="spellEnd"/>
            <w:r w:rsidRPr="004B68CF">
              <w:rPr>
                <w:rFonts w:ascii="Comic Sans MS" w:hAnsi="Comic Sans MS"/>
              </w:rPr>
              <w:t xml:space="preserve"> </w:t>
            </w:r>
            <w:proofErr w:type="spellStart"/>
            <w:r w:rsidRPr="004B68CF">
              <w:rPr>
                <w:rFonts w:ascii="Comic Sans MS" w:hAnsi="Comic Sans MS"/>
              </w:rPr>
              <w:t>Oluşan</w:t>
            </w:r>
            <w:proofErr w:type="spellEnd"/>
            <w:r w:rsidRPr="004B68CF">
              <w:rPr>
                <w:rFonts w:ascii="Comic Sans MS" w:hAnsi="Comic Sans MS"/>
              </w:rPr>
              <w:t xml:space="preserve"> </w:t>
            </w:r>
            <w:proofErr w:type="spellStart"/>
            <w:r w:rsidRPr="004B68CF">
              <w:rPr>
                <w:rFonts w:ascii="Comic Sans MS" w:hAnsi="Comic Sans MS"/>
              </w:rPr>
              <w:t>Edebî</w:t>
            </w:r>
            <w:proofErr w:type="spellEnd"/>
            <w:r w:rsidRPr="004B68CF">
              <w:rPr>
                <w:rFonts w:ascii="Comic Sans MS" w:hAnsi="Comic Sans MS"/>
              </w:rPr>
              <w:t xml:space="preserve"> </w:t>
            </w:r>
            <w:proofErr w:type="spellStart"/>
            <w:r w:rsidRPr="004B68CF">
              <w:rPr>
                <w:rFonts w:ascii="Comic Sans MS" w:hAnsi="Comic Sans MS"/>
              </w:rPr>
              <w:t>Metinler</w:t>
            </w:r>
            <w:proofErr w:type="spellEnd"/>
            <w:r w:rsidRPr="004B68CF">
              <w:rPr>
                <w:rFonts w:ascii="Comic Sans MS" w:hAnsi="Comic Sans MS"/>
              </w:rPr>
              <w:t xml:space="preserve"> (</w:t>
            </w:r>
            <w:proofErr w:type="spellStart"/>
            <w:r w:rsidRPr="004B68CF">
              <w:rPr>
                <w:rFonts w:ascii="Comic Sans MS" w:hAnsi="Comic Sans MS"/>
              </w:rPr>
              <w:t>Battalnâme</w:t>
            </w:r>
            <w:proofErr w:type="spellEnd"/>
            <w:r w:rsidRPr="004B68CF">
              <w:rPr>
                <w:rFonts w:ascii="Comic Sans MS" w:hAnsi="Comic Sans MS"/>
              </w:rPr>
              <w:t xml:space="preserve">, </w:t>
            </w:r>
            <w:proofErr w:type="spellStart"/>
            <w:r w:rsidRPr="004B68CF">
              <w:rPr>
                <w:rFonts w:ascii="Comic Sans MS" w:hAnsi="Comic Sans MS"/>
              </w:rPr>
              <w:t>Dede</w:t>
            </w:r>
            <w:proofErr w:type="spellEnd"/>
            <w:r w:rsidRPr="004B68CF">
              <w:rPr>
                <w:rFonts w:ascii="Comic Sans MS" w:hAnsi="Comic Sans MS"/>
              </w:rPr>
              <w:t xml:space="preserve"> </w:t>
            </w:r>
            <w:proofErr w:type="spellStart"/>
            <w:r w:rsidRPr="004B68CF">
              <w:rPr>
                <w:rFonts w:ascii="Comic Sans MS" w:hAnsi="Comic Sans MS"/>
              </w:rPr>
              <w:t>Korkut</w:t>
            </w:r>
            <w:proofErr w:type="spellEnd"/>
            <w:r w:rsidRPr="004B68CF">
              <w:rPr>
                <w:rFonts w:ascii="Comic Sans MS" w:hAnsi="Comic Sans MS"/>
              </w:rPr>
              <w:t xml:space="preserve"> </w:t>
            </w:r>
            <w:proofErr w:type="spellStart"/>
            <w:r w:rsidRPr="004B68CF">
              <w:rPr>
                <w:rFonts w:ascii="Comic Sans MS" w:hAnsi="Comic Sans MS"/>
              </w:rPr>
              <w:t>Hikâyeleri</w:t>
            </w:r>
            <w:proofErr w:type="spellEnd"/>
            <w:r w:rsidRPr="004B68CF">
              <w:rPr>
                <w:rFonts w:ascii="Comic Sans MS" w:hAnsi="Comic Sans MS"/>
              </w:rPr>
              <w:t xml:space="preserve">, </w:t>
            </w:r>
            <w:proofErr w:type="spellStart"/>
            <w:r w:rsidRPr="004B68CF">
              <w:rPr>
                <w:rFonts w:ascii="Comic Sans MS" w:hAnsi="Comic Sans MS"/>
              </w:rPr>
              <w:t>Dânişmentnâme</w:t>
            </w:r>
            <w:proofErr w:type="spellEnd"/>
            <w:r w:rsidRPr="004B68CF">
              <w:rPr>
                <w:rFonts w:ascii="Comic Sans MS" w:hAnsi="Comic Sans MS"/>
              </w:rPr>
              <w:t xml:space="preserve">, </w:t>
            </w:r>
            <w:proofErr w:type="spellStart"/>
            <w:r w:rsidRPr="004B68CF">
              <w:rPr>
                <w:rFonts w:ascii="Comic Sans MS" w:hAnsi="Comic Sans MS"/>
              </w:rPr>
              <w:t>Mesneviler</w:t>
            </w:r>
            <w:proofErr w:type="spellEnd"/>
            <w:r w:rsidRPr="004B68CF">
              <w:rPr>
                <w:rFonts w:ascii="Comic Sans MS" w:hAnsi="Comic Sans MS"/>
              </w:rPr>
              <w:t>)</w:t>
            </w:r>
          </w:p>
          <w:p w:rsidR="004B68CF" w:rsidRPr="00604913" w:rsidRDefault="00D825CA" w:rsidP="00D825CA">
            <w:pPr>
              <w:pStyle w:val="AralkYok"/>
              <w:rPr>
                <w:rFonts w:ascii="Comic Sans MS" w:hAnsi="Comic Sans MS"/>
                <w:b w:val="0"/>
                <w:sz w:val="18"/>
                <w:szCs w:val="18"/>
              </w:rPr>
            </w:pPr>
            <w:proofErr w:type="spellStart"/>
            <w:r w:rsidRPr="004B68CF">
              <w:rPr>
                <w:rFonts w:ascii="Comic Sans MS" w:hAnsi="Comic Sans MS"/>
              </w:rPr>
              <w:t>Konularını</w:t>
            </w:r>
            <w:proofErr w:type="spellEnd"/>
            <w:r w:rsidRPr="004B68CF">
              <w:rPr>
                <w:rFonts w:ascii="Comic Sans MS" w:hAnsi="Comic Sans MS"/>
              </w:rPr>
              <w:t xml:space="preserve"> </w:t>
            </w:r>
            <w:proofErr w:type="spellStart"/>
            <w:r w:rsidRPr="004B68CF">
              <w:rPr>
                <w:rFonts w:ascii="Comic Sans MS" w:hAnsi="Comic Sans MS"/>
              </w:rPr>
              <w:t>kavrar</w:t>
            </w:r>
            <w:proofErr w:type="spellEnd"/>
            <w:r w:rsidRPr="004B68CF">
              <w:rPr>
                <w:rFonts w:ascii="Comic Sans MS" w:hAnsi="Comic Sans MS"/>
              </w:rPr>
              <w:t>.</w:t>
            </w:r>
          </w:p>
        </w:tc>
        <w:tc>
          <w:tcPr>
            <w:tcW w:w="5464" w:type="dxa"/>
          </w:tcPr>
          <w:p w:rsidR="004B68CF" w:rsidRDefault="002F48E5" w:rsidP="004B68CF">
            <w:pPr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B71CD7">
              <w:rPr>
                <w:rFonts w:ascii="Comic Sans MS" w:hAnsi="Comic Sans MS"/>
                <w:sz w:val="18"/>
                <w:szCs w:val="18"/>
              </w:rPr>
              <w:t>Oğuz</w:t>
            </w:r>
            <w:proofErr w:type="spellEnd"/>
            <w:r w:rsidRPr="00B71CD7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B71CD7">
              <w:rPr>
                <w:rFonts w:ascii="Comic Sans MS" w:hAnsi="Comic Sans MS"/>
                <w:sz w:val="18"/>
                <w:szCs w:val="18"/>
              </w:rPr>
              <w:t>Türkçesinin</w:t>
            </w:r>
            <w:proofErr w:type="spellEnd"/>
            <w:r w:rsidRPr="00B71CD7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B71CD7">
              <w:rPr>
                <w:rFonts w:ascii="Comic Sans MS" w:hAnsi="Comic Sans MS"/>
                <w:sz w:val="18"/>
                <w:szCs w:val="18"/>
              </w:rPr>
              <w:t>Anadolu’da</w:t>
            </w:r>
            <w:proofErr w:type="spellEnd"/>
            <w:r w:rsidRPr="00B71CD7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B71CD7">
              <w:rPr>
                <w:rFonts w:ascii="Comic Sans MS" w:hAnsi="Comic Sans MS"/>
                <w:sz w:val="18"/>
                <w:szCs w:val="18"/>
              </w:rPr>
              <w:t>yazılmış</w:t>
            </w:r>
            <w:proofErr w:type="spellEnd"/>
            <w:r w:rsidRPr="00B71CD7">
              <w:rPr>
                <w:rFonts w:ascii="Comic Sans MS" w:hAnsi="Comic Sans MS"/>
                <w:sz w:val="18"/>
                <w:szCs w:val="18"/>
              </w:rPr>
              <w:t xml:space="preserve"> ilk </w:t>
            </w:r>
            <w:proofErr w:type="spellStart"/>
            <w:r w:rsidRPr="00B71CD7">
              <w:rPr>
                <w:rFonts w:ascii="Comic Sans MS" w:hAnsi="Comic Sans MS"/>
                <w:sz w:val="18"/>
                <w:szCs w:val="18"/>
              </w:rPr>
              <w:t>şiirlerini</w:t>
            </w:r>
            <w:proofErr w:type="spellEnd"/>
            <w:r w:rsidRPr="00B71CD7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18"/>
                <w:szCs w:val="18"/>
              </w:rPr>
              <w:t>kavrar</w:t>
            </w:r>
            <w:proofErr w:type="spellEnd"/>
            <w:r>
              <w:rPr>
                <w:rFonts w:ascii="Comic Sans MS" w:hAnsi="Comic Sans MS"/>
                <w:sz w:val="18"/>
                <w:szCs w:val="18"/>
              </w:rPr>
              <w:t>.</w:t>
            </w:r>
          </w:p>
          <w:p w:rsidR="002F48E5" w:rsidRPr="004B68CF" w:rsidRDefault="002F48E5" w:rsidP="004B68CF">
            <w:pPr>
              <w:rPr>
                <w:rFonts w:ascii="Comic Sans MS" w:hAnsi="Comic Sans MS"/>
              </w:rPr>
            </w:pPr>
            <w:r w:rsidRPr="00B71CD7">
              <w:rPr>
                <w:rFonts w:ascii="Comic Sans MS" w:hAnsi="Comic Sans MS"/>
                <w:sz w:val="18"/>
                <w:szCs w:val="18"/>
              </w:rPr>
              <w:t xml:space="preserve">Bu </w:t>
            </w:r>
            <w:proofErr w:type="spellStart"/>
            <w:r w:rsidRPr="00B71CD7">
              <w:rPr>
                <w:rFonts w:ascii="Comic Sans MS" w:hAnsi="Comic Sans MS"/>
                <w:sz w:val="18"/>
                <w:szCs w:val="18"/>
              </w:rPr>
              <w:t>döneme</w:t>
            </w:r>
            <w:proofErr w:type="spellEnd"/>
            <w:r w:rsidRPr="00B71CD7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B71CD7">
              <w:rPr>
                <w:rFonts w:ascii="Comic Sans MS" w:hAnsi="Comic Sans MS"/>
                <w:sz w:val="18"/>
                <w:szCs w:val="18"/>
              </w:rPr>
              <w:t>ait</w:t>
            </w:r>
            <w:proofErr w:type="spellEnd"/>
            <w:r w:rsidRPr="00B71CD7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B71CD7">
              <w:rPr>
                <w:rFonts w:ascii="Comic Sans MS" w:hAnsi="Comic Sans MS"/>
                <w:sz w:val="18"/>
                <w:szCs w:val="18"/>
              </w:rPr>
              <w:t>olay</w:t>
            </w:r>
            <w:proofErr w:type="spellEnd"/>
            <w:r w:rsidRPr="00B71CD7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B71CD7">
              <w:rPr>
                <w:rFonts w:ascii="Comic Sans MS" w:hAnsi="Comic Sans MS"/>
                <w:sz w:val="18"/>
                <w:szCs w:val="18"/>
              </w:rPr>
              <w:t>çevresinde</w:t>
            </w:r>
            <w:proofErr w:type="spellEnd"/>
            <w:r w:rsidRPr="00B71CD7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B71CD7">
              <w:rPr>
                <w:rFonts w:ascii="Comic Sans MS" w:hAnsi="Comic Sans MS"/>
                <w:sz w:val="18"/>
                <w:szCs w:val="18"/>
              </w:rPr>
              <w:t>oluşan</w:t>
            </w:r>
            <w:proofErr w:type="spellEnd"/>
            <w:r w:rsidRPr="00B71CD7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B71CD7">
              <w:rPr>
                <w:rFonts w:ascii="Comic Sans MS" w:hAnsi="Comic Sans MS"/>
                <w:sz w:val="18"/>
                <w:szCs w:val="18"/>
              </w:rPr>
              <w:t>edebî</w:t>
            </w:r>
            <w:proofErr w:type="spellEnd"/>
            <w:r w:rsidRPr="00B71CD7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B71CD7">
              <w:rPr>
                <w:rFonts w:ascii="Comic Sans MS" w:hAnsi="Comic Sans MS"/>
                <w:sz w:val="18"/>
                <w:szCs w:val="18"/>
              </w:rPr>
              <w:t>metinlerden</w:t>
            </w:r>
            <w:proofErr w:type="spellEnd"/>
            <w:r w:rsidRPr="00B71CD7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B71CD7">
              <w:rPr>
                <w:rFonts w:ascii="Comic Sans MS" w:hAnsi="Comic Sans MS"/>
                <w:sz w:val="18"/>
                <w:szCs w:val="18"/>
              </w:rPr>
              <w:t>hareketle</w:t>
            </w:r>
            <w:proofErr w:type="spellEnd"/>
            <w:r w:rsidRPr="00B71CD7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B71CD7">
              <w:rPr>
                <w:rFonts w:ascii="Comic Sans MS" w:hAnsi="Comic Sans MS"/>
                <w:sz w:val="18"/>
                <w:szCs w:val="18"/>
              </w:rPr>
              <w:t>metnin</w:t>
            </w:r>
            <w:proofErr w:type="spellEnd"/>
            <w:r w:rsidRPr="00B71CD7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B71CD7">
              <w:rPr>
                <w:rFonts w:ascii="Comic Sans MS" w:hAnsi="Comic Sans MS"/>
                <w:sz w:val="18"/>
                <w:szCs w:val="18"/>
              </w:rPr>
              <w:t>oluşmasına</w:t>
            </w:r>
            <w:proofErr w:type="spellEnd"/>
            <w:r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18"/>
                <w:szCs w:val="18"/>
              </w:rPr>
              <w:t>i</w:t>
            </w:r>
            <w:r w:rsidRPr="00B71CD7">
              <w:rPr>
                <w:rFonts w:ascii="Comic Sans MS" w:hAnsi="Comic Sans MS"/>
                <w:sz w:val="18"/>
                <w:szCs w:val="18"/>
              </w:rPr>
              <w:t>mkân</w:t>
            </w:r>
            <w:proofErr w:type="spellEnd"/>
            <w:r w:rsidRPr="00B71CD7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B71CD7">
              <w:rPr>
                <w:rFonts w:ascii="Comic Sans MS" w:hAnsi="Comic Sans MS"/>
                <w:sz w:val="18"/>
                <w:szCs w:val="18"/>
              </w:rPr>
              <w:t>veren</w:t>
            </w:r>
            <w:proofErr w:type="spellEnd"/>
            <w:r w:rsidRPr="00B71CD7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B71CD7">
              <w:rPr>
                <w:rFonts w:ascii="Comic Sans MS" w:hAnsi="Comic Sans MS"/>
                <w:sz w:val="18"/>
                <w:szCs w:val="18"/>
              </w:rPr>
              <w:t>zihniyetini</w:t>
            </w:r>
            <w:proofErr w:type="spellEnd"/>
            <w:r w:rsidRPr="00B71CD7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B71CD7">
              <w:rPr>
                <w:rFonts w:ascii="Comic Sans MS" w:hAnsi="Comic Sans MS"/>
                <w:sz w:val="18"/>
                <w:szCs w:val="18"/>
              </w:rPr>
              <w:t>belirler</w:t>
            </w:r>
            <w:proofErr w:type="spellEnd"/>
            <w:r w:rsidRPr="00B71CD7">
              <w:rPr>
                <w:rFonts w:ascii="Comic Sans MS" w:hAnsi="Comic Sans MS"/>
                <w:sz w:val="18"/>
                <w:szCs w:val="18"/>
              </w:rPr>
              <w:t>.</w:t>
            </w:r>
          </w:p>
        </w:tc>
        <w:tc>
          <w:tcPr>
            <w:tcW w:w="1539" w:type="dxa"/>
          </w:tcPr>
          <w:p w:rsidR="004B68CF" w:rsidRPr="004B68CF" w:rsidRDefault="004B68CF" w:rsidP="004B68CF">
            <w:pPr>
              <w:rPr>
                <w:rFonts w:ascii="Comic Sans MS" w:hAnsi="Comic Sans MS"/>
                <w:b w:val="0"/>
                <w:sz w:val="20"/>
                <w:szCs w:val="20"/>
              </w:rPr>
            </w:pP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Eşleştirme</w:t>
            </w:r>
            <w:proofErr w:type="spellEnd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 xml:space="preserve">, </w:t>
            </w: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soru-yanıt</w:t>
            </w:r>
            <w:proofErr w:type="spellEnd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 xml:space="preserve">, </w:t>
            </w: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ezberleme</w:t>
            </w:r>
            <w:proofErr w:type="spellEnd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 xml:space="preserve">, </w:t>
            </w: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dinleme</w:t>
            </w:r>
            <w:proofErr w:type="spellEnd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,</w:t>
            </w:r>
          </w:p>
          <w:p w:rsidR="004B68CF" w:rsidRPr="004B68CF" w:rsidRDefault="004B68CF" w:rsidP="004B68CF">
            <w:pPr>
              <w:rPr>
                <w:rFonts w:ascii="Comic Sans MS" w:hAnsi="Comic Sans MS"/>
              </w:rPr>
            </w:pP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konuşma</w:t>
            </w:r>
            <w:proofErr w:type="spellEnd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 xml:space="preserve">, </w:t>
            </w: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tekrarlama</w:t>
            </w:r>
            <w:proofErr w:type="spellEnd"/>
          </w:p>
        </w:tc>
        <w:tc>
          <w:tcPr>
            <w:tcW w:w="3070" w:type="dxa"/>
          </w:tcPr>
          <w:p w:rsidR="004B68CF" w:rsidRPr="004B68CF" w:rsidRDefault="004B68CF" w:rsidP="004B68CF">
            <w:pPr>
              <w:rPr>
                <w:rFonts w:ascii="Comic Sans MS" w:hAnsi="Comic Sans MS"/>
                <w:b w:val="0"/>
                <w:sz w:val="20"/>
                <w:szCs w:val="20"/>
              </w:rPr>
            </w:pP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Derskitabı</w:t>
            </w:r>
            <w:proofErr w:type="spellEnd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 xml:space="preserve">, </w:t>
            </w: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Dersnotları</w:t>
            </w:r>
            <w:proofErr w:type="spellEnd"/>
          </w:p>
          <w:p w:rsidR="004B68CF" w:rsidRPr="004B68CF" w:rsidRDefault="004B68CF" w:rsidP="004B68CF">
            <w:pPr>
              <w:rPr>
                <w:rFonts w:ascii="Comic Sans MS" w:hAnsi="Comic Sans MS"/>
                <w:b w:val="0"/>
                <w:sz w:val="20"/>
                <w:szCs w:val="20"/>
              </w:rPr>
            </w:pPr>
          </w:p>
          <w:p w:rsidR="004B68CF" w:rsidRPr="004B68CF" w:rsidRDefault="004B68CF" w:rsidP="004B68CF">
            <w:pPr>
              <w:rPr>
                <w:rFonts w:ascii="Comic Sans MS" w:hAnsi="Comic Sans MS"/>
              </w:rPr>
            </w:pPr>
          </w:p>
        </w:tc>
        <w:tc>
          <w:tcPr>
            <w:tcW w:w="236" w:type="dxa"/>
            <w:vMerge/>
          </w:tcPr>
          <w:p w:rsidR="004B68CF" w:rsidRPr="004B68CF" w:rsidRDefault="004B68CF" w:rsidP="004B68CF">
            <w:pPr>
              <w:rPr>
                <w:rFonts w:ascii="Comic Sans MS" w:hAnsi="Comic Sans MS"/>
              </w:rPr>
            </w:pPr>
          </w:p>
        </w:tc>
      </w:tr>
      <w:tr w:rsidR="004B68CF" w:rsidRPr="004B68CF" w:rsidTr="004B68CF">
        <w:trPr>
          <w:trHeight w:val="70"/>
        </w:trPr>
        <w:tc>
          <w:tcPr>
            <w:tcW w:w="2127" w:type="dxa"/>
            <w:gridSpan w:val="4"/>
          </w:tcPr>
          <w:p w:rsidR="004B68CF" w:rsidRPr="004B68CF" w:rsidRDefault="004B68CF" w:rsidP="004B68CF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3303" w:type="dxa"/>
            <w:gridSpan w:val="5"/>
          </w:tcPr>
          <w:p w:rsidR="004B68CF" w:rsidRPr="004B68CF" w:rsidRDefault="004B68CF" w:rsidP="004B68CF">
            <w:pPr>
              <w:ind w:right="377"/>
              <w:rPr>
                <w:rFonts w:ascii="Comic Sans MS" w:hAnsi="Comic Sans MS"/>
              </w:rPr>
            </w:pPr>
          </w:p>
        </w:tc>
        <w:tc>
          <w:tcPr>
            <w:tcW w:w="236" w:type="dxa"/>
            <w:vMerge w:val="restart"/>
          </w:tcPr>
          <w:p w:rsidR="004B68CF" w:rsidRPr="004B68CF" w:rsidRDefault="004B68CF" w:rsidP="004B68CF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126" w:type="dxa"/>
            <w:vAlign w:val="center"/>
          </w:tcPr>
          <w:p w:rsidR="004B68CF" w:rsidRPr="004B68CF" w:rsidRDefault="004B68CF" w:rsidP="004B68CF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4B68CF" w:rsidRPr="004B68CF" w:rsidTr="004B68CF">
        <w:trPr>
          <w:gridAfter w:val="1"/>
          <w:wAfter w:w="2126" w:type="dxa"/>
        </w:trPr>
        <w:tc>
          <w:tcPr>
            <w:tcW w:w="1007" w:type="dxa"/>
            <w:gridSpan w:val="2"/>
          </w:tcPr>
          <w:p w:rsidR="004B68CF" w:rsidRPr="004B68CF" w:rsidRDefault="004B68CF" w:rsidP="004B68CF">
            <w:pPr>
              <w:rPr>
                <w:rFonts w:ascii="Comic Sans MS" w:hAnsi="Comic Sans MS"/>
              </w:rPr>
            </w:pPr>
            <w:r w:rsidRPr="004B68CF">
              <w:rPr>
                <w:rFonts w:ascii="Comic Sans MS" w:hAnsi="Comic Sans MS"/>
              </w:rPr>
              <w:t>AY</w:t>
            </w:r>
          </w:p>
        </w:tc>
        <w:tc>
          <w:tcPr>
            <w:tcW w:w="850" w:type="dxa"/>
          </w:tcPr>
          <w:p w:rsidR="004B68CF" w:rsidRPr="004B68CF" w:rsidRDefault="004B68CF" w:rsidP="004B68CF">
            <w:pPr>
              <w:rPr>
                <w:rFonts w:ascii="Comic Sans MS" w:hAnsi="Comic Sans MS"/>
              </w:rPr>
            </w:pPr>
            <w:r w:rsidRPr="004B68CF">
              <w:rPr>
                <w:rFonts w:ascii="Comic Sans MS" w:hAnsi="Comic Sans MS"/>
              </w:rPr>
              <w:t>HAFTA</w:t>
            </w:r>
          </w:p>
        </w:tc>
        <w:tc>
          <w:tcPr>
            <w:tcW w:w="270" w:type="dxa"/>
          </w:tcPr>
          <w:p w:rsidR="004B68CF" w:rsidRPr="004B68CF" w:rsidRDefault="004B68CF" w:rsidP="004B68CF">
            <w:pPr>
              <w:rPr>
                <w:rFonts w:ascii="Comic Sans MS" w:hAnsi="Comic Sans MS"/>
              </w:rPr>
            </w:pPr>
          </w:p>
        </w:tc>
        <w:tc>
          <w:tcPr>
            <w:tcW w:w="3164" w:type="dxa"/>
          </w:tcPr>
          <w:p w:rsidR="004B68CF" w:rsidRPr="004B68CF" w:rsidRDefault="004B68CF" w:rsidP="004B68CF">
            <w:pPr>
              <w:rPr>
                <w:rFonts w:ascii="Comic Sans MS" w:hAnsi="Comic Sans MS"/>
              </w:rPr>
            </w:pPr>
            <w:r w:rsidRPr="004B68CF">
              <w:rPr>
                <w:rFonts w:ascii="Comic Sans MS" w:hAnsi="Comic Sans MS"/>
              </w:rPr>
              <w:t>UZUN DÖNEMLİ AMAÇLAR</w:t>
            </w:r>
          </w:p>
        </w:tc>
        <w:tc>
          <w:tcPr>
            <w:tcW w:w="5530" w:type="dxa"/>
            <w:gridSpan w:val="2"/>
          </w:tcPr>
          <w:p w:rsidR="004B68CF" w:rsidRPr="004B68CF" w:rsidRDefault="004B68CF" w:rsidP="004B68CF">
            <w:pPr>
              <w:rPr>
                <w:rFonts w:ascii="Comic Sans MS" w:hAnsi="Comic Sans MS"/>
              </w:rPr>
            </w:pPr>
            <w:r w:rsidRPr="004B68CF">
              <w:rPr>
                <w:rFonts w:ascii="Comic Sans MS" w:hAnsi="Comic Sans MS"/>
              </w:rPr>
              <w:t>KISA DÖNEMLİ AMAÇLAR</w:t>
            </w:r>
          </w:p>
        </w:tc>
        <w:tc>
          <w:tcPr>
            <w:tcW w:w="1539" w:type="dxa"/>
          </w:tcPr>
          <w:p w:rsidR="004B68CF" w:rsidRPr="004B68CF" w:rsidRDefault="004B68CF" w:rsidP="004B68CF">
            <w:pPr>
              <w:rPr>
                <w:rFonts w:ascii="Comic Sans MS" w:hAnsi="Comic Sans MS"/>
              </w:rPr>
            </w:pPr>
            <w:r w:rsidRPr="004B68CF">
              <w:rPr>
                <w:rFonts w:ascii="Comic Sans MS" w:hAnsi="Comic Sans MS"/>
              </w:rPr>
              <w:t>YÖNTEM VE TEKNİKLER</w:t>
            </w:r>
          </w:p>
        </w:tc>
        <w:tc>
          <w:tcPr>
            <w:tcW w:w="3070" w:type="dxa"/>
          </w:tcPr>
          <w:p w:rsidR="004B68CF" w:rsidRPr="004B68CF" w:rsidRDefault="004B68CF" w:rsidP="004B68CF">
            <w:pPr>
              <w:rPr>
                <w:rFonts w:ascii="Comic Sans MS" w:hAnsi="Comic Sans MS"/>
              </w:rPr>
            </w:pPr>
            <w:r w:rsidRPr="004B68CF">
              <w:rPr>
                <w:rFonts w:ascii="Comic Sans MS" w:hAnsi="Comic Sans MS"/>
              </w:rPr>
              <w:t xml:space="preserve">ARAÇ </w:t>
            </w:r>
            <w:proofErr w:type="spellStart"/>
            <w:r w:rsidRPr="004B68CF">
              <w:rPr>
                <w:rFonts w:ascii="Comic Sans MS" w:hAnsi="Comic Sans MS"/>
              </w:rPr>
              <w:t>ve</w:t>
            </w:r>
            <w:proofErr w:type="spellEnd"/>
            <w:r w:rsidRPr="004B68CF">
              <w:rPr>
                <w:rFonts w:ascii="Comic Sans MS" w:hAnsi="Comic Sans MS"/>
              </w:rPr>
              <w:t xml:space="preserve"> GEREÇLER</w:t>
            </w:r>
          </w:p>
        </w:tc>
        <w:tc>
          <w:tcPr>
            <w:tcW w:w="236" w:type="dxa"/>
            <w:vMerge/>
          </w:tcPr>
          <w:p w:rsidR="004B68CF" w:rsidRPr="004B68CF" w:rsidRDefault="004B68CF" w:rsidP="004B68CF">
            <w:pPr>
              <w:rPr>
                <w:rFonts w:ascii="Comic Sans MS" w:hAnsi="Comic Sans MS"/>
              </w:rPr>
            </w:pPr>
          </w:p>
        </w:tc>
      </w:tr>
      <w:tr w:rsidR="00D825CA" w:rsidRPr="004B68CF" w:rsidTr="004B68CF">
        <w:trPr>
          <w:gridAfter w:val="1"/>
          <w:wAfter w:w="2126" w:type="dxa"/>
          <w:cantSplit/>
          <w:trHeight w:val="1134"/>
        </w:trPr>
        <w:tc>
          <w:tcPr>
            <w:tcW w:w="1007" w:type="dxa"/>
            <w:gridSpan w:val="2"/>
            <w:textDirection w:val="btLr"/>
          </w:tcPr>
          <w:p w:rsidR="00D825CA" w:rsidRPr="004B68CF" w:rsidRDefault="00D825CA" w:rsidP="00D825CA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D825CA" w:rsidRPr="004B68CF" w:rsidRDefault="00D825CA" w:rsidP="00D825CA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B68CF">
              <w:rPr>
                <w:rFonts w:ascii="Comic Sans MS" w:hAnsi="Comic Sans MS"/>
                <w:sz w:val="20"/>
                <w:szCs w:val="20"/>
              </w:rPr>
              <w:t>MART</w:t>
            </w:r>
          </w:p>
        </w:tc>
        <w:tc>
          <w:tcPr>
            <w:tcW w:w="850" w:type="dxa"/>
            <w:textDirection w:val="btLr"/>
          </w:tcPr>
          <w:p w:rsidR="00D825CA" w:rsidRPr="004B68CF" w:rsidRDefault="00D825CA" w:rsidP="00D825CA">
            <w:pPr>
              <w:ind w:left="113" w:right="113"/>
              <w:rPr>
                <w:rFonts w:ascii="Comic Sans MS" w:hAnsi="Comic Sans MS"/>
                <w:sz w:val="20"/>
                <w:szCs w:val="20"/>
              </w:rPr>
            </w:pPr>
          </w:p>
          <w:p w:rsidR="00D825CA" w:rsidRPr="004B68CF" w:rsidRDefault="00D825CA" w:rsidP="00D825CA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B68CF">
              <w:rPr>
                <w:rFonts w:ascii="Comic Sans MS" w:hAnsi="Comic Sans MS"/>
                <w:sz w:val="20"/>
                <w:szCs w:val="20"/>
              </w:rPr>
              <w:t>1-5</w:t>
            </w:r>
          </w:p>
        </w:tc>
        <w:tc>
          <w:tcPr>
            <w:tcW w:w="270" w:type="dxa"/>
            <w:textDirection w:val="btLr"/>
          </w:tcPr>
          <w:p w:rsidR="00D825CA" w:rsidRPr="004B68CF" w:rsidRDefault="00D825CA" w:rsidP="00D825CA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164" w:type="dxa"/>
            <w:vAlign w:val="center"/>
          </w:tcPr>
          <w:p w:rsidR="00D825CA" w:rsidRPr="00D825CA" w:rsidRDefault="00D825CA" w:rsidP="00D825CA">
            <w:pPr>
              <w:pStyle w:val="AralkYok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</w:t>
            </w:r>
            <w:r w:rsidRPr="00D825CA">
              <w:rPr>
                <w:rFonts w:ascii="Comic Sans MS" w:hAnsi="Comic Sans MS"/>
              </w:rPr>
              <w:t xml:space="preserve">Olay </w:t>
            </w:r>
            <w:proofErr w:type="spellStart"/>
            <w:r w:rsidRPr="00D825CA">
              <w:rPr>
                <w:rFonts w:ascii="Comic Sans MS" w:hAnsi="Comic Sans MS"/>
              </w:rPr>
              <w:t>Çevresinde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Oluşan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Edebî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Metinler</w:t>
            </w:r>
            <w:proofErr w:type="spellEnd"/>
            <w:r w:rsidRPr="00D825CA">
              <w:rPr>
                <w:rFonts w:ascii="Comic Sans MS" w:hAnsi="Comic Sans MS"/>
              </w:rPr>
              <w:t xml:space="preserve"> (</w:t>
            </w:r>
            <w:proofErr w:type="spellStart"/>
            <w:r w:rsidRPr="00D825CA">
              <w:rPr>
                <w:rFonts w:ascii="Comic Sans MS" w:hAnsi="Comic Sans MS"/>
              </w:rPr>
              <w:t>Battalnâme</w:t>
            </w:r>
            <w:proofErr w:type="spellEnd"/>
            <w:r w:rsidRPr="00D825CA">
              <w:rPr>
                <w:rFonts w:ascii="Comic Sans MS" w:hAnsi="Comic Sans MS"/>
              </w:rPr>
              <w:t xml:space="preserve">, </w:t>
            </w:r>
            <w:proofErr w:type="spellStart"/>
            <w:r w:rsidRPr="00D825CA">
              <w:rPr>
                <w:rFonts w:ascii="Comic Sans MS" w:hAnsi="Comic Sans MS"/>
              </w:rPr>
              <w:t>Dede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Korkut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Hikâyeleri</w:t>
            </w:r>
            <w:proofErr w:type="spellEnd"/>
            <w:r w:rsidRPr="00D825CA">
              <w:rPr>
                <w:rFonts w:ascii="Comic Sans MS" w:hAnsi="Comic Sans MS"/>
              </w:rPr>
              <w:t xml:space="preserve">, </w:t>
            </w:r>
            <w:proofErr w:type="spellStart"/>
            <w:r w:rsidRPr="00D825CA">
              <w:rPr>
                <w:rFonts w:ascii="Comic Sans MS" w:hAnsi="Comic Sans MS"/>
              </w:rPr>
              <w:t>Dânişmentnâme</w:t>
            </w:r>
            <w:proofErr w:type="spellEnd"/>
            <w:r w:rsidRPr="00D825CA">
              <w:rPr>
                <w:rFonts w:ascii="Comic Sans MS" w:hAnsi="Comic Sans MS"/>
              </w:rPr>
              <w:t xml:space="preserve">, </w:t>
            </w:r>
            <w:proofErr w:type="spellStart"/>
            <w:r w:rsidRPr="00D825CA">
              <w:rPr>
                <w:rFonts w:ascii="Comic Sans MS" w:hAnsi="Comic Sans MS"/>
              </w:rPr>
              <w:t>Mesneviler</w:t>
            </w:r>
            <w:proofErr w:type="spellEnd"/>
            <w:r w:rsidRPr="00D825CA">
              <w:rPr>
                <w:rFonts w:ascii="Comic Sans MS" w:hAnsi="Comic Sans MS"/>
              </w:rPr>
              <w:t>)</w:t>
            </w:r>
          </w:p>
          <w:p w:rsidR="00D825CA" w:rsidRPr="00442DD5" w:rsidRDefault="00D825CA" w:rsidP="00D825CA">
            <w:pPr>
              <w:pStyle w:val="AralkYok"/>
            </w:pPr>
            <w:r>
              <w:rPr>
                <w:rFonts w:ascii="Comic Sans MS" w:hAnsi="Comic Sans MS"/>
              </w:rPr>
              <w:t xml:space="preserve">    </w:t>
            </w:r>
            <w:proofErr w:type="spellStart"/>
            <w:r w:rsidRPr="00D825CA">
              <w:rPr>
                <w:rFonts w:ascii="Comic Sans MS" w:hAnsi="Comic Sans MS"/>
              </w:rPr>
              <w:t>Öğretici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Metinler</w:t>
            </w:r>
            <w:proofErr w:type="spellEnd"/>
            <w:r w:rsidRPr="00D825CA">
              <w:rPr>
                <w:rFonts w:ascii="Comic Sans MS" w:hAnsi="Comic Sans MS"/>
              </w:rPr>
              <w:t xml:space="preserve"> (</w:t>
            </w:r>
            <w:proofErr w:type="spellStart"/>
            <w:r w:rsidRPr="00D825CA">
              <w:rPr>
                <w:rFonts w:ascii="Comic Sans MS" w:hAnsi="Comic Sans MS"/>
              </w:rPr>
              <w:t>Tasavvufi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Metinler</w:t>
            </w:r>
            <w:proofErr w:type="spellEnd"/>
            <w:r w:rsidRPr="00D825CA">
              <w:rPr>
                <w:rFonts w:ascii="Comic Sans MS" w:hAnsi="Comic Sans MS"/>
              </w:rPr>
              <w:t xml:space="preserve">, </w:t>
            </w:r>
            <w:proofErr w:type="spellStart"/>
            <w:r w:rsidRPr="00D825CA">
              <w:rPr>
                <w:rFonts w:ascii="Comic Sans MS" w:hAnsi="Comic Sans MS"/>
              </w:rPr>
              <w:t>Nasreddin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Hoca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Fıkraları</w:t>
            </w:r>
            <w:proofErr w:type="spellEnd"/>
            <w:r w:rsidRPr="00D825CA">
              <w:rPr>
                <w:rFonts w:ascii="Comic Sans MS" w:hAnsi="Comic Sans MS"/>
              </w:rPr>
              <w:t>)</w:t>
            </w:r>
          </w:p>
        </w:tc>
        <w:tc>
          <w:tcPr>
            <w:tcW w:w="5530" w:type="dxa"/>
            <w:gridSpan w:val="2"/>
          </w:tcPr>
          <w:p w:rsidR="00D825CA" w:rsidRDefault="002F48E5" w:rsidP="00D825CA">
            <w:pPr>
              <w:spacing w:after="0" w:line="240" w:lineRule="auto"/>
              <w:jc w:val="both"/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B71CD7">
              <w:rPr>
                <w:rFonts w:ascii="Comic Sans MS" w:hAnsi="Comic Sans MS"/>
                <w:sz w:val="18"/>
                <w:szCs w:val="18"/>
              </w:rPr>
              <w:t>Okuduğu</w:t>
            </w:r>
            <w:proofErr w:type="spellEnd"/>
            <w:r w:rsidRPr="00B71CD7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B71CD7">
              <w:rPr>
                <w:rFonts w:ascii="Comic Sans MS" w:hAnsi="Comic Sans MS"/>
                <w:sz w:val="18"/>
                <w:szCs w:val="18"/>
              </w:rPr>
              <w:t>metni</w:t>
            </w:r>
            <w:proofErr w:type="spellEnd"/>
            <w:r w:rsidRPr="00B71CD7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B71CD7">
              <w:rPr>
                <w:rFonts w:ascii="Comic Sans MS" w:hAnsi="Comic Sans MS"/>
                <w:sz w:val="18"/>
                <w:szCs w:val="18"/>
              </w:rPr>
              <w:t>dönemin</w:t>
            </w:r>
            <w:proofErr w:type="spellEnd"/>
            <w:r w:rsidRPr="00B71CD7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B71CD7">
              <w:rPr>
                <w:rFonts w:ascii="Comic Sans MS" w:hAnsi="Comic Sans MS"/>
                <w:sz w:val="18"/>
                <w:szCs w:val="18"/>
              </w:rPr>
              <w:t>gerçekliğiyle</w:t>
            </w:r>
            <w:proofErr w:type="spellEnd"/>
            <w:r w:rsidRPr="00B71CD7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B71CD7">
              <w:rPr>
                <w:rFonts w:ascii="Comic Sans MS" w:hAnsi="Comic Sans MS"/>
                <w:sz w:val="18"/>
                <w:szCs w:val="18"/>
              </w:rPr>
              <w:t>ilişkilendirir</w:t>
            </w:r>
            <w:proofErr w:type="spellEnd"/>
            <w:r>
              <w:rPr>
                <w:rFonts w:ascii="Comic Sans MS" w:hAnsi="Comic Sans MS"/>
                <w:sz w:val="18"/>
                <w:szCs w:val="18"/>
              </w:rPr>
              <w:t>.</w:t>
            </w:r>
          </w:p>
          <w:p w:rsidR="002F48E5" w:rsidRPr="004B68CF" w:rsidRDefault="002F48E5" w:rsidP="00D825CA">
            <w:pPr>
              <w:spacing w:after="0" w:line="240" w:lineRule="auto"/>
              <w:jc w:val="both"/>
              <w:rPr>
                <w:rFonts w:ascii="Comic Sans MS" w:hAnsi="Comic Sans MS"/>
              </w:rPr>
            </w:pPr>
            <w:proofErr w:type="spellStart"/>
            <w:r w:rsidRPr="00CA4700">
              <w:rPr>
                <w:rFonts w:ascii="Comic Sans MS" w:hAnsi="Comic Sans MS"/>
                <w:bCs/>
                <w:sz w:val="18"/>
                <w:szCs w:val="18"/>
              </w:rPr>
              <w:t>Metnin</w:t>
            </w:r>
            <w:proofErr w:type="spellEnd"/>
            <w:r w:rsidRPr="00CA4700">
              <w:rPr>
                <w:rFonts w:ascii="Comic Sans MS" w:hAnsi="Comic Sans MS"/>
                <w:bCs/>
                <w:sz w:val="18"/>
                <w:szCs w:val="18"/>
              </w:rPr>
              <w:t xml:space="preserve"> </w:t>
            </w:r>
            <w:proofErr w:type="spellStart"/>
            <w:r w:rsidRPr="00CA4700">
              <w:rPr>
                <w:rFonts w:ascii="Comic Sans MS" w:hAnsi="Comic Sans MS"/>
                <w:bCs/>
                <w:sz w:val="18"/>
                <w:szCs w:val="18"/>
              </w:rPr>
              <w:t>yazılış</w:t>
            </w:r>
            <w:proofErr w:type="spellEnd"/>
            <w:r w:rsidRPr="00CA4700">
              <w:rPr>
                <w:rFonts w:ascii="Comic Sans MS" w:hAnsi="Comic Sans MS"/>
                <w:bCs/>
                <w:sz w:val="18"/>
                <w:szCs w:val="18"/>
              </w:rPr>
              <w:t xml:space="preserve"> </w:t>
            </w:r>
            <w:proofErr w:type="spellStart"/>
            <w:r w:rsidRPr="00CA4700">
              <w:rPr>
                <w:rFonts w:ascii="Comic Sans MS" w:hAnsi="Comic Sans MS"/>
                <w:bCs/>
                <w:sz w:val="18"/>
                <w:szCs w:val="18"/>
              </w:rPr>
              <w:t>amacını</w:t>
            </w:r>
            <w:proofErr w:type="spellEnd"/>
            <w:r w:rsidRPr="00CA4700">
              <w:rPr>
                <w:rFonts w:ascii="Comic Sans MS" w:hAnsi="Comic Sans MS"/>
                <w:bCs/>
                <w:sz w:val="18"/>
                <w:szCs w:val="18"/>
              </w:rPr>
              <w:t xml:space="preserve"> </w:t>
            </w:r>
            <w:proofErr w:type="spellStart"/>
            <w:r w:rsidRPr="00CA4700">
              <w:rPr>
                <w:rFonts w:ascii="Comic Sans MS" w:hAnsi="Comic Sans MS"/>
                <w:bCs/>
                <w:sz w:val="18"/>
                <w:szCs w:val="18"/>
              </w:rPr>
              <w:t>belirler</w:t>
            </w:r>
            <w:proofErr w:type="spellEnd"/>
            <w:r w:rsidRPr="00CA4700">
              <w:rPr>
                <w:rFonts w:ascii="Comic Sans MS" w:hAnsi="Comic Sans MS"/>
                <w:bCs/>
                <w:sz w:val="18"/>
                <w:szCs w:val="18"/>
              </w:rPr>
              <w:t>.</w:t>
            </w:r>
          </w:p>
        </w:tc>
        <w:tc>
          <w:tcPr>
            <w:tcW w:w="1539" w:type="dxa"/>
          </w:tcPr>
          <w:p w:rsidR="00D825CA" w:rsidRPr="004B68CF" w:rsidRDefault="00D825CA" w:rsidP="00D825CA">
            <w:pPr>
              <w:rPr>
                <w:rFonts w:ascii="Comic Sans MS" w:hAnsi="Comic Sans MS"/>
                <w:b w:val="0"/>
                <w:sz w:val="20"/>
                <w:szCs w:val="20"/>
              </w:rPr>
            </w:pP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Eşleştirme</w:t>
            </w:r>
            <w:proofErr w:type="spellEnd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 xml:space="preserve">, </w:t>
            </w: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soru-yanıt</w:t>
            </w:r>
            <w:proofErr w:type="spellEnd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 xml:space="preserve">, </w:t>
            </w: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ezberleme</w:t>
            </w:r>
            <w:proofErr w:type="spellEnd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 xml:space="preserve">, </w:t>
            </w: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dinleme</w:t>
            </w:r>
            <w:proofErr w:type="spellEnd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,</w:t>
            </w:r>
          </w:p>
          <w:p w:rsidR="00D825CA" w:rsidRPr="004B68CF" w:rsidRDefault="00D825CA" w:rsidP="00D825CA">
            <w:pPr>
              <w:rPr>
                <w:rFonts w:ascii="Comic Sans MS" w:hAnsi="Comic Sans MS"/>
              </w:rPr>
            </w:pP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konuşma</w:t>
            </w:r>
            <w:proofErr w:type="spellEnd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 xml:space="preserve">, </w:t>
            </w: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tekrarlama</w:t>
            </w:r>
            <w:proofErr w:type="spellEnd"/>
          </w:p>
        </w:tc>
        <w:tc>
          <w:tcPr>
            <w:tcW w:w="3070" w:type="dxa"/>
          </w:tcPr>
          <w:p w:rsidR="00D825CA" w:rsidRPr="004B68CF" w:rsidRDefault="00D825CA" w:rsidP="00D825CA">
            <w:pPr>
              <w:rPr>
                <w:rFonts w:ascii="Comic Sans MS" w:hAnsi="Comic Sans MS"/>
                <w:b w:val="0"/>
                <w:sz w:val="20"/>
                <w:szCs w:val="20"/>
              </w:rPr>
            </w:pP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Derskitabı</w:t>
            </w:r>
            <w:proofErr w:type="spellEnd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 xml:space="preserve">, </w:t>
            </w:r>
          </w:p>
          <w:p w:rsidR="00D825CA" w:rsidRPr="004B68CF" w:rsidRDefault="00D825CA" w:rsidP="00D825CA">
            <w:pPr>
              <w:rPr>
                <w:rFonts w:ascii="Comic Sans MS" w:hAnsi="Comic Sans MS"/>
                <w:b w:val="0"/>
                <w:sz w:val="20"/>
                <w:szCs w:val="20"/>
              </w:rPr>
            </w:pP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Dersnotları</w:t>
            </w:r>
            <w:proofErr w:type="spellEnd"/>
          </w:p>
          <w:p w:rsidR="00D825CA" w:rsidRPr="004B68CF" w:rsidRDefault="00D825CA" w:rsidP="00D825CA">
            <w:pPr>
              <w:rPr>
                <w:rFonts w:ascii="Comic Sans MS" w:hAnsi="Comic Sans MS"/>
              </w:rPr>
            </w:pPr>
          </w:p>
        </w:tc>
        <w:tc>
          <w:tcPr>
            <w:tcW w:w="236" w:type="dxa"/>
            <w:vMerge w:val="restart"/>
          </w:tcPr>
          <w:p w:rsidR="00D825CA" w:rsidRPr="004B68CF" w:rsidRDefault="00D825CA" w:rsidP="00D825CA">
            <w:pPr>
              <w:jc w:val="center"/>
              <w:rPr>
                <w:rFonts w:ascii="Comic Sans MS" w:hAnsi="Comic Sans MS"/>
              </w:rPr>
            </w:pPr>
          </w:p>
        </w:tc>
      </w:tr>
      <w:tr w:rsidR="00D825CA" w:rsidRPr="004B68CF" w:rsidTr="004B68CF">
        <w:trPr>
          <w:gridAfter w:val="1"/>
          <w:wAfter w:w="2126" w:type="dxa"/>
          <w:cantSplit/>
          <w:trHeight w:val="1134"/>
        </w:trPr>
        <w:tc>
          <w:tcPr>
            <w:tcW w:w="1007" w:type="dxa"/>
            <w:gridSpan w:val="2"/>
            <w:textDirection w:val="btLr"/>
          </w:tcPr>
          <w:p w:rsidR="00D825CA" w:rsidRPr="004B68CF" w:rsidRDefault="00D825CA" w:rsidP="00D825CA">
            <w:pPr>
              <w:ind w:left="113" w:right="113"/>
              <w:rPr>
                <w:rFonts w:ascii="Comic Sans MS" w:hAnsi="Comic Sans MS"/>
                <w:sz w:val="20"/>
                <w:szCs w:val="20"/>
              </w:rPr>
            </w:pPr>
          </w:p>
          <w:p w:rsidR="00D825CA" w:rsidRPr="004B68CF" w:rsidRDefault="00D825CA" w:rsidP="00D825CA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B68CF">
              <w:rPr>
                <w:rFonts w:ascii="Comic Sans MS" w:hAnsi="Comic Sans MS"/>
                <w:sz w:val="20"/>
                <w:szCs w:val="20"/>
              </w:rPr>
              <w:t>NİSAN</w:t>
            </w:r>
          </w:p>
        </w:tc>
        <w:tc>
          <w:tcPr>
            <w:tcW w:w="850" w:type="dxa"/>
            <w:textDirection w:val="btLr"/>
          </w:tcPr>
          <w:p w:rsidR="00D825CA" w:rsidRPr="004B68CF" w:rsidRDefault="00D825CA" w:rsidP="00D825CA">
            <w:pPr>
              <w:ind w:left="113" w:right="113"/>
              <w:rPr>
                <w:rFonts w:ascii="Comic Sans MS" w:hAnsi="Comic Sans MS"/>
                <w:sz w:val="20"/>
                <w:szCs w:val="20"/>
              </w:rPr>
            </w:pPr>
          </w:p>
          <w:p w:rsidR="00D825CA" w:rsidRPr="004B68CF" w:rsidRDefault="00D825CA" w:rsidP="00D825CA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B68CF">
              <w:rPr>
                <w:rFonts w:ascii="Comic Sans MS" w:hAnsi="Comic Sans MS"/>
                <w:sz w:val="20"/>
                <w:szCs w:val="20"/>
              </w:rPr>
              <w:t>2-5</w:t>
            </w:r>
          </w:p>
        </w:tc>
        <w:tc>
          <w:tcPr>
            <w:tcW w:w="270" w:type="dxa"/>
            <w:textDirection w:val="btLr"/>
          </w:tcPr>
          <w:p w:rsidR="00D825CA" w:rsidRPr="004B68CF" w:rsidRDefault="00D825CA" w:rsidP="00D825CA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164" w:type="dxa"/>
            <w:vAlign w:val="center"/>
          </w:tcPr>
          <w:p w:rsidR="00D825CA" w:rsidRPr="00D825CA" w:rsidRDefault="00D825CA" w:rsidP="00D825CA">
            <w:pPr>
              <w:pStyle w:val="AralkYok"/>
              <w:rPr>
                <w:rFonts w:ascii="Comic Sans MS" w:hAnsi="Comic Sans MS"/>
              </w:rPr>
            </w:pPr>
            <w:r w:rsidRPr="00D825CA">
              <w:rPr>
                <w:rFonts w:ascii="Comic Sans MS" w:hAnsi="Comic Sans MS"/>
              </w:rPr>
              <w:t xml:space="preserve">XIV. </w:t>
            </w:r>
            <w:proofErr w:type="spellStart"/>
            <w:r w:rsidRPr="00D825CA">
              <w:rPr>
                <w:rFonts w:ascii="Comic Sans MS" w:hAnsi="Comic Sans MS"/>
              </w:rPr>
              <w:t>Yüzyıldan</w:t>
            </w:r>
            <w:proofErr w:type="spellEnd"/>
            <w:r w:rsidRPr="00D825CA">
              <w:rPr>
                <w:rFonts w:ascii="Comic Sans MS" w:hAnsi="Comic Sans MS"/>
              </w:rPr>
              <w:t xml:space="preserve"> XIX. </w:t>
            </w:r>
            <w:proofErr w:type="spellStart"/>
            <w:r w:rsidRPr="00D825CA">
              <w:rPr>
                <w:rFonts w:ascii="Comic Sans MS" w:hAnsi="Comic Sans MS"/>
              </w:rPr>
              <w:t>Yüzyıl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Ortalarına</w:t>
            </w:r>
            <w:proofErr w:type="spellEnd"/>
            <w:r w:rsidRPr="00D825CA">
              <w:rPr>
                <w:rFonts w:ascii="Comic Sans MS" w:hAnsi="Comic Sans MS"/>
              </w:rPr>
              <w:t xml:space="preserve"> Kadar </w:t>
            </w:r>
            <w:proofErr w:type="spellStart"/>
            <w:r w:rsidRPr="00D825CA">
              <w:rPr>
                <w:rFonts w:ascii="Comic Sans MS" w:hAnsi="Comic Sans MS"/>
              </w:rPr>
              <w:t>Osmanlı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Edebiyatı</w:t>
            </w:r>
            <w:proofErr w:type="spellEnd"/>
          </w:p>
          <w:p w:rsidR="00D825CA" w:rsidRPr="00D825CA" w:rsidRDefault="00D825CA" w:rsidP="00D825CA">
            <w:pPr>
              <w:pStyle w:val="AralkYok"/>
              <w:rPr>
                <w:rFonts w:ascii="Comic Sans MS" w:hAnsi="Comic Sans MS"/>
              </w:rPr>
            </w:pPr>
            <w:proofErr w:type="spellStart"/>
            <w:r w:rsidRPr="00D825CA">
              <w:rPr>
                <w:rFonts w:ascii="Comic Sans MS" w:hAnsi="Comic Sans MS"/>
              </w:rPr>
              <w:t>Coşku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ve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Heyecanı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Dile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Getiren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Metinler</w:t>
            </w:r>
            <w:proofErr w:type="spellEnd"/>
            <w:r w:rsidRPr="00D825CA">
              <w:rPr>
                <w:rFonts w:ascii="Comic Sans MS" w:hAnsi="Comic Sans MS"/>
              </w:rPr>
              <w:t xml:space="preserve"> (</w:t>
            </w:r>
            <w:proofErr w:type="spellStart"/>
            <w:r w:rsidRPr="00D825CA">
              <w:rPr>
                <w:rFonts w:ascii="Comic Sans MS" w:hAnsi="Comic Sans MS"/>
              </w:rPr>
              <w:t>Şiir</w:t>
            </w:r>
            <w:proofErr w:type="spellEnd"/>
            <w:r w:rsidRPr="00D825CA">
              <w:rPr>
                <w:rFonts w:ascii="Comic Sans MS" w:hAnsi="Comic Sans MS"/>
              </w:rPr>
              <w:t>)</w:t>
            </w:r>
          </w:p>
          <w:p w:rsidR="00D825CA" w:rsidRDefault="00D825CA" w:rsidP="00D825CA">
            <w:pPr>
              <w:pStyle w:val="AralkYok"/>
              <w:rPr>
                <w:rFonts w:ascii="Comic Sans MS" w:hAnsi="Comic Sans MS"/>
              </w:rPr>
            </w:pPr>
            <w:r w:rsidRPr="00D825CA">
              <w:rPr>
                <w:rFonts w:ascii="Comic Sans MS" w:hAnsi="Comic Sans MS"/>
              </w:rPr>
              <w:t xml:space="preserve">Divan </w:t>
            </w:r>
            <w:proofErr w:type="spellStart"/>
            <w:r w:rsidRPr="00D825CA">
              <w:rPr>
                <w:rFonts w:ascii="Comic Sans MS" w:hAnsi="Comic Sans MS"/>
              </w:rPr>
              <w:t>Şiiri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nazım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biçimleri</w:t>
            </w:r>
            <w:proofErr w:type="spellEnd"/>
          </w:p>
          <w:p w:rsidR="00D825CA" w:rsidRPr="00D825CA" w:rsidRDefault="00D825CA" w:rsidP="00D825CA">
            <w:pPr>
              <w:pStyle w:val="AralkYok"/>
              <w:rPr>
                <w:rFonts w:ascii="Comic Sans MS" w:hAnsi="Comic Sans MS"/>
              </w:rPr>
            </w:pPr>
            <w:r w:rsidRPr="00D825CA">
              <w:rPr>
                <w:rFonts w:ascii="Comic Sans MS" w:hAnsi="Comic Sans MS"/>
              </w:rPr>
              <w:t>*</w:t>
            </w:r>
            <w:proofErr w:type="spellStart"/>
            <w:r w:rsidRPr="00D825CA">
              <w:rPr>
                <w:rFonts w:ascii="Comic Sans MS" w:hAnsi="Comic Sans MS"/>
              </w:rPr>
              <w:t>Halk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Şiiri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Nazım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biçimleri</w:t>
            </w:r>
            <w:proofErr w:type="spellEnd"/>
          </w:p>
          <w:p w:rsidR="00D825CA" w:rsidRPr="004B68CF" w:rsidRDefault="00D825CA" w:rsidP="00D825CA">
            <w:pPr>
              <w:pStyle w:val="AralkYok"/>
            </w:pPr>
            <w:r w:rsidRPr="00D825CA">
              <w:rPr>
                <w:rFonts w:ascii="Comic Sans MS" w:hAnsi="Comic Sans MS"/>
              </w:rPr>
              <w:t>*</w:t>
            </w:r>
            <w:proofErr w:type="spellStart"/>
            <w:r w:rsidRPr="00D825CA">
              <w:rPr>
                <w:rFonts w:ascii="Comic Sans MS" w:hAnsi="Comic Sans MS"/>
              </w:rPr>
              <w:t>Anonim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Halk</w:t>
            </w:r>
            <w:proofErr w:type="spellEnd"/>
            <w:r w:rsidRPr="00D825CA">
              <w:rPr>
                <w:rFonts w:ascii="Comic Sans MS" w:hAnsi="Comic Sans MS"/>
              </w:rPr>
              <w:t xml:space="preserve"> Ed.</w:t>
            </w:r>
          </w:p>
        </w:tc>
        <w:tc>
          <w:tcPr>
            <w:tcW w:w="5530" w:type="dxa"/>
            <w:gridSpan w:val="2"/>
          </w:tcPr>
          <w:p w:rsidR="00D825CA" w:rsidRDefault="00893B86" w:rsidP="00D825CA">
            <w:pPr>
              <w:jc w:val="both"/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CA4700">
              <w:rPr>
                <w:rFonts w:ascii="Comic Sans MS" w:hAnsi="Comic Sans MS"/>
                <w:sz w:val="18"/>
                <w:szCs w:val="18"/>
              </w:rPr>
              <w:t>İncelediği</w:t>
            </w:r>
            <w:proofErr w:type="spellEnd"/>
            <w:r w:rsidRPr="00CA4700">
              <w:rPr>
                <w:rFonts w:ascii="Comic Sans MS" w:hAnsi="Comic Sans MS"/>
                <w:sz w:val="18"/>
                <w:szCs w:val="18"/>
              </w:rPr>
              <w:t xml:space="preserve"> divan </w:t>
            </w:r>
            <w:proofErr w:type="spellStart"/>
            <w:r w:rsidRPr="00CA4700">
              <w:rPr>
                <w:rFonts w:ascii="Comic Sans MS" w:hAnsi="Comic Sans MS"/>
                <w:sz w:val="18"/>
                <w:szCs w:val="18"/>
              </w:rPr>
              <w:t>şiirinden</w:t>
            </w:r>
            <w:proofErr w:type="spellEnd"/>
            <w:r w:rsidRPr="00CA470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CA4700">
              <w:rPr>
                <w:rFonts w:ascii="Comic Sans MS" w:hAnsi="Comic Sans MS"/>
                <w:sz w:val="18"/>
                <w:szCs w:val="18"/>
              </w:rPr>
              <w:t>hareketle</w:t>
            </w:r>
            <w:proofErr w:type="spellEnd"/>
            <w:r w:rsidRPr="00CA470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CA4700">
              <w:rPr>
                <w:rFonts w:ascii="Comic Sans MS" w:hAnsi="Comic Sans MS"/>
                <w:sz w:val="18"/>
                <w:szCs w:val="18"/>
              </w:rPr>
              <w:t>şiirin</w:t>
            </w:r>
            <w:proofErr w:type="spellEnd"/>
            <w:r w:rsidRPr="00CA470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CA4700">
              <w:rPr>
                <w:rFonts w:ascii="Comic Sans MS" w:hAnsi="Comic Sans MS"/>
                <w:sz w:val="18"/>
                <w:szCs w:val="18"/>
              </w:rPr>
              <w:t>oluşmasına</w:t>
            </w:r>
            <w:proofErr w:type="spellEnd"/>
            <w:r w:rsidRPr="00CA470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CA4700">
              <w:rPr>
                <w:rFonts w:ascii="Comic Sans MS" w:hAnsi="Comic Sans MS"/>
                <w:sz w:val="18"/>
                <w:szCs w:val="18"/>
              </w:rPr>
              <w:t>imkân</w:t>
            </w:r>
            <w:proofErr w:type="spellEnd"/>
            <w:r w:rsidRPr="00CA470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CA4700">
              <w:rPr>
                <w:rFonts w:ascii="Comic Sans MS" w:hAnsi="Comic Sans MS"/>
                <w:sz w:val="18"/>
                <w:szCs w:val="18"/>
              </w:rPr>
              <w:t>veren</w:t>
            </w:r>
            <w:proofErr w:type="spellEnd"/>
            <w:r w:rsidRPr="00CA470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CA4700">
              <w:rPr>
                <w:rFonts w:ascii="Comic Sans MS" w:hAnsi="Comic Sans MS"/>
                <w:sz w:val="18"/>
                <w:szCs w:val="18"/>
              </w:rPr>
              <w:t>zihniyetini</w:t>
            </w:r>
            <w:proofErr w:type="spellEnd"/>
            <w:r w:rsidRPr="00CA470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CA4700">
              <w:rPr>
                <w:rFonts w:ascii="Comic Sans MS" w:hAnsi="Comic Sans MS"/>
                <w:sz w:val="18"/>
                <w:szCs w:val="18"/>
              </w:rPr>
              <w:t>belirler</w:t>
            </w:r>
            <w:proofErr w:type="spellEnd"/>
            <w:r w:rsidRPr="00CA4700">
              <w:rPr>
                <w:rFonts w:ascii="Comic Sans MS" w:hAnsi="Comic Sans MS"/>
                <w:sz w:val="18"/>
                <w:szCs w:val="18"/>
              </w:rPr>
              <w:t>.</w:t>
            </w:r>
          </w:p>
          <w:p w:rsidR="00893B86" w:rsidRPr="004B68CF" w:rsidRDefault="00893B86" w:rsidP="00D825CA">
            <w:pPr>
              <w:jc w:val="both"/>
              <w:rPr>
                <w:rFonts w:ascii="Comic Sans MS" w:hAnsi="Comic Sans MS"/>
                <w:b w:val="0"/>
              </w:rPr>
            </w:pPr>
            <w:proofErr w:type="spellStart"/>
            <w:r w:rsidRPr="00CA4700">
              <w:rPr>
                <w:rFonts w:ascii="Comic Sans MS" w:hAnsi="Comic Sans MS"/>
                <w:sz w:val="18"/>
                <w:szCs w:val="18"/>
              </w:rPr>
              <w:t>İncelediği</w:t>
            </w:r>
            <w:proofErr w:type="spellEnd"/>
            <w:r w:rsidRPr="00CA470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CA4700">
              <w:rPr>
                <w:rFonts w:ascii="Comic Sans MS" w:hAnsi="Comic Sans MS"/>
                <w:sz w:val="18"/>
                <w:szCs w:val="18"/>
              </w:rPr>
              <w:t>anonim</w:t>
            </w:r>
            <w:proofErr w:type="spellEnd"/>
            <w:r w:rsidRPr="00CA470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CA4700">
              <w:rPr>
                <w:rFonts w:ascii="Comic Sans MS" w:hAnsi="Comic Sans MS"/>
                <w:sz w:val="18"/>
                <w:szCs w:val="18"/>
              </w:rPr>
              <w:t>halk</w:t>
            </w:r>
            <w:proofErr w:type="spellEnd"/>
            <w:r w:rsidRPr="00CA470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CA4700">
              <w:rPr>
                <w:rFonts w:ascii="Comic Sans MS" w:hAnsi="Comic Sans MS"/>
                <w:sz w:val="18"/>
                <w:szCs w:val="18"/>
              </w:rPr>
              <w:t>şiirinden</w:t>
            </w:r>
            <w:proofErr w:type="spellEnd"/>
            <w:r w:rsidRPr="00CA470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CA4700">
              <w:rPr>
                <w:rFonts w:ascii="Comic Sans MS" w:hAnsi="Comic Sans MS"/>
                <w:sz w:val="18"/>
                <w:szCs w:val="18"/>
              </w:rPr>
              <w:t>hareketle</w:t>
            </w:r>
            <w:proofErr w:type="spellEnd"/>
            <w:r w:rsidRPr="00CA470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CA4700">
              <w:rPr>
                <w:rFonts w:ascii="Comic Sans MS" w:hAnsi="Comic Sans MS"/>
                <w:sz w:val="18"/>
                <w:szCs w:val="18"/>
              </w:rPr>
              <w:t>şiirin</w:t>
            </w:r>
            <w:proofErr w:type="spellEnd"/>
            <w:r w:rsidRPr="00CA470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CA4700">
              <w:rPr>
                <w:rFonts w:ascii="Comic Sans MS" w:hAnsi="Comic Sans MS"/>
                <w:sz w:val="18"/>
                <w:szCs w:val="18"/>
              </w:rPr>
              <w:t>oluşmasına</w:t>
            </w:r>
            <w:proofErr w:type="spellEnd"/>
            <w:r w:rsidRPr="00CA470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CA4700">
              <w:rPr>
                <w:rFonts w:ascii="Comic Sans MS" w:hAnsi="Comic Sans MS"/>
                <w:sz w:val="18"/>
                <w:szCs w:val="18"/>
              </w:rPr>
              <w:t>imkân</w:t>
            </w:r>
            <w:proofErr w:type="spellEnd"/>
            <w:r w:rsidRPr="00CA470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CA4700">
              <w:rPr>
                <w:rFonts w:ascii="Comic Sans MS" w:hAnsi="Comic Sans MS"/>
                <w:sz w:val="18"/>
                <w:szCs w:val="18"/>
              </w:rPr>
              <w:t>sağlayan</w:t>
            </w:r>
            <w:proofErr w:type="spellEnd"/>
            <w:r w:rsidRPr="00CA470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CA4700">
              <w:rPr>
                <w:rFonts w:ascii="Comic Sans MS" w:hAnsi="Comic Sans MS"/>
                <w:sz w:val="18"/>
                <w:szCs w:val="18"/>
              </w:rPr>
              <w:t>zihniyetini</w:t>
            </w:r>
            <w:proofErr w:type="spellEnd"/>
            <w:r w:rsidRPr="00CA470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CA4700">
              <w:rPr>
                <w:rFonts w:ascii="Comic Sans MS" w:hAnsi="Comic Sans MS"/>
                <w:sz w:val="18"/>
                <w:szCs w:val="18"/>
              </w:rPr>
              <w:t>belirler</w:t>
            </w:r>
            <w:proofErr w:type="spellEnd"/>
            <w:r w:rsidRPr="00CA4700">
              <w:rPr>
                <w:rFonts w:ascii="Comic Sans MS" w:hAnsi="Comic Sans MS"/>
                <w:sz w:val="18"/>
                <w:szCs w:val="18"/>
              </w:rPr>
              <w:t>. 2</w:t>
            </w:r>
          </w:p>
        </w:tc>
        <w:tc>
          <w:tcPr>
            <w:tcW w:w="1539" w:type="dxa"/>
          </w:tcPr>
          <w:p w:rsidR="00D825CA" w:rsidRPr="004B68CF" w:rsidRDefault="00D825CA" w:rsidP="00D825CA">
            <w:pPr>
              <w:rPr>
                <w:rFonts w:ascii="Comic Sans MS" w:hAnsi="Comic Sans MS"/>
                <w:b w:val="0"/>
                <w:sz w:val="20"/>
                <w:szCs w:val="20"/>
              </w:rPr>
            </w:pP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Eşleştirme</w:t>
            </w:r>
            <w:proofErr w:type="spellEnd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 xml:space="preserve">, </w:t>
            </w: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soru-yanıt</w:t>
            </w:r>
            <w:proofErr w:type="spellEnd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 xml:space="preserve">, </w:t>
            </w: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ezberleme</w:t>
            </w:r>
            <w:proofErr w:type="spellEnd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 xml:space="preserve">, </w:t>
            </w: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dinleme</w:t>
            </w:r>
            <w:proofErr w:type="spellEnd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,</w:t>
            </w:r>
          </w:p>
          <w:p w:rsidR="00D825CA" w:rsidRPr="004B68CF" w:rsidRDefault="00D825CA" w:rsidP="00D825CA">
            <w:pPr>
              <w:rPr>
                <w:rFonts w:ascii="Comic Sans MS" w:hAnsi="Comic Sans MS"/>
              </w:rPr>
            </w:pP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konuşma</w:t>
            </w:r>
            <w:proofErr w:type="spellEnd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 xml:space="preserve">, </w:t>
            </w: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tekrarlama</w:t>
            </w:r>
            <w:proofErr w:type="spellEnd"/>
          </w:p>
        </w:tc>
        <w:tc>
          <w:tcPr>
            <w:tcW w:w="3070" w:type="dxa"/>
          </w:tcPr>
          <w:p w:rsidR="00D825CA" w:rsidRPr="004B68CF" w:rsidRDefault="00D825CA" w:rsidP="00D825CA">
            <w:pPr>
              <w:rPr>
                <w:rFonts w:ascii="Comic Sans MS" w:hAnsi="Comic Sans MS"/>
                <w:b w:val="0"/>
                <w:sz w:val="20"/>
                <w:szCs w:val="20"/>
              </w:rPr>
            </w:pP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Derskitabı</w:t>
            </w:r>
            <w:proofErr w:type="spellEnd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, ,</w:t>
            </w:r>
          </w:p>
          <w:p w:rsidR="00D825CA" w:rsidRPr="004B68CF" w:rsidRDefault="00D825CA" w:rsidP="00D825CA">
            <w:pPr>
              <w:rPr>
                <w:rFonts w:ascii="Comic Sans MS" w:hAnsi="Comic Sans MS"/>
                <w:b w:val="0"/>
                <w:sz w:val="20"/>
                <w:szCs w:val="20"/>
              </w:rPr>
            </w:pP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Dersnotları</w:t>
            </w:r>
            <w:proofErr w:type="spellEnd"/>
          </w:p>
          <w:p w:rsidR="00D825CA" w:rsidRPr="004B68CF" w:rsidRDefault="00D825CA" w:rsidP="00D825CA">
            <w:pPr>
              <w:rPr>
                <w:rFonts w:ascii="Comic Sans MS" w:hAnsi="Comic Sans MS"/>
              </w:rPr>
            </w:pPr>
          </w:p>
        </w:tc>
        <w:tc>
          <w:tcPr>
            <w:tcW w:w="236" w:type="dxa"/>
            <w:vMerge/>
          </w:tcPr>
          <w:p w:rsidR="00D825CA" w:rsidRPr="004B68CF" w:rsidRDefault="00D825CA" w:rsidP="00D825CA">
            <w:pPr>
              <w:rPr>
                <w:rFonts w:ascii="Comic Sans MS" w:hAnsi="Comic Sans MS"/>
              </w:rPr>
            </w:pPr>
          </w:p>
        </w:tc>
      </w:tr>
      <w:tr w:rsidR="00D825CA" w:rsidRPr="004B68CF" w:rsidTr="004B68CF">
        <w:trPr>
          <w:gridAfter w:val="1"/>
          <w:wAfter w:w="2126" w:type="dxa"/>
          <w:cantSplit/>
          <w:trHeight w:val="1134"/>
        </w:trPr>
        <w:tc>
          <w:tcPr>
            <w:tcW w:w="1007" w:type="dxa"/>
            <w:gridSpan w:val="2"/>
            <w:textDirection w:val="btLr"/>
          </w:tcPr>
          <w:p w:rsidR="00D825CA" w:rsidRPr="004B68CF" w:rsidRDefault="00D825CA" w:rsidP="00D825CA">
            <w:pPr>
              <w:ind w:left="113" w:right="113"/>
              <w:rPr>
                <w:rFonts w:ascii="Comic Sans MS" w:hAnsi="Comic Sans MS"/>
                <w:sz w:val="20"/>
                <w:szCs w:val="20"/>
              </w:rPr>
            </w:pPr>
          </w:p>
          <w:p w:rsidR="00D825CA" w:rsidRPr="004B68CF" w:rsidRDefault="00D825CA" w:rsidP="00D825CA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B68CF">
              <w:rPr>
                <w:rFonts w:ascii="Comic Sans MS" w:hAnsi="Comic Sans MS"/>
                <w:sz w:val="20"/>
                <w:szCs w:val="20"/>
              </w:rPr>
              <w:t>MAYIS</w:t>
            </w:r>
          </w:p>
        </w:tc>
        <w:tc>
          <w:tcPr>
            <w:tcW w:w="850" w:type="dxa"/>
            <w:textDirection w:val="btLr"/>
          </w:tcPr>
          <w:p w:rsidR="00D825CA" w:rsidRPr="004B68CF" w:rsidRDefault="00D825CA" w:rsidP="00D825CA">
            <w:pPr>
              <w:ind w:left="113" w:right="113"/>
              <w:rPr>
                <w:rFonts w:ascii="Comic Sans MS" w:hAnsi="Comic Sans MS"/>
                <w:sz w:val="20"/>
                <w:szCs w:val="20"/>
              </w:rPr>
            </w:pPr>
          </w:p>
          <w:p w:rsidR="00D825CA" w:rsidRPr="004B68CF" w:rsidRDefault="00D825CA" w:rsidP="00D825CA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B68CF">
              <w:rPr>
                <w:rFonts w:ascii="Comic Sans MS" w:hAnsi="Comic Sans MS"/>
                <w:sz w:val="20"/>
                <w:szCs w:val="20"/>
              </w:rPr>
              <w:t>1-5</w:t>
            </w:r>
          </w:p>
        </w:tc>
        <w:tc>
          <w:tcPr>
            <w:tcW w:w="270" w:type="dxa"/>
            <w:textDirection w:val="btLr"/>
          </w:tcPr>
          <w:p w:rsidR="00D825CA" w:rsidRPr="004B68CF" w:rsidRDefault="00D825CA" w:rsidP="00D825CA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164" w:type="dxa"/>
            <w:vAlign w:val="center"/>
          </w:tcPr>
          <w:p w:rsidR="00D825CA" w:rsidRPr="00D825CA" w:rsidRDefault="00D825CA" w:rsidP="00D825CA">
            <w:pPr>
              <w:pStyle w:val="AralkYok"/>
              <w:rPr>
                <w:rFonts w:ascii="Comic Sans MS" w:hAnsi="Comic Sans MS"/>
              </w:rPr>
            </w:pPr>
            <w:proofErr w:type="spellStart"/>
            <w:r w:rsidRPr="00D825CA">
              <w:rPr>
                <w:rFonts w:ascii="Comic Sans MS" w:hAnsi="Comic Sans MS"/>
              </w:rPr>
              <w:t>Dinî</w:t>
            </w:r>
            <w:proofErr w:type="spellEnd"/>
            <w:r w:rsidRPr="00D825CA">
              <w:rPr>
                <w:rFonts w:ascii="Comic Sans MS" w:hAnsi="Comic Sans MS"/>
              </w:rPr>
              <w:t xml:space="preserve"> -</w:t>
            </w:r>
            <w:proofErr w:type="spellStart"/>
            <w:r w:rsidRPr="00D825CA">
              <w:rPr>
                <w:rFonts w:ascii="Comic Sans MS" w:hAnsi="Comic Sans MS"/>
              </w:rPr>
              <w:t>Tasavvufi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Türk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Şiiri</w:t>
            </w:r>
            <w:proofErr w:type="spellEnd"/>
          </w:p>
          <w:p w:rsidR="00D825CA" w:rsidRPr="00D825CA" w:rsidRDefault="00D825CA" w:rsidP="00D825CA">
            <w:pPr>
              <w:pStyle w:val="AralkYok"/>
              <w:rPr>
                <w:rFonts w:ascii="Comic Sans MS" w:hAnsi="Comic Sans MS"/>
              </w:rPr>
            </w:pPr>
            <w:r w:rsidRPr="00D825CA">
              <w:rPr>
                <w:rFonts w:ascii="Comic Sans MS" w:hAnsi="Comic Sans MS"/>
              </w:rPr>
              <w:t xml:space="preserve"> XIV. </w:t>
            </w:r>
            <w:proofErr w:type="spellStart"/>
            <w:r w:rsidRPr="00D825CA">
              <w:rPr>
                <w:rFonts w:ascii="Comic Sans MS" w:hAnsi="Comic Sans MS"/>
              </w:rPr>
              <w:t>Yüzyıldan</w:t>
            </w:r>
            <w:proofErr w:type="spellEnd"/>
            <w:r w:rsidRPr="00D825CA">
              <w:rPr>
                <w:rFonts w:ascii="Comic Sans MS" w:hAnsi="Comic Sans MS"/>
              </w:rPr>
              <w:t xml:space="preserve"> XIX. </w:t>
            </w:r>
            <w:proofErr w:type="spellStart"/>
            <w:r w:rsidRPr="00D825CA">
              <w:rPr>
                <w:rFonts w:ascii="Comic Sans MS" w:hAnsi="Comic Sans MS"/>
              </w:rPr>
              <w:t>Yüzyıl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Ortalarına</w:t>
            </w:r>
            <w:proofErr w:type="spellEnd"/>
            <w:r w:rsidRPr="00D825CA">
              <w:rPr>
                <w:rFonts w:ascii="Comic Sans MS" w:hAnsi="Comic Sans MS"/>
              </w:rPr>
              <w:t xml:space="preserve"> Kadar </w:t>
            </w:r>
            <w:proofErr w:type="spellStart"/>
            <w:r w:rsidRPr="00D825CA">
              <w:rPr>
                <w:rFonts w:ascii="Comic Sans MS" w:hAnsi="Comic Sans MS"/>
              </w:rPr>
              <w:t>Osmanlı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Edebiyatı</w:t>
            </w:r>
            <w:proofErr w:type="spellEnd"/>
          </w:p>
          <w:p w:rsidR="00D825CA" w:rsidRPr="00D825CA" w:rsidRDefault="00D825CA" w:rsidP="00D825CA">
            <w:pPr>
              <w:pStyle w:val="AralkYok"/>
              <w:rPr>
                <w:rFonts w:ascii="Comic Sans MS" w:hAnsi="Comic Sans MS"/>
              </w:rPr>
            </w:pPr>
            <w:r w:rsidRPr="00D825CA">
              <w:rPr>
                <w:rFonts w:ascii="Comic Sans MS" w:hAnsi="Comic Sans MS"/>
              </w:rPr>
              <w:t xml:space="preserve">Olay </w:t>
            </w:r>
            <w:proofErr w:type="spellStart"/>
            <w:r w:rsidRPr="00D825CA">
              <w:rPr>
                <w:rFonts w:ascii="Comic Sans MS" w:hAnsi="Comic Sans MS"/>
              </w:rPr>
              <w:t>Çevresinde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Oluşan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Edebî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Metinler</w:t>
            </w:r>
            <w:proofErr w:type="spellEnd"/>
          </w:p>
          <w:p w:rsidR="00D825CA" w:rsidRPr="00D825CA" w:rsidRDefault="00D825CA" w:rsidP="00D825CA">
            <w:pPr>
              <w:pStyle w:val="AralkYok"/>
              <w:rPr>
                <w:rFonts w:ascii="Comic Sans MS" w:hAnsi="Comic Sans MS"/>
              </w:rPr>
            </w:pPr>
            <w:proofErr w:type="spellStart"/>
            <w:r w:rsidRPr="00D825CA">
              <w:rPr>
                <w:rFonts w:ascii="Comic Sans MS" w:hAnsi="Comic Sans MS"/>
              </w:rPr>
              <w:t>Anlatmaya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Bağlı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Edebî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Metinler</w:t>
            </w:r>
            <w:proofErr w:type="spellEnd"/>
            <w:r w:rsidRPr="00D825CA">
              <w:rPr>
                <w:rFonts w:ascii="Comic Sans MS" w:hAnsi="Comic Sans MS"/>
              </w:rPr>
              <w:t xml:space="preserve"> (</w:t>
            </w:r>
            <w:proofErr w:type="spellStart"/>
            <w:r w:rsidRPr="00D825CA">
              <w:rPr>
                <w:rFonts w:ascii="Comic Sans MS" w:hAnsi="Comic Sans MS"/>
              </w:rPr>
              <w:t>Halk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Hikâyeleri</w:t>
            </w:r>
            <w:proofErr w:type="spellEnd"/>
            <w:r w:rsidRPr="00D825CA">
              <w:rPr>
                <w:rFonts w:ascii="Comic Sans MS" w:hAnsi="Comic Sans MS"/>
              </w:rPr>
              <w:t xml:space="preserve">, </w:t>
            </w:r>
            <w:proofErr w:type="spellStart"/>
            <w:r w:rsidRPr="00D825CA">
              <w:rPr>
                <w:rFonts w:ascii="Comic Sans MS" w:hAnsi="Comic Sans MS"/>
              </w:rPr>
              <w:t>Mesneviler</w:t>
            </w:r>
            <w:proofErr w:type="spellEnd"/>
            <w:r w:rsidRPr="00D825CA">
              <w:rPr>
                <w:rFonts w:ascii="Comic Sans MS" w:hAnsi="Comic Sans MS"/>
              </w:rPr>
              <w:t>)</w:t>
            </w:r>
          </w:p>
          <w:p w:rsidR="00D825CA" w:rsidRPr="00E634BC" w:rsidRDefault="00D825CA" w:rsidP="00D825CA">
            <w:pPr>
              <w:pStyle w:val="AralkYok"/>
            </w:pPr>
            <w:proofErr w:type="spellStart"/>
            <w:r w:rsidRPr="00D825CA">
              <w:rPr>
                <w:rFonts w:ascii="Comic Sans MS" w:hAnsi="Comic Sans MS"/>
              </w:rPr>
              <w:t>Göstermeye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Bağlı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Edebî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Metinler</w:t>
            </w:r>
            <w:proofErr w:type="spellEnd"/>
            <w:r w:rsidRPr="00D825CA">
              <w:rPr>
                <w:rFonts w:ascii="Comic Sans MS" w:hAnsi="Comic Sans MS"/>
              </w:rPr>
              <w:t xml:space="preserve"> (</w:t>
            </w:r>
            <w:proofErr w:type="spellStart"/>
            <w:r w:rsidRPr="00D825CA">
              <w:rPr>
                <w:rFonts w:ascii="Comic Sans MS" w:hAnsi="Comic Sans MS"/>
              </w:rPr>
              <w:t>Temaşa</w:t>
            </w:r>
            <w:proofErr w:type="spellEnd"/>
            <w:r w:rsidRPr="00D825CA">
              <w:rPr>
                <w:rFonts w:ascii="Comic Sans MS" w:hAnsi="Comic Sans MS"/>
              </w:rPr>
              <w:t xml:space="preserve">) </w:t>
            </w:r>
            <w:proofErr w:type="spellStart"/>
            <w:r w:rsidRPr="00D825CA">
              <w:rPr>
                <w:rFonts w:ascii="Comic Sans MS" w:hAnsi="Comic Sans MS"/>
              </w:rPr>
              <w:t>Karagöz</w:t>
            </w:r>
            <w:proofErr w:type="spellEnd"/>
            <w:r w:rsidRPr="00D825CA">
              <w:rPr>
                <w:rFonts w:ascii="Comic Sans MS" w:hAnsi="Comic Sans MS"/>
              </w:rPr>
              <w:t xml:space="preserve">, </w:t>
            </w:r>
            <w:proofErr w:type="spellStart"/>
            <w:r w:rsidRPr="00D825CA">
              <w:rPr>
                <w:rFonts w:ascii="Comic Sans MS" w:hAnsi="Comic Sans MS"/>
              </w:rPr>
              <w:t>Meddah</w:t>
            </w:r>
            <w:proofErr w:type="spellEnd"/>
            <w:r w:rsidRPr="00D825CA">
              <w:rPr>
                <w:rFonts w:ascii="Comic Sans MS" w:hAnsi="Comic Sans MS"/>
              </w:rPr>
              <w:t xml:space="preserve">, </w:t>
            </w:r>
            <w:proofErr w:type="spellStart"/>
            <w:r w:rsidRPr="00D825CA">
              <w:rPr>
                <w:rFonts w:ascii="Comic Sans MS" w:hAnsi="Comic Sans MS"/>
              </w:rPr>
              <w:t>Orta</w:t>
            </w:r>
            <w:proofErr w:type="spellEnd"/>
            <w:r w:rsidRPr="00D825CA">
              <w:rPr>
                <w:rFonts w:ascii="Comic Sans MS" w:hAnsi="Comic Sans MS"/>
              </w:rPr>
              <w:t xml:space="preserve"> </w:t>
            </w:r>
            <w:proofErr w:type="spellStart"/>
            <w:r w:rsidRPr="00D825CA">
              <w:rPr>
                <w:rFonts w:ascii="Comic Sans MS" w:hAnsi="Comic Sans MS"/>
              </w:rPr>
              <w:t>Oyunu</w:t>
            </w:r>
            <w:proofErr w:type="spellEnd"/>
          </w:p>
        </w:tc>
        <w:tc>
          <w:tcPr>
            <w:tcW w:w="5530" w:type="dxa"/>
            <w:gridSpan w:val="2"/>
          </w:tcPr>
          <w:p w:rsidR="00D825CA" w:rsidRDefault="00893B86" w:rsidP="00D825CA">
            <w:pPr>
              <w:rPr>
                <w:rFonts w:ascii="Comic Sans MS" w:hAnsi="Comic Sans MS"/>
                <w:bCs/>
                <w:color w:val="000000"/>
                <w:sz w:val="18"/>
                <w:szCs w:val="18"/>
              </w:rPr>
            </w:pPr>
            <w:proofErr w:type="spellStart"/>
            <w:r w:rsidRPr="00E634BC">
              <w:rPr>
                <w:rFonts w:ascii="Comic Sans MS" w:hAnsi="Comic Sans MS"/>
                <w:bCs/>
                <w:color w:val="000000"/>
                <w:sz w:val="18"/>
                <w:szCs w:val="18"/>
              </w:rPr>
              <w:t>Metnin</w:t>
            </w:r>
            <w:proofErr w:type="spellEnd"/>
            <w:r w:rsidRPr="00E634BC">
              <w:rPr>
                <w:rFonts w:ascii="Comic Sans MS" w:hAnsi="Comic Sans MS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634BC">
              <w:rPr>
                <w:rFonts w:ascii="Comic Sans MS" w:hAnsi="Comic Sans MS"/>
                <w:bCs/>
                <w:color w:val="000000"/>
                <w:sz w:val="18"/>
                <w:szCs w:val="18"/>
              </w:rPr>
              <w:t>bağlı</w:t>
            </w:r>
            <w:proofErr w:type="spellEnd"/>
            <w:r w:rsidRPr="00E634BC">
              <w:rPr>
                <w:rFonts w:ascii="Comic Sans MS" w:hAnsi="Comic Sans MS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634BC">
              <w:rPr>
                <w:rFonts w:ascii="Comic Sans MS" w:hAnsi="Comic Sans MS"/>
                <w:bCs/>
                <w:color w:val="000000"/>
                <w:sz w:val="18"/>
                <w:szCs w:val="18"/>
              </w:rPr>
              <w:t>olduğu</w:t>
            </w:r>
            <w:proofErr w:type="spellEnd"/>
            <w:r w:rsidRPr="00E634BC">
              <w:rPr>
                <w:rFonts w:ascii="Comic Sans MS" w:hAnsi="Comic Sans MS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634BC">
              <w:rPr>
                <w:rFonts w:ascii="Comic Sans MS" w:hAnsi="Comic Sans MS"/>
                <w:bCs/>
                <w:color w:val="000000"/>
                <w:sz w:val="18"/>
                <w:szCs w:val="18"/>
              </w:rPr>
              <w:t>geleneği</w:t>
            </w:r>
            <w:proofErr w:type="spellEnd"/>
            <w:r w:rsidRPr="00E634BC">
              <w:rPr>
                <w:rFonts w:ascii="Comic Sans MS" w:hAnsi="Comic Sans MS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634BC">
              <w:rPr>
                <w:rFonts w:ascii="Comic Sans MS" w:hAnsi="Comic Sans MS"/>
                <w:bCs/>
                <w:color w:val="000000"/>
                <w:sz w:val="18"/>
                <w:szCs w:val="18"/>
              </w:rPr>
              <w:t>belirler</w:t>
            </w:r>
            <w:proofErr w:type="spellEnd"/>
            <w:r w:rsidRPr="00E634BC">
              <w:rPr>
                <w:rFonts w:ascii="Comic Sans MS" w:hAnsi="Comic Sans MS"/>
                <w:bCs/>
                <w:color w:val="000000"/>
                <w:sz w:val="18"/>
                <w:szCs w:val="18"/>
              </w:rPr>
              <w:t>.</w:t>
            </w:r>
          </w:p>
          <w:p w:rsidR="00893B86" w:rsidRPr="004B68CF" w:rsidRDefault="00893B86" w:rsidP="00D825CA">
            <w:pPr>
              <w:rPr>
                <w:rFonts w:ascii="Comic Sans MS" w:hAnsi="Comic Sans MS"/>
                <w:b w:val="0"/>
              </w:rPr>
            </w:pPr>
            <w:proofErr w:type="spellStart"/>
            <w:r w:rsidRPr="00E634BC">
              <w:rPr>
                <w:rFonts w:ascii="Comic Sans MS" w:hAnsi="Comic Sans MS"/>
                <w:bCs/>
                <w:color w:val="000000"/>
                <w:sz w:val="18"/>
                <w:szCs w:val="18"/>
              </w:rPr>
              <w:t>Göstermeye</w:t>
            </w:r>
            <w:proofErr w:type="spellEnd"/>
            <w:r w:rsidRPr="00E634BC">
              <w:rPr>
                <w:rFonts w:ascii="Comic Sans MS" w:hAnsi="Comic Sans MS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634BC">
              <w:rPr>
                <w:rFonts w:ascii="Comic Sans MS" w:hAnsi="Comic Sans MS"/>
                <w:bCs/>
                <w:color w:val="000000"/>
                <w:sz w:val="18"/>
                <w:szCs w:val="18"/>
              </w:rPr>
              <w:t>bağlı</w:t>
            </w:r>
            <w:proofErr w:type="spellEnd"/>
            <w:r w:rsidRPr="00E634BC">
              <w:rPr>
                <w:rFonts w:ascii="Comic Sans MS" w:hAnsi="Comic Sans MS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634BC">
              <w:rPr>
                <w:rFonts w:ascii="Comic Sans MS" w:hAnsi="Comic Sans MS"/>
                <w:bCs/>
                <w:color w:val="000000"/>
                <w:sz w:val="18"/>
                <w:szCs w:val="18"/>
              </w:rPr>
              <w:t>edebî</w:t>
            </w:r>
            <w:proofErr w:type="spellEnd"/>
            <w:r w:rsidRPr="00E634BC">
              <w:rPr>
                <w:rFonts w:ascii="Comic Sans MS" w:hAnsi="Comic Sans MS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634BC">
              <w:rPr>
                <w:rFonts w:ascii="Comic Sans MS" w:hAnsi="Comic Sans MS"/>
                <w:bCs/>
                <w:color w:val="000000"/>
                <w:sz w:val="18"/>
                <w:szCs w:val="18"/>
              </w:rPr>
              <w:t>metinleri</w:t>
            </w:r>
            <w:proofErr w:type="spellEnd"/>
            <w:r w:rsidRPr="00E634BC">
              <w:rPr>
                <w:rFonts w:ascii="Comic Sans MS" w:hAnsi="Comic Sans MS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634BC">
              <w:rPr>
                <w:rFonts w:ascii="Comic Sans MS" w:hAnsi="Comic Sans MS"/>
                <w:bCs/>
                <w:color w:val="000000"/>
                <w:sz w:val="18"/>
                <w:szCs w:val="18"/>
              </w:rPr>
              <w:t>gruplandırır</w:t>
            </w:r>
            <w:proofErr w:type="spellEnd"/>
            <w:r w:rsidRPr="00E634BC">
              <w:rPr>
                <w:rFonts w:ascii="Comic Sans MS" w:hAnsi="Comic Sans MS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539" w:type="dxa"/>
          </w:tcPr>
          <w:p w:rsidR="00D825CA" w:rsidRPr="004B68CF" w:rsidRDefault="00D825CA" w:rsidP="00D825CA">
            <w:pPr>
              <w:rPr>
                <w:rFonts w:ascii="Comic Sans MS" w:hAnsi="Comic Sans MS"/>
                <w:b w:val="0"/>
                <w:sz w:val="20"/>
                <w:szCs w:val="20"/>
              </w:rPr>
            </w:pP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Eşleştirme</w:t>
            </w:r>
            <w:proofErr w:type="spellEnd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 xml:space="preserve">, </w:t>
            </w: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soru-yanıt</w:t>
            </w:r>
            <w:proofErr w:type="spellEnd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 xml:space="preserve">, </w:t>
            </w: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ezberleme</w:t>
            </w:r>
            <w:proofErr w:type="spellEnd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 xml:space="preserve">, </w:t>
            </w: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dinleme</w:t>
            </w:r>
            <w:proofErr w:type="spellEnd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,</w:t>
            </w:r>
          </w:p>
          <w:p w:rsidR="00D825CA" w:rsidRPr="004B68CF" w:rsidRDefault="00D825CA" w:rsidP="00D825CA">
            <w:pPr>
              <w:rPr>
                <w:rFonts w:ascii="Comic Sans MS" w:hAnsi="Comic Sans MS"/>
                <w:b w:val="0"/>
                <w:sz w:val="20"/>
                <w:szCs w:val="20"/>
              </w:rPr>
            </w:pP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konuşma</w:t>
            </w:r>
            <w:proofErr w:type="spellEnd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 xml:space="preserve">, </w:t>
            </w: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tekrarlama</w:t>
            </w:r>
            <w:proofErr w:type="spellEnd"/>
          </w:p>
          <w:p w:rsidR="00D825CA" w:rsidRPr="004B68CF" w:rsidRDefault="00D825CA" w:rsidP="00D825CA">
            <w:pPr>
              <w:rPr>
                <w:rFonts w:ascii="Comic Sans MS" w:hAnsi="Comic Sans MS"/>
                <w:b w:val="0"/>
                <w:sz w:val="20"/>
                <w:szCs w:val="20"/>
              </w:rPr>
            </w:pPr>
          </w:p>
          <w:p w:rsidR="00D825CA" w:rsidRPr="004B68CF" w:rsidRDefault="00D825CA" w:rsidP="00D825CA">
            <w:pPr>
              <w:rPr>
                <w:rFonts w:ascii="Comic Sans MS" w:hAnsi="Comic Sans MS"/>
              </w:rPr>
            </w:pPr>
          </w:p>
        </w:tc>
        <w:tc>
          <w:tcPr>
            <w:tcW w:w="3070" w:type="dxa"/>
          </w:tcPr>
          <w:p w:rsidR="00D825CA" w:rsidRPr="004B68CF" w:rsidRDefault="00D825CA" w:rsidP="00D825CA">
            <w:pPr>
              <w:rPr>
                <w:rFonts w:ascii="Comic Sans MS" w:hAnsi="Comic Sans MS"/>
              </w:rPr>
            </w:pP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Derskitabı</w:t>
            </w:r>
            <w:proofErr w:type="spellEnd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 xml:space="preserve">, </w:t>
            </w:r>
          </w:p>
          <w:p w:rsidR="00D825CA" w:rsidRPr="004B68CF" w:rsidRDefault="00D825CA" w:rsidP="00D825CA">
            <w:pPr>
              <w:rPr>
                <w:rFonts w:ascii="Comic Sans MS" w:hAnsi="Comic Sans MS"/>
                <w:b w:val="0"/>
                <w:sz w:val="20"/>
                <w:szCs w:val="20"/>
              </w:rPr>
            </w:pP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Dersnotları</w:t>
            </w:r>
            <w:proofErr w:type="spellEnd"/>
          </w:p>
          <w:p w:rsidR="00D825CA" w:rsidRPr="004B68CF" w:rsidRDefault="00D825CA" w:rsidP="00D825CA">
            <w:pPr>
              <w:rPr>
                <w:rFonts w:ascii="Comic Sans MS" w:hAnsi="Comic Sans MS"/>
              </w:rPr>
            </w:pPr>
          </w:p>
        </w:tc>
        <w:tc>
          <w:tcPr>
            <w:tcW w:w="236" w:type="dxa"/>
            <w:vMerge/>
          </w:tcPr>
          <w:p w:rsidR="00D825CA" w:rsidRPr="004B68CF" w:rsidRDefault="00D825CA" w:rsidP="00D825CA">
            <w:pPr>
              <w:rPr>
                <w:rFonts w:ascii="Comic Sans MS" w:hAnsi="Comic Sans MS"/>
              </w:rPr>
            </w:pPr>
          </w:p>
        </w:tc>
      </w:tr>
      <w:tr w:rsidR="00D825CA" w:rsidRPr="004B68CF" w:rsidTr="004B68CF">
        <w:trPr>
          <w:gridAfter w:val="1"/>
          <w:wAfter w:w="2126" w:type="dxa"/>
          <w:cantSplit/>
          <w:trHeight w:val="1134"/>
        </w:trPr>
        <w:tc>
          <w:tcPr>
            <w:tcW w:w="1007" w:type="dxa"/>
            <w:gridSpan w:val="2"/>
            <w:textDirection w:val="btLr"/>
          </w:tcPr>
          <w:p w:rsidR="00D825CA" w:rsidRPr="004B68CF" w:rsidRDefault="00D825CA" w:rsidP="00D825CA">
            <w:pPr>
              <w:ind w:left="113" w:right="113"/>
              <w:rPr>
                <w:rFonts w:ascii="Comic Sans MS" w:hAnsi="Comic Sans MS"/>
                <w:sz w:val="20"/>
                <w:szCs w:val="20"/>
              </w:rPr>
            </w:pPr>
          </w:p>
          <w:p w:rsidR="00D825CA" w:rsidRPr="004B68CF" w:rsidRDefault="00D825CA" w:rsidP="00D825CA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B68CF">
              <w:rPr>
                <w:rFonts w:ascii="Comic Sans MS" w:hAnsi="Comic Sans MS"/>
                <w:sz w:val="20"/>
                <w:szCs w:val="20"/>
              </w:rPr>
              <w:t>HAZİRAN</w:t>
            </w:r>
          </w:p>
        </w:tc>
        <w:tc>
          <w:tcPr>
            <w:tcW w:w="850" w:type="dxa"/>
            <w:textDirection w:val="btLr"/>
          </w:tcPr>
          <w:p w:rsidR="00D825CA" w:rsidRPr="004B68CF" w:rsidRDefault="00D825CA" w:rsidP="00D825CA">
            <w:pPr>
              <w:ind w:left="113" w:right="113"/>
              <w:rPr>
                <w:rFonts w:ascii="Comic Sans MS" w:hAnsi="Comic Sans MS"/>
                <w:sz w:val="20"/>
                <w:szCs w:val="20"/>
              </w:rPr>
            </w:pPr>
          </w:p>
          <w:p w:rsidR="00D825CA" w:rsidRPr="004B68CF" w:rsidRDefault="00D825CA" w:rsidP="00D825CA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B68CF">
              <w:rPr>
                <w:rFonts w:ascii="Comic Sans MS" w:hAnsi="Comic Sans MS"/>
                <w:sz w:val="20"/>
                <w:szCs w:val="20"/>
              </w:rPr>
              <w:t>1-2</w:t>
            </w:r>
          </w:p>
        </w:tc>
        <w:tc>
          <w:tcPr>
            <w:tcW w:w="270" w:type="dxa"/>
            <w:textDirection w:val="btLr"/>
          </w:tcPr>
          <w:p w:rsidR="00D825CA" w:rsidRPr="004B68CF" w:rsidRDefault="00D825CA" w:rsidP="00D825CA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164" w:type="dxa"/>
            <w:vAlign w:val="center"/>
          </w:tcPr>
          <w:p w:rsidR="00D825CA" w:rsidRPr="00495B61" w:rsidRDefault="00495B61" w:rsidP="00495B61">
            <w:pPr>
              <w:pStyle w:val="AralkYok"/>
              <w:rPr>
                <w:rFonts w:ascii="Comic Sans MS" w:hAnsi="Comic Sans MS"/>
              </w:rPr>
            </w:pPr>
            <w:proofErr w:type="spellStart"/>
            <w:r w:rsidRPr="00495B61">
              <w:rPr>
                <w:rFonts w:ascii="Comic Sans MS" w:hAnsi="Comic Sans MS"/>
              </w:rPr>
              <w:t>Öğretici</w:t>
            </w:r>
            <w:proofErr w:type="spellEnd"/>
            <w:r w:rsidRPr="00495B61">
              <w:rPr>
                <w:rFonts w:ascii="Comic Sans MS" w:hAnsi="Comic Sans MS"/>
              </w:rPr>
              <w:t xml:space="preserve"> </w:t>
            </w:r>
            <w:proofErr w:type="spellStart"/>
            <w:r w:rsidRPr="00495B61">
              <w:rPr>
                <w:rFonts w:ascii="Comic Sans MS" w:hAnsi="Comic Sans MS"/>
              </w:rPr>
              <w:t>Metinler</w:t>
            </w:r>
            <w:proofErr w:type="spellEnd"/>
            <w:r w:rsidRPr="00495B61">
              <w:rPr>
                <w:rFonts w:ascii="Comic Sans MS" w:hAnsi="Comic Sans MS"/>
              </w:rPr>
              <w:t xml:space="preserve"> (</w:t>
            </w:r>
            <w:proofErr w:type="spellStart"/>
            <w:r w:rsidRPr="00495B61">
              <w:rPr>
                <w:rFonts w:ascii="Comic Sans MS" w:hAnsi="Comic Sans MS"/>
              </w:rPr>
              <w:t>Tezkire</w:t>
            </w:r>
            <w:proofErr w:type="spellEnd"/>
            <w:r w:rsidRPr="00495B61">
              <w:rPr>
                <w:rFonts w:ascii="Comic Sans MS" w:hAnsi="Comic Sans MS"/>
              </w:rPr>
              <w:t xml:space="preserve">, </w:t>
            </w:r>
            <w:proofErr w:type="spellStart"/>
            <w:r w:rsidRPr="00495B61">
              <w:rPr>
                <w:rFonts w:ascii="Comic Sans MS" w:hAnsi="Comic Sans MS"/>
              </w:rPr>
              <w:t>Tarih</w:t>
            </w:r>
            <w:proofErr w:type="spellEnd"/>
            <w:r w:rsidRPr="00495B61">
              <w:rPr>
                <w:rFonts w:ascii="Comic Sans MS" w:hAnsi="Comic Sans MS"/>
              </w:rPr>
              <w:t xml:space="preserve">, </w:t>
            </w:r>
            <w:proofErr w:type="spellStart"/>
            <w:r w:rsidRPr="00495B61">
              <w:rPr>
                <w:rFonts w:ascii="Comic Sans MS" w:hAnsi="Comic Sans MS"/>
              </w:rPr>
              <w:t>Seyahatname</w:t>
            </w:r>
            <w:proofErr w:type="spellEnd"/>
            <w:r w:rsidRPr="00495B61">
              <w:rPr>
                <w:rFonts w:ascii="Comic Sans MS" w:hAnsi="Comic Sans MS"/>
              </w:rPr>
              <w:t xml:space="preserve">, </w:t>
            </w:r>
            <w:proofErr w:type="spellStart"/>
            <w:r w:rsidRPr="00495B61">
              <w:rPr>
                <w:rFonts w:ascii="Comic Sans MS" w:hAnsi="Comic Sans MS"/>
              </w:rPr>
              <w:t>Mektup</w:t>
            </w:r>
            <w:proofErr w:type="spellEnd"/>
            <w:r w:rsidRPr="00495B61">
              <w:rPr>
                <w:rFonts w:ascii="Comic Sans MS" w:hAnsi="Comic Sans MS"/>
              </w:rPr>
              <w:t xml:space="preserve">, </w:t>
            </w:r>
            <w:proofErr w:type="spellStart"/>
            <w:r w:rsidRPr="00495B61">
              <w:rPr>
                <w:rFonts w:ascii="Comic Sans MS" w:hAnsi="Comic Sans MS"/>
              </w:rPr>
              <w:t>İlmî</w:t>
            </w:r>
            <w:proofErr w:type="spellEnd"/>
            <w:r w:rsidRPr="00495B61">
              <w:rPr>
                <w:rFonts w:ascii="Comic Sans MS" w:hAnsi="Comic Sans MS"/>
              </w:rPr>
              <w:t xml:space="preserve"> </w:t>
            </w:r>
            <w:proofErr w:type="spellStart"/>
            <w:r w:rsidRPr="00495B61">
              <w:rPr>
                <w:rFonts w:ascii="Comic Sans MS" w:hAnsi="Comic Sans MS"/>
              </w:rPr>
              <w:t>Eserler</w:t>
            </w:r>
            <w:proofErr w:type="spellEnd"/>
            <w:r w:rsidRPr="00495B61">
              <w:rPr>
                <w:rFonts w:ascii="Comic Sans MS" w:hAnsi="Comic Sans MS"/>
              </w:rPr>
              <w:t xml:space="preserve">, </w:t>
            </w:r>
            <w:proofErr w:type="spellStart"/>
            <w:r w:rsidRPr="00495B61">
              <w:rPr>
                <w:rFonts w:ascii="Comic Sans MS" w:hAnsi="Comic Sans MS"/>
              </w:rPr>
              <w:t>Dinî</w:t>
            </w:r>
            <w:proofErr w:type="spellEnd"/>
            <w:r w:rsidRPr="00495B61">
              <w:rPr>
                <w:rFonts w:ascii="Comic Sans MS" w:hAnsi="Comic Sans MS"/>
              </w:rPr>
              <w:t xml:space="preserve"> </w:t>
            </w:r>
            <w:proofErr w:type="spellStart"/>
            <w:r w:rsidRPr="00495B61">
              <w:rPr>
                <w:rFonts w:ascii="Comic Sans MS" w:hAnsi="Comic Sans MS"/>
              </w:rPr>
              <w:t>Eserler</w:t>
            </w:r>
            <w:proofErr w:type="spellEnd"/>
            <w:r w:rsidRPr="00495B61">
              <w:rPr>
                <w:rFonts w:ascii="Comic Sans MS" w:hAnsi="Comic Sans MS"/>
              </w:rPr>
              <w:t>)</w:t>
            </w:r>
          </w:p>
        </w:tc>
        <w:tc>
          <w:tcPr>
            <w:tcW w:w="5530" w:type="dxa"/>
            <w:gridSpan w:val="2"/>
          </w:tcPr>
          <w:p w:rsidR="00D825CA" w:rsidRDefault="00893B86" w:rsidP="00D825CA">
            <w:pPr>
              <w:rPr>
                <w:rFonts w:ascii="Comic Sans MS" w:hAnsi="Comic Sans MS"/>
                <w:sz w:val="18"/>
                <w:szCs w:val="18"/>
              </w:rPr>
            </w:pPr>
            <w:r w:rsidRPr="00E634BC">
              <w:rPr>
                <w:rFonts w:ascii="Comic Sans MS" w:hAnsi="Comic Sans MS"/>
                <w:sz w:val="18"/>
                <w:szCs w:val="18"/>
              </w:rPr>
              <w:t xml:space="preserve">Bu </w:t>
            </w:r>
            <w:proofErr w:type="spellStart"/>
            <w:r w:rsidRPr="00E634BC">
              <w:rPr>
                <w:rFonts w:ascii="Comic Sans MS" w:hAnsi="Comic Sans MS"/>
                <w:sz w:val="18"/>
                <w:szCs w:val="18"/>
              </w:rPr>
              <w:t>döneme</w:t>
            </w:r>
            <w:proofErr w:type="spellEnd"/>
            <w:r w:rsidRPr="00E634BC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E634BC">
              <w:rPr>
                <w:rFonts w:ascii="Comic Sans MS" w:hAnsi="Comic Sans MS"/>
                <w:sz w:val="18"/>
                <w:szCs w:val="18"/>
              </w:rPr>
              <w:t>ait</w:t>
            </w:r>
            <w:proofErr w:type="spellEnd"/>
            <w:r w:rsidRPr="00E634BC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E634BC">
              <w:rPr>
                <w:rFonts w:ascii="Comic Sans MS" w:hAnsi="Comic Sans MS"/>
                <w:sz w:val="18"/>
                <w:szCs w:val="18"/>
              </w:rPr>
              <w:t>öğretici</w:t>
            </w:r>
            <w:proofErr w:type="spellEnd"/>
            <w:r w:rsidRPr="00E634BC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E634BC">
              <w:rPr>
                <w:rFonts w:ascii="Comic Sans MS" w:hAnsi="Comic Sans MS"/>
                <w:sz w:val="18"/>
                <w:szCs w:val="18"/>
              </w:rPr>
              <w:t>metinleri</w:t>
            </w:r>
            <w:proofErr w:type="spellEnd"/>
            <w:r w:rsidRPr="00E634BC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E634BC">
              <w:rPr>
                <w:rFonts w:ascii="Comic Sans MS" w:hAnsi="Comic Sans MS"/>
                <w:sz w:val="18"/>
                <w:szCs w:val="18"/>
              </w:rPr>
              <w:t>anlatım</w:t>
            </w:r>
            <w:proofErr w:type="spellEnd"/>
            <w:r w:rsidRPr="00E634BC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E634BC">
              <w:rPr>
                <w:rFonts w:ascii="Comic Sans MS" w:hAnsi="Comic Sans MS"/>
                <w:sz w:val="18"/>
                <w:szCs w:val="18"/>
              </w:rPr>
              <w:t>biçimi</w:t>
            </w:r>
            <w:proofErr w:type="spellEnd"/>
            <w:r w:rsidRPr="00E634BC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E634BC">
              <w:rPr>
                <w:rFonts w:ascii="Comic Sans MS" w:hAnsi="Comic Sans MS"/>
                <w:sz w:val="18"/>
                <w:szCs w:val="18"/>
              </w:rPr>
              <w:t>bakımından</w:t>
            </w:r>
            <w:proofErr w:type="spellEnd"/>
            <w:r w:rsidRPr="00E634BC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E634BC">
              <w:rPr>
                <w:rFonts w:ascii="Comic Sans MS" w:hAnsi="Comic Sans MS"/>
                <w:sz w:val="18"/>
                <w:szCs w:val="18"/>
              </w:rPr>
              <w:t>gruplandırır</w:t>
            </w:r>
            <w:proofErr w:type="spellEnd"/>
            <w:r w:rsidRPr="00E634BC">
              <w:rPr>
                <w:rFonts w:ascii="Comic Sans MS" w:hAnsi="Comic Sans MS"/>
                <w:sz w:val="18"/>
                <w:szCs w:val="18"/>
              </w:rPr>
              <w:t xml:space="preserve">.  </w:t>
            </w:r>
          </w:p>
          <w:p w:rsidR="00893B86" w:rsidRPr="004B68CF" w:rsidRDefault="00893B86" w:rsidP="00D825CA">
            <w:pPr>
              <w:rPr>
                <w:rFonts w:ascii="Comic Sans MS" w:hAnsi="Comic Sans MS"/>
                <w:b w:val="0"/>
              </w:rPr>
            </w:pPr>
            <w:proofErr w:type="spellStart"/>
            <w:r w:rsidRPr="00E634BC">
              <w:rPr>
                <w:rFonts w:ascii="Comic Sans MS" w:hAnsi="Comic Sans MS"/>
                <w:sz w:val="18"/>
                <w:szCs w:val="18"/>
              </w:rPr>
              <w:t>Metinlerin</w:t>
            </w:r>
            <w:proofErr w:type="spellEnd"/>
            <w:r w:rsidRPr="00E634BC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E634BC">
              <w:rPr>
                <w:rFonts w:ascii="Comic Sans MS" w:hAnsi="Comic Sans MS"/>
                <w:sz w:val="18"/>
                <w:szCs w:val="18"/>
              </w:rPr>
              <w:t>yazılış</w:t>
            </w:r>
            <w:proofErr w:type="spellEnd"/>
            <w:r w:rsidRPr="00E634BC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E634BC">
              <w:rPr>
                <w:rFonts w:ascii="Comic Sans MS" w:hAnsi="Comic Sans MS"/>
                <w:sz w:val="18"/>
                <w:szCs w:val="18"/>
              </w:rPr>
              <w:t>amacını</w:t>
            </w:r>
            <w:proofErr w:type="spellEnd"/>
            <w:r w:rsidRPr="00E634BC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E634BC">
              <w:rPr>
                <w:rFonts w:ascii="Comic Sans MS" w:hAnsi="Comic Sans MS"/>
                <w:sz w:val="18"/>
                <w:szCs w:val="18"/>
              </w:rPr>
              <w:t>belirler</w:t>
            </w:r>
            <w:proofErr w:type="spellEnd"/>
            <w:r w:rsidRPr="00E634BC">
              <w:rPr>
                <w:rFonts w:ascii="Comic Sans MS" w:hAnsi="Comic Sans MS"/>
                <w:sz w:val="18"/>
                <w:szCs w:val="18"/>
              </w:rPr>
              <w:t>.</w:t>
            </w:r>
          </w:p>
        </w:tc>
        <w:tc>
          <w:tcPr>
            <w:tcW w:w="1539" w:type="dxa"/>
          </w:tcPr>
          <w:p w:rsidR="00D825CA" w:rsidRPr="004B68CF" w:rsidRDefault="00D825CA" w:rsidP="00D825CA">
            <w:pPr>
              <w:rPr>
                <w:rFonts w:ascii="Comic Sans MS" w:hAnsi="Comic Sans MS"/>
              </w:rPr>
            </w:pP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Soruyanıt</w:t>
            </w:r>
            <w:proofErr w:type="spellEnd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 xml:space="preserve">, </w:t>
            </w: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ezberleme</w:t>
            </w:r>
            <w:proofErr w:type="spellEnd"/>
          </w:p>
        </w:tc>
        <w:tc>
          <w:tcPr>
            <w:tcW w:w="3070" w:type="dxa"/>
          </w:tcPr>
          <w:p w:rsidR="00D825CA" w:rsidRPr="004B68CF" w:rsidRDefault="00D825CA" w:rsidP="00D825CA">
            <w:pPr>
              <w:rPr>
                <w:rFonts w:ascii="Comic Sans MS" w:hAnsi="Comic Sans MS"/>
              </w:rPr>
            </w:pP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Derskitabı</w:t>
            </w:r>
            <w:proofErr w:type="spellEnd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 xml:space="preserve">, </w:t>
            </w:r>
          </w:p>
          <w:p w:rsidR="00D825CA" w:rsidRPr="004B68CF" w:rsidRDefault="00D825CA" w:rsidP="00D825CA">
            <w:pPr>
              <w:rPr>
                <w:rFonts w:ascii="Comic Sans MS" w:hAnsi="Comic Sans MS"/>
                <w:b w:val="0"/>
                <w:sz w:val="20"/>
                <w:szCs w:val="20"/>
              </w:rPr>
            </w:pPr>
            <w:proofErr w:type="spellStart"/>
            <w:r w:rsidRPr="004B68CF">
              <w:rPr>
                <w:rFonts w:ascii="Comic Sans MS" w:hAnsi="Comic Sans MS"/>
                <w:b w:val="0"/>
                <w:sz w:val="20"/>
                <w:szCs w:val="20"/>
              </w:rPr>
              <w:t>Dersnotları</w:t>
            </w:r>
            <w:proofErr w:type="spellEnd"/>
          </w:p>
          <w:p w:rsidR="00D825CA" w:rsidRPr="004B68CF" w:rsidRDefault="00D825CA" w:rsidP="00D825CA">
            <w:pPr>
              <w:rPr>
                <w:rFonts w:ascii="Comic Sans MS" w:hAnsi="Comic Sans MS"/>
              </w:rPr>
            </w:pPr>
          </w:p>
        </w:tc>
        <w:tc>
          <w:tcPr>
            <w:tcW w:w="236" w:type="dxa"/>
            <w:vMerge/>
          </w:tcPr>
          <w:p w:rsidR="00D825CA" w:rsidRPr="004B68CF" w:rsidRDefault="00D825CA" w:rsidP="00D825CA">
            <w:pPr>
              <w:rPr>
                <w:rFonts w:ascii="Comic Sans MS" w:hAnsi="Comic Sans MS"/>
              </w:rPr>
            </w:pPr>
          </w:p>
        </w:tc>
      </w:tr>
    </w:tbl>
    <w:p w:rsidR="00456EB5" w:rsidRDefault="00456EB5" w:rsidP="000D0CA3">
      <w:pPr>
        <w:rPr>
          <w:rFonts w:ascii="Comic Sans MS" w:hAnsi="Comic Sans MS"/>
        </w:rPr>
      </w:pPr>
    </w:p>
    <w:p w:rsidR="00456EB5" w:rsidRDefault="00456EB5" w:rsidP="000D0CA3">
      <w:pPr>
        <w:rPr>
          <w:rFonts w:ascii="Comic Sans MS" w:hAnsi="Comic Sans MS"/>
        </w:rPr>
      </w:pPr>
    </w:p>
    <w:p w:rsidR="00456EB5" w:rsidRDefault="00456EB5" w:rsidP="000D0CA3">
      <w:pPr>
        <w:rPr>
          <w:rFonts w:ascii="Comic Sans MS" w:hAnsi="Comic Sans MS"/>
        </w:rPr>
      </w:pPr>
    </w:p>
    <w:p w:rsidR="00550A66" w:rsidRPr="004B68CF" w:rsidRDefault="00412401" w:rsidP="000D0CA3">
      <w:pPr>
        <w:rPr>
          <w:rFonts w:ascii="Comic Sans MS" w:hAnsi="Comic Sans MS"/>
        </w:rPr>
      </w:pPr>
      <w:r w:rsidRPr="004B68CF">
        <w:rPr>
          <w:rFonts w:ascii="Comic Sans MS" w:hAnsi="Comic Sans MS"/>
        </w:rPr>
        <w:tab/>
      </w:r>
      <w:r w:rsidRPr="004B68CF">
        <w:rPr>
          <w:rFonts w:ascii="Comic Sans MS" w:hAnsi="Comic Sans MS"/>
        </w:rPr>
        <w:tab/>
      </w:r>
      <w:r w:rsidRPr="004B68CF">
        <w:rPr>
          <w:rFonts w:ascii="Comic Sans MS" w:hAnsi="Comic Sans MS"/>
        </w:rPr>
        <w:tab/>
      </w:r>
      <w:r w:rsidRPr="004B68CF">
        <w:rPr>
          <w:rFonts w:ascii="Comic Sans MS" w:hAnsi="Comic Sans MS"/>
        </w:rPr>
        <w:tab/>
      </w:r>
      <w:r w:rsidRPr="004B68CF">
        <w:rPr>
          <w:rFonts w:ascii="Comic Sans MS" w:hAnsi="Comic Sans MS"/>
        </w:rPr>
        <w:tab/>
      </w:r>
    </w:p>
    <w:p w:rsidR="002059F3" w:rsidRPr="004B68CF" w:rsidRDefault="002059F3">
      <w:pPr>
        <w:rPr>
          <w:rFonts w:ascii="Comic Sans MS" w:hAnsi="Comic Sans MS"/>
        </w:rPr>
      </w:pPr>
      <w:proofErr w:type="spellStart"/>
      <w:r w:rsidRPr="004B68CF">
        <w:rPr>
          <w:rFonts w:ascii="Comic Sans MS" w:hAnsi="Comic Sans MS"/>
        </w:rPr>
        <w:t>DilveAnlatım</w:t>
      </w:r>
      <w:proofErr w:type="spellEnd"/>
      <w:r w:rsidR="000D0CA3" w:rsidRPr="004B68CF">
        <w:rPr>
          <w:rFonts w:ascii="Comic Sans MS" w:hAnsi="Comic Sans MS"/>
        </w:rPr>
        <w:t>/</w:t>
      </w:r>
      <w:proofErr w:type="spellStart"/>
      <w:r w:rsidR="000D0CA3" w:rsidRPr="004B68CF">
        <w:rPr>
          <w:rFonts w:ascii="Comic Sans MS" w:hAnsi="Comic Sans MS"/>
        </w:rPr>
        <w:t>TürkEdb.</w:t>
      </w:r>
      <w:r w:rsidR="00412401" w:rsidRPr="004B68CF">
        <w:rPr>
          <w:rFonts w:ascii="Comic Sans MS" w:hAnsi="Comic Sans MS"/>
        </w:rPr>
        <w:t>Öğretmeni</w:t>
      </w:r>
      <w:proofErr w:type="spellEnd"/>
      <w:r w:rsidR="00516A69" w:rsidRPr="004B68CF">
        <w:rPr>
          <w:rFonts w:ascii="Comic Sans MS" w:hAnsi="Comic Sans MS"/>
        </w:rPr>
        <w:t xml:space="preserve">                                                          </w:t>
      </w:r>
      <w:proofErr w:type="spellStart"/>
      <w:r w:rsidR="001751CD" w:rsidRPr="004B68CF">
        <w:rPr>
          <w:rFonts w:ascii="Comic Sans MS" w:hAnsi="Comic Sans MS"/>
        </w:rPr>
        <w:t>SınıfÖğrt</w:t>
      </w:r>
      <w:proofErr w:type="spellEnd"/>
      <w:r w:rsidR="001751CD" w:rsidRPr="004B68CF">
        <w:rPr>
          <w:rFonts w:ascii="Comic Sans MS" w:hAnsi="Comic Sans MS"/>
        </w:rPr>
        <w:t>.</w:t>
      </w:r>
      <w:r w:rsidR="00516A69" w:rsidRPr="004B68CF">
        <w:rPr>
          <w:rFonts w:ascii="Comic Sans MS" w:hAnsi="Comic Sans MS"/>
        </w:rPr>
        <w:t xml:space="preserve">                              </w:t>
      </w:r>
      <w:r w:rsidR="00C72D7F">
        <w:rPr>
          <w:rFonts w:ascii="Comic Sans MS" w:hAnsi="Comic Sans MS"/>
        </w:rPr>
        <w:t xml:space="preserve">      </w:t>
      </w:r>
      <w:r w:rsidR="00516A69" w:rsidRPr="004B68CF">
        <w:rPr>
          <w:rFonts w:ascii="Comic Sans MS" w:hAnsi="Comic Sans MS"/>
        </w:rPr>
        <w:t xml:space="preserve"> </w:t>
      </w:r>
      <w:proofErr w:type="spellStart"/>
      <w:r w:rsidR="001751CD" w:rsidRPr="004B68CF">
        <w:rPr>
          <w:rFonts w:ascii="Comic Sans MS" w:hAnsi="Comic Sans MS"/>
        </w:rPr>
        <w:t>RehberÖğretmeni</w:t>
      </w:r>
      <w:proofErr w:type="spellEnd"/>
    </w:p>
    <w:p w:rsidR="002059F3" w:rsidRPr="004B68CF" w:rsidRDefault="002059F3" w:rsidP="002059F3">
      <w:pPr>
        <w:rPr>
          <w:rFonts w:ascii="Comic Sans MS" w:hAnsi="Comic Sans MS"/>
        </w:rPr>
      </w:pPr>
    </w:p>
    <w:p w:rsidR="00550A66" w:rsidRPr="004B68CF" w:rsidRDefault="002059F3" w:rsidP="002059F3">
      <w:pPr>
        <w:tabs>
          <w:tab w:val="left" w:pos="13815"/>
        </w:tabs>
        <w:rPr>
          <w:rFonts w:ascii="Comic Sans MS" w:hAnsi="Comic Sans MS"/>
        </w:rPr>
      </w:pPr>
      <w:r w:rsidRPr="004B68CF">
        <w:rPr>
          <w:rFonts w:ascii="Comic Sans MS" w:hAnsi="Comic Sans MS"/>
        </w:rPr>
        <w:tab/>
      </w:r>
      <w:proofErr w:type="spellStart"/>
      <w:r w:rsidRPr="004B68CF">
        <w:rPr>
          <w:rFonts w:ascii="Comic Sans MS" w:hAnsi="Comic Sans MS"/>
        </w:rPr>
        <w:t>OkulMüdürü</w:t>
      </w:r>
      <w:proofErr w:type="spellEnd"/>
    </w:p>
    <w:sectPr w:rsidR="00550A66" w:rsidRPr="004B68CF" w:rsidSect="00163F21">
      <w:pgSz w:w="16838" w:h="11906" w:orient="landscape"/>
      <w:pgMar w:top="284" w:right="28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08"/>
  <w:hyphenationZone w:val="425"/>
  <w:drawingGridHorizontalSpacing w:val="57"/>
  <w:displayVerticalDrawingGridEvery w:val="2"/>
  <w:characterSpacingControl w:val="doNotCompress"/>
  <w:compat>
    <w:spaceForUL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A66"/>
    <w:rsid w:val="0000138E"/>
    <w:rsid w:val="00057321"/>
    <w:rsid w:val="000D0CA3"/>
    <w:rsid w:val="000E166E"/>
    <w:rsid w:val="00144EBD"/>
    <w:rsid w:val="00163F21"/>
    <w:rsid w:val="001751CD"/>
    <w:rsid w:val="001E5B72"/>
    <w:rsid w:val="00204B91"/>
    <w:rsid w:val="002059F3"/>
    <w:rsid w:val="00247CEA"/>
    <w:rsid w:val="002D7E93"/>
    <w:rsid w:val="002F48E5"/>
    <w:rsid w:val="00301B6D"/>
    <w:rsid w:val="00412401"/>
    <w:rsid w:val="00456EB5"/>
    <w:rsid w:val="00462A6B"/>
    <w:rsid w:val="00495B61"/>
    <w:rsid w:val="004A5333"/>
    <w:rsid w:val="004B68CF"/>
    <w:rsid w:val="00516A69"/>
    <w:rsid w:val="00522651"/>
    <w:rsid w:val="00547317"/>
    <w:rsid w:val="00550A66"/>
    <w:rsid w:val="005A01DB"/>
    <w:rsid w:val="00623FAB"/>
    <w:rsid w:val="00774B9D"/>
    <w:rsid w:val="007A2B2B"/>
    <w:rsid w:val="00893B86"/>
    <w:rsid w:val="00897D59"/>
    <w:rsid w:val="008B7751"/>
    <w:rsid w:val="00923667"/>
    <w:rsid w:val="009427DD"/>
    <w:rsid w:val="00954E5D"/>
    <w:rsid w:val="009F0B54"/>
    <w:rsid w:val="00A410A6"/>
    <w:rsid w:val="00A51E9E"/>
    <w:rsid w:val="00A60DB2"/>
    <w:rsid w:val="00A647E8"/>
    <w:rsid w:val="00B36D43"/>
    <w:rsid w:val="00BD3371"/>
    <w:rsid w:val="00C03722"/>
    <w:rsid w:val="00C72D7F"/>
    <w:rsid w:val="00C8471B"/>
    <w:rsid w:val="00C848C8"/>
    <w:rsid w:val="00D825CA"/>
    <w:rsid w:val="00E14509"/>
    <w:rsid w:val="00E61B3E"/>
    <w:rsid w:val="00E80E29"/>
    <w:rsid w:val="00ED255C"/>
    <w:rsid w:val="00F02C32"/>
    <w:rsid w:val="00F33238"/>
    <w:rsid w:val="00F716D8"/>
    <w:rsid w:val="00F85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5:docId w15:val="{8ADDC6A1-C2C7-497E-A522-5A17A8FBA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3F21"/>
    <w:pPr>
      <w:spacing w:after="200" w:line="276" w:lineRule="auto"/>
    </w:pPr>
    <w:rPr>
      <w:rFonts w:ascii="Verdana" w:hAnsi="Verdana"/>
      <w:b/>
      <w:sz w:val="16"/>
      <w:szCs w:val="16"/>
      <w:lang w:val="en-US" w:eastAsia="zh-C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Vurgu">
    <w:name w:val="Emphasis"/>
    <w:qFormat/>
    <w:rsid w:val="00163F21"/>
    <w:rPr>
      <w:i/>
      <w:iCs/>
    </w:rPr>
  </w:style>
  <w:style w:type="character" w:styleId="Gl">
    <w:name w:val="Strong"/>
    <w:qFormat/>
    <w:rsid w:val="00163F21"/>
    <w:rPr>
      <w:b/>
      <w:bCs/>
    </w:rPr>
  </w:style>
  <w:style w:type="paragraph" w:customStyle="1" w:styleId="a">
    <w:name w:val="a"/>
    <w:basedOn w:val="Normal"/>
    <w:rsid w:val="00163F21"/>
    <w:rPr>
      <w:b w:val="0"/>
    </w:rPr>
  </w:style>
  <w:style w:type="paragraph" w:customStyle="1" w:styleId="Stilim">
    <w:name w:val="Stilim"/>
    <w:basedOn w:val="Normal"/>
    <w:rsid w:val="00163F21"/>
    <w:rPr>
      <w:b w:val="0"/>
    </w:rPr>
  </w:style>
  <w:style w:type="paragraph" w:customStyle="1" w:styleId="A0">
    <w:name w:val="A"/>
    <w:basedOn w:val="Normal"/>
    <w:rsid w:val="00163F21"/>
    <w:rPr>
      <w:b w:val="0"/>
    </w:rPr>
  </w:style>
  <w:style w:type="paragraph" w:customStyle="1" w:styleId="BA">
    <w:name w:val="BAŞ"/>
    <w:basedOn w:val="Normal"/>
    <w:rsid w:val="00163F21"/>
    <w:pPr>
      <w:jc w:val="center"/>
    </w:pPr>
    <w:rPr>
      <w:b w:val="0"/>
    </w:rPr>
  </w:style>
  <w:style w:type="paragraph" w:customStyle="1" w:styleId="C">
    <w:name w:val="C"/>
    <w:basedOn w:val="Normal"/>
    <w:rsid w:val="00163F21"/>
  </w:style>
  <w:style w:type="paragraph" w:styleId="GvdeMetni">
    <w:name w:val="Body Text"/>
    <w:basedOn w:val="Normal"/>
    <w:link w:val="GvdeMetniChar"/>
    <w:uiPriority w:val="99"/>
    <w:unhideWhenUsed/>
    <w:rsid w:val="00522651"/>
    <w:pPr>
      <w:spacing w:after="120" w:line="240" w:lineRule="auto"/>
    </w:pPr>
    <w:rPr>
      <w:rFonts w:ascii="Times New Roman" w:hAnsi="Times New Roman"/>
      <w:b w:val="0"/>
      <w:sz w:val="24"/>
      <w:szCs w:val="24"/>
    </w:rPr>
  </w:style>
  <w:style w:type="character" w:customStyle="1" w:styleId="GvdeMetniChar">
    <w:name w:val="Gövde Metni Char"/>
    <w:link w:val="GvdeMetni"/>
    <w:uiPriority w:val="99"/>
    <w:rsid w:val="00522651"/>
    <w:rPr>
      <w:sz w:val="24"/>
      <w:szCs w:val="24"/>
    </w:rPr>
  </w:style>
  <w:style w:type="paragraph" w:styleId="BalonMetni">
    <w:name w:val="Balloon Text"/>
    <w:basedOn w:val="Normal"/>
    <w:link w:val="BalonMetniChar"/>
    <w:rsid w:val="000E166E"/>
    <w:pPr>
      <w:spacing w:after="0" w:line="240" w:lineRule="auto"/>
    </w:pPr>
    <w:rPr>
      <w:rFonts w:ascii="Tahoma" w:hAnsi="Tahoma" w:cs="Tahoma"/>
    </w:rPr>
  </w:style>
  <w:style w:type="character" w:customStyle="1" w:styleId="BalonMetniChar">
    <w:name w:val="Balon Metni Char"/>
    <w:link w:val="BalonMetni"/>
    <w:rsid w:val="000E166E"/>
    <w:rPr>
      <w:rFonts w:ascii="Tahoma" w:hAnsi="Tahoma" w:cs="Tahoma"/>
      <w:b/>
      <w:sz w:val="16"/>
      <w:szCs w:val="16"/>
      <w:lang w:val="en-US" w:eastAsia="zh-CN"/>
    </w:rPr>
  </w:style>
  <w:style w:type="paragraph" w:styleId="GvdeMetni2">
    <w:name w:val="Body Text 2"/>
    <w:basedOn w:val="Normal"/>
    <w:link w:val="GvdeMetni2Char"/>
    <w:rsid w:val="00623FAB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rsid w:val="00623FAB"/>
    <w:rPr>
      <w:rFonts w:ascii="Verdana" w:hAnsi="Verdana"/>
      <w:b/>
      <w:sz w:val="16"/>
      <w:szCs w:val="16"/>
      <w:lang w:val="en-US" w:eastAsia="zh-CN"/>
    </w:rPr>
  </w:style>
  <w:style w:type="paragraph" w:styleId="AralkYok">
    <w:name w:val="No Spacing"/>
    <w:uiPriority w:val="1"/>
    <w:qFormat/>
    <w:rsid w:val="00B36D43"/>
    <w:rPr>
      <w:rFonts w:ascii="Verdana" w:hAnsi="Verdana"/>
      <w:b/>
      <w:sz w:val="16"/>
      <w:szCs w:val="16"/>
      <w:lang w:val="en-US" w:eastAsia="zh-CN"/>
    </w:rPr>
  </w:style>
  <w:style w:type="paragraph" w:styleId="stbilgi">
    <w:name w:val="header"/>
    <w:basedOn w:val="Normal"/>
    <w:link w:val="stbilgiChar"/>
    <w:uiPriority w:val="99"/>
    <w:rsid w:val="00B36D43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b w:val="0"/>
      <w:sz w:val="24"/>
      <w:szCs w:val="24"/>
      <w:lang w:val="tr-TR" w:eastAsia="tr-TR"/>
    </w:rPr>
  </w:style>
  <w:style w:type="character" w:customStyle="1" w:styleId="stbilgiChar">
    <w:name w:val="Üstbilgi Char"/>
    <w:basedOn w:val="VarsaylanParagrafYazTipi"/>
    <w:link w:val="stbilgi"/>
    <w:uiPriority w:val="99"/>
    <w:rsid w:val="00B36D43"/>
    <w:rPr>
      <w:sz w:val="24"/>
      <w:szCs w:val="24"/>
    </w:rPr>
  </w:style>
  <w:style w:type="character" w:styleId="Kpr">
    <w:name w:val="Hyperlink"/>
    <w:basedOn w:val="VarsaylanParagrafYazTipi"/>
    <w:unhideWhenUsed/>
    <w:rsid w:val="00C847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9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edebiyatogretmeni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DİLER DEMİR İLKÖĞRETİM OKULU</vt:lpstr>
    </vt:vector>
  </TitlesOfParts>
  <Company>HOME</Company>
  <LinksUpToDate>false</LinksUpToDate>
  <CharactersWithSpaces>4426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DİLER DEMİR İLKÖĞRETİM OKULU</dc:title>
  <dc:creator>Gizem</dc:creator>
  <cp:lastModifiedBy>Yusuf Kenan</cp:lastModifiedBy>
  <cp:revision>2</cp:revision>
  <cp:lastPrinted>2014-11-05T07:24:00Z</cp:lastPrinted>
  <dcterms:created xsi:type="dcterms:W3CDTF">2014-11-13T17:30:00Z</dcterms:created>
  <dcterms:modified xsi:type="dcterms:W3CDTF">2014-11-13T17:30:00Z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1033-9.1.0.4550</vt:lpwstr>
  </property>
</Properties>
</file>