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11007" w:type="dxa"/>
        <w:tblInd w:w="38" w:type="dxa"/>
        <w:tblLayout w:type="fixed"/>
        <w:tblLook w:val="01E0"/>
      </w:tblPr>
      <w:tblGrid>
        <w:gridCol w:w="2165"/>
        <w:gridCol w:w="6185"/>
        <w:gridCol w:w="1260"/>
        <w:gridCol w:w="1397"/>
      </w:tblGrid>
      <w:tr w:rsidR="00C828E1" w:rsidRPr="00DA306A" w:rsidTr="00966036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1" w:rsidRPr="00DA306A" w:rsidRDefault="00C828E1" w:rsidP="00966036">
            <w:pPr>
              <w:ind w:left="-1080" w:firstLine="1080"/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Adı:</w:t>
            </w:r>
          </w:p>
        </w:tc>
        <w:tc>
          <w:tcPr>
            <w:tcW w:w="61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8E1" w:rsidRPr="00DA306A" w:rsidRDefault="00C828E1" w:rsidP="0096603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A306A">
              <w:rPr>
                <w:rFonts w:ascii="Arial Narrow" w:hAnsi="Arial Narrow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/>
                <w:b/>
                <w:sz w:val="20"/>
                <w:szCs w:val="20"/>
              </w:rPr>
              <w:t>5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-</w:t>
            </w:r>
            <w:proofErr w:type="gramStart"/>
            <w:r w:rsidRPr="00DA306A">
              <w:rPr>
                <w:rFonts w:ascii="Arial Narrow" w:hAnsi="Arial Narrow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/>
                <w:b/>
                <w:sz w:val="20"/>
                <w:szCs w:val="20"/>
              </w:rPr>
              <w:t>6  EĞİTİM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ÖĞRETİM YILI</w:t>
            </w:r>
          </w:p>
          <w:p w:rsidR="00C828E1" w:rsidRPr="00DA306A" w:rsidRDefault="00C828E1" w:rsidP="0096603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A306A">
              <w:rPr>
                <w:rFonts w:ascii="Arial Narrow" w:hAnsi="Arial Narrow"/>
                <w:b/>
                <w:sz w:val="20"/>
                <w:szCs w:val="20"/>
              </w:rPr>
              <w:t xml:space="preserve">DİLEK SABANCI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MESLEKİ VE TEKNİK ANADOLU 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LİSESİ</w:t>
            </w:r>
          </w:p>
          <w:p w:rsidR="00C828E1" w:rsidRPr="00DA306A" w:rsidRDefault="00C828E1" w:rsidP="0096603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10. SINIF DİL VE </w:t>
            </w: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 xml:space="preserve">ANLATIM 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 xml:space="preserve"> DERSİ</w:t>
            </w:r>
            <w:proofErr w:type="gramEnd"/>
          </w:p>
          <w:p w:rsidR="00C828E1" w:rsidRPr="00DA306A" w:rsidRDefault="00C828E1" w:rsidP="0096603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10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/</w:t>
            </w:r>
            <w:proofErr w:type="gramStart"/>
            <w:r w:rsidRPr="00DA306A">
              <w:rPr>
                <w:rFonts w:ascii="Arial Narrow" w:hAnsi="Arial Narrow"/>
                <w:b/>
                <w:sz w:val="20"/>
                <w:szCs w:val="20"/>
              </w:rPr>
              <w:t>.......</w:t>
            </w:r>
            <w:proofErr w:type="gramEnd"/>
            <w:r w:rsidRPr="00DA306A">
              <w:rPr>
                <w:rFonts w:ascii="Arial Narrow" w:hAnsi="Arial Narrow"/>
                <w:b/>
                <w:sz w:val="20"/>
                <w:szCs w:val="20"/>
              </w:rPr>
              <w:t xml:space="preserve"> SINIFI </w:t>
            </w:r>
          </w:p>
          <w:p w:rsidR="00C828E1" w:rsidRPr="00DA306A" w:rsidRDefault="00C828E1" w:rsidP="0096603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2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.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DÖ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NEM 1.YAZILI SINAVI 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8E1" w:rsidRPr="00DA306A" w:rsidRDefault="00C828E1" w:rsidP="00966036">
            <w:pPr>
              <w:rPr>
                <w:rFonts w:ascii="Arial Narrow" w:hAnsi="Arial Narrow"/>
                <w:i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i/>
                <w:sz w:val="20"/>
                <w:szCs w:val="20"/>
              </w:rPr>
              <w:t>B</w:t>
            </w:r>
            <w:r w:rsidRPr="00B7190E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</w:rPr>
              <w:t xml:space="preserve">         </w:t>
            </w:r>
            <w:r w:rsidRPr="00DA306A">
              <w:rPr>
                <w:rFonts w:ascii="Arial Narrow" w:hAnsi="Arial Narrow"/>
                <w:i/>
                <w:sz w:val="20"/>
                <w:szCs w:val="20"/>
              </w:rPr>
              <w:t>ALDIĞI</w:t>
            </w:r>
            <w:proofErr w:type="gramEnd"/>
            <w:r w:rsidRPr="00DA306A">
              <w:rPr>
                <w:rFonts w:ascii="Arial Narrow" w:hAnsi="Arial Narrow"/>
                <w:i/>
                <w:sz w:val="20"/>
                <w:szCs w:val="20"/>
              </w:rPr>
              <w:t xml:space="preserve"> NOT    </w:t>
            </w:r>
          </w:p>
        </w:tc>
      </w:tr>
      <w:tr w:rsidR="00C828E1" w:rsidRPr="00DA306A" w:rsidTr="00966036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1" w:rsidRPr="00DA306A" w:rsidRDefault="00C828E1" w:rsidP="00966036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Soyadı:</w:t>
            </w:r>
          </w:p>
        </w:tc>
        <w:tc>
          <w:tcPr>
            <w:tcW w:w="6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8E1" w:rsidRPr="00DA306A" w:rsidRDefault="00C828E1" w:rsidP="00966036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8E1" w:rsidRPr="00DA306A" w:rsidRDefault="00C828E1" w:rsidP="00966036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RAKAMLA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8E1" w:rsidRPr="00DA306A" w:rsidRDefault="00C828E1" w:rsidP="00966036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YAZIYLA</w:t>
            </w:r>
          </w:p>
        </w:tc>
      </w:tr>
      <w:tr w:rsidR="00C828E1" w:rsidRPr="00DA306A" w:rsidTr="00966036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1" w:rsidRPr="00DA306A" w:rsidRDefault="00C828E1" w:rsidP="00966036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No:</w:t>
            </w:r>
          </w:p>
        </w:tc>
        <w:tc>
          <w:tcPr>
            <w:tcW w:w="6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8E1" w:rsidRPr="00DA306A" w:rsidRDefault="00C828E1" w:rsidP="00966036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1" w:rsidRPr="00DA306A" w:rsidRDefault="00C828E1" w:rsidP="0096603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1" w:rsidRPr="00DA306A" w:rsidRDefault="00C828E1" w:rsidP="0096603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828E1" w:rsidRPr="00DA306A" w:rsidTr="00966036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8E1" w:rsidRPr="00DA306A" w:rsidRDefault="00C828E1" w:rsidP="00966036">
            <w:pPr>
              <w:rPr>
                <w:rFonts w:ascii="Arial Narrow" w:hAnsi="Arial Narrow"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Sınıfı:</w:t>
            </w:r>
            <w:r>
              <w:rPr>
                <w:rFonts w:ascii="Arial Narrow" w:hAnsi="Arial Narrow"/>
                <w:i/>
                <w:sz w:val="20"/>
                <w:szCs w:val="20"/>
              </w:rPr>
              <w:t>10</w:t>
            </w:r>
            <w:r w:rsidRPr="00DA306A">
              <w:rPr>
                <w:rFonts w:ascii="Arial Narrow" w:hAnsi="Arial Narrow"/>
                <w:i/>
                <w:sz w:val="20"/>
                <w:szCs w:val="20"/>
              </w:rPr>
              <w:t>/</w:t>
            </w:r>
          </w:p>
        </w:tc>
        <w:tc>
          <w:tcPr>
            <w:tcW w:w="61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8E1" w:rsidRPr="00DA306A" w:rsidRDefault="00C828E1" w:rsidP="00966036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8E1" w:rsidRPr="00DA306A" w:rsidRDefault="00C828E1" w:rsidP="0096603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8E1" w:rsidRPr="00DA306A" w:rsidRDefault="00C828E1" w:rsidP="0096603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828E1" w:rsidRDefault="00C828E1" w:rsidP="006F3CD0">
      <w:pPr>
        <w:rPr>
          <w:b/>
          <w:sz w:val="22"/>
          <w:szCs w:val="22"/>
        </w:rPr>
      </w:pPr>
    </w:p>
    <w:p w:rsidR="006F3CD0" w:rsidRPr="00872C75" w:rsidRDefault="006F3CD0" w:rsidP="006F3CD0">
      <w:r>
        <w:rPr>
          <w:b/>
          <w:sz w:val="22"/>
          <w:szCs w:val="22"/>
        </w:rPr>
        <w:t>S1)Aşağıda verilen fi</w:t>
      </w:r>
      <w:r w:rsidRPr="008E2A10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>l</w:t>
      </w:r>
      <w:bookmarkStart w:id="0" w:name="_GoBack"/>
      <w:bookmarkEnd w:id="0"/>
      <w:r w:rsidRPr="008E2A10">
        <w:rPr>
          <w:b/>
          <w:sz w:val="22"/>
          <w:szCs w:val="22"/>
        </w:rPr>
        <w:t>lerin kip ve kişilerini yazınız.3p*</w:t>
      </w:r>
      <w:r>
        <w:rPr>
          <w:b/>
          <w:sz w:val="22"/>
          <w:szCs w:val="22"/>
        </w:rPr>
        <w:t>6</w:t>
      </w:r>
      <w:r w:rsidRPr="008E2A10">
        <w:rPr>
          <w:b/>
          <w:sz w:val="22"/>
          <w:szCs w:val="22"/>
        </w:rPr>
        <w:t>=1</w:t>
      </w:r>
      <w:r>
        <w:rPr>
          <w:b/>
          <w:sz w:val="22"/>
          <w:szCs w:val="22"/>
        </w:rPr>
        <w:t>8</w:t>
      </w:r>
      <w:r w:rsidRPr="008E2A10">
        <w:rPr>
          <w:b/>
          <w:sz w:val="22"/>
          <w:szCs w:val="22"/>
        </w:rPr>
        <w:t>p)</w:t>
      </w:r>
    </w:p>
    <w:tbl>
      <w:tblPr>
        <w:tblStyle w:val="TabloKlavuzu"/>
        <w:tblW w:w="0" w:type="auto"/>
        <w:tblLook w:val="04A0"/>
      </w:tblPr>
      <w:tblGrid>
        <w:gridCol w:w="1902"/>
        <w:gridCol w:w="4740"/>
        <w:gridCol w:w="2646"/>
      </w:tblGrid>
      <w:tr w:rsidR="006F3CD0" w:rsidRPr="008E2A10" w:rsidTr="006F3CD0">
        <w:tc>
          <w:tcPr>
            <w:tcW w:w="1902" w:type="dxa"/>
          </w:tcPr>
          <w:p w:rsidR="006F3CD0" w:rsidRPr="008E2A10" w:rsidRDefault="006F3CD0" w:rsidP="00966036">
            <w:pPr>
              <w:rPr>
                <w:sz w:val="22"/>
                <w:szCs w:val="22"/>
              </w:rPr>
            </w:pPr>
          </w:p>
        </w:tc>
        <w:tc>
          <w:tcPr>
            <w:tcW w:w="4740" w:type="dxa"/>
          </w:tcPr>
          <w:p w:rsidR="006F3CD0" w:rsidRPr="008E2A10" w:rsidRDefault="006F3CD0" w:rsidP="00966036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8E2A10">
              <w:rPr>
                <w:b/>
                <w:sz w:val="22"/>
                <w:szCs w:val="22"/>
              </w:rPr>
              <w:t>KİP</w:t>
            </w:r>
            <w:r>
              <w:rPr>
                <w:b/>
                <w:sz w:val="22"/>
                <w:szCs w:val="22"/>
              </w:rPr>
              <w:t xml:space="preserve">  2p</w:t>
            </w:r>
            <w:proofErr w:type="gramEnd"/>
          </w:p>
        </w:tc>
        <w:tc>
          <w:tcPr>
            <w:tcW w:w="2646" w:type="dxa"/>
          </w:tcPr>
          <w:p w:rsidR="006F3CD0" w:rsidRPr="008E2A10" w:rsidRDefault="006F3CD0" w:rsidP="00966036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8E2A10">
              <w:rPr>
                <w:b/>
                <w:sz w:val="22"/>
                <w:szCs w:val="22"/>
              </w:rPr>
              <w:t>KİŞİ</w:t>
            </w:r>
            <w:r>
              <w:rPr>
                <w:b/>
                <w:sz w:val="22"/>
                <w:szCs w:val="22"/>
              </w:rPr>
              <w:t xml:space="preserve">   1p</w:t>
            </w:r>
            <w:proofErr w:type="gramEnd"/>
          </w:p>
        </w:tc>
      </w:tr>
      <w:tr w:rsidR="006F3CD0" w:rsidRPr="008E2A10" w:rsidTr="006F3CD0">
        <w:tc>
          <w:tcPr>
            <w:tcW w:w="1902" w:type="dxa"/>
          </w:tcPr>
          <w:p w:rsidR="006F3CD0" w:rsidRPr="008E2A10" w:rsidRDefault="006F3CD0" w:rsidP="009660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Bilirsin</w:t>
            </w:r>
          </w:p>
        </w:tc>
        <w:tc>
          <w:tcPr>
            <w:tcW w:w="4740" w:type="dxa"/>
          </w:tcPr>
          <w:p w:rsidR="006F3CD0" w:rsidRPr="008E2A10" w:rsidRDefault="006F3CD0" w:rsidP="00966036">
            <w:pPr>
              <w:rPr>
                <w:sz w:val="22"/>
                <w:szCs w:val="22"/>
              </w:rPr>
            </w:pPr>
          </w:p>
        </w:tc>
        <w:tc>
          <w:tcPr>
            <w:tcW w:w="2646" w:type="dxa"/>
          </w:tcPr>
          <w:p w:rsidR="006F3CD0" w:rsidRPr="008E2A10" w:rsidRDefault="006F3CD0" w:rsidP="00966036">
            <w:pPr>
              <w:rPr>
                <w:sz w:val="22"/>
                <w:szCs w:val="22"/>
              </w:rPr>
            </w:pPr>
          </w:p>
        </w:tc>
      </w:tr>
      <w:tr w:rsidR="006F3CD0" w:rsidRPr="008E2A10" w:rsidTr="006F3CD0">
        <w:tc>
          <w:tcPr>
            <w:tcW w:w="1902" w:type="dxa"/>
          </w:tcPr>
          <w:p w:rsidR="006F3CD0" w:rsidRPr="008E2A10" w:rsidRDefault="006F3CD0" w:rsidP="009660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Yapıyor</w:t>
            </w:r>
          </w:p>
        </w:tc>
        <w:tc>
          <w:tcPr>
            <w:tcW w:w="4740" w:type="dxa"/>
          </w:tcPr>
          <w:p w:rsidR="006F3CD0" w:rsidRPr="008E2A10" w:rsidRDefault="006F3CD0" w:rsidP="00966036">
            <w:pPr>
              <w:rPr>
                <w:sz w:val="22"/>
                <w:szCs w:val="22"/>
              </w:rPr>
            </w:pPr>
          </w:p>
        </w:tc>
        <w:tc>
          <w:tcPr>
            <w:tcW w:w="2646" w:type="dxa"/>
          </w:tcPr>
          <w:p w:rsidR="006F3CD0" w:rsidRPr="008E2A10" w:rsidRDefault="006F3CD0" w:rsidP="00966036">
            <w:pPr>
              <w:rPr>
                <w:sz w:val="22"/>
                <w:szCs w:val="22"/>
              </w:rPr>
            </w:pPr>
          </w:p>
        </w:tc>
      </w:tr>
      <w:tr w:rsidR="006F3CD0" w:rsidRPr="008E2A10" w:rsidTr="006F3CD0">
        <w:tc>
          <w:tcPr>
            <w:tcW w:w="1902" w:type="dxa"/>
          </w:tcPr>
          <w:p w:rsidR="006F3CD0" w:rsidRPr="008E2A10" w:rsidRDefault="006F3CD0" w:rsidP="0096603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konuşmalı</w:t>
            </w:r>
            <w:r w:rsidR="00FE2775">
              <w:rPr>
                <w:sz w:val="22"/>
                <w:szCs w:val="22"/>
              </w:rPr>
              <w:t>yım</w:t>
            </w:r>
            <w:proofErr w:type="gramEnd"/>
          </w:p>
        </w:tc>
        <w:tc>
          <w:tcPr>
            <w:tcW w:w="4740" w:type="dxa"/>
          </w:tcPr>
          <w:p w:rsidR="006F3CD0" w:rsidRPr="008E2A10" w:rsidRDefault="006F3CD0" w:rsidP="00966036">
            <w:pPr>
              <w:rPr>
                <w:sz w:val="22"/>
                <w:szCs w:val="22"/>
              </w:rPr>
            </w:pPr>
          </w:p>
        </w:tc>
        <w:tc>
          <w:tcPr>
            <w:tcW w:w="2646" w:type="dxa"/>
          </w:tcPr>
          <w:p w:rsidR="006F3CD0" w:rsidRPr="008E2A10" w:rsidRDefault="006F3CD0" w:rsidP="00966036">
            <w:pPr>
              <w:rPr>
                <w:sz w:val="22"/>
                <w:szCs w:val="22"/>
              </w:rPr>
            </w:pPr>
          </w:p>
        </w:tc>
      </w:tr>
      <w:tr w:rsidR="006F3CD0" w:rsidRPr="008E2A10" w:rsidTr="006F3CD0">
        <w:tc>
          <w:tcPr>
            <w:tcW w:w="1902" w:type="dxa"/>
          </w:tcPr>
          <w:p w:rsidR="006F3CD0" w:rsidRPr="008E2A10" w:rsidRDefault="006F3CD0" w:rsidP="0096603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açılmazsınız</w:t>
            </w:r>
            <w:proofErr w:type="gramEnd"/>
          </w:p>
        </w:tc>
        <w:tc>
          <w:tcPr>
            <w:tcW w:w="4740" w:type="dxa"/>
          </w:tcPr>
          <w:p w:rsidR="006F3CD0" w:rsidRPr="008E2A10" w:rsidRDefault="006F3CD0" w:rsidP="00966036">
            <w:pPr>
              <w:rPr>
                <w:sz w:val="22"/>
                <w:szCs w:val="22"/>
              </w:rPr>
            </w:pPr>
          </w:p>
        </w:tc>
        <w:tc>
          <w:tcPr>
            <w:tcW w:w="2646" w:type="dxa"/>
          </w:tcPr>
          <w:p w:rsidR="006F3CD0" w:rsidRPr="008E2A10" w:rsidRDefault="006F3CD0" w:rsidP="00966036">
            <w:pPr>
              <w:rPr>
                <w:sz w:val="22"/>
                <w:szCs w:val="22"/>
              </w:rPr>
            </w:pPr>
          </w:p>
        </w:tc>
      </w:tr>
      <w:tr w:rsidR="006F3CD0" w:rsidRPr="008E2A10" w:rsidTr="006F3CD0">
        <w:tc>
          <w:tcPr>
            <w:tcW w:w="1902" w:type="dxa"/>
          </w:tcPr>
          <w:p w:rsidR="006F3CD0" w:rsidRPr="008E2A10" w:rsidRDefault="006F3CD0" w:rsidP="009660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süslemiş</w:t>
            </w:r>
            <w:r w:rsidR="00FE2775">
              <w:rPr>
                <w:sz w:val="22"/>
                <w:szCs w:val="22"/>
              </w:rPr>
              <w:t>iz</w:t>
            </w:r>
          </w:p>
        </w:tc>
        <w:tc>
          <w:tcPr>
            <w:tcW w:w="4740" w:type="dxa"/>
          </w:tcPr>
          <w:p w:rsidR="006F3CD0" w:rsidRPr="008E2A10" w:rsidRDefault="006F3CD0" w:rsidP="00966036">
            <w:pPr>
              <w:rPr>
                <w:sz w:val="22"/>
                <w:szCs w:val="22"/>
              </w:rPr>
            </w:pPr>
          </w:p>
        </w:tc>
        <w:tc>
          <w:tcPr>
            <w:tcW w:w="2646" w:type="dxa"/>
          </w:tcPr>
          <w:p w:rsidR="006F3CD0" w:rsidRPr="008E2A10" w:rsidRDefault="006F3CD0" w:rsidP="00966036">
            <w:pPr>
              <w:rPr>
                <w:sz w:val="22"/>
                <w:szCs w:val="22"/>
              </w:rPr>
            </w:pPr>
          </w:p>
        </w:tc>
      </w:tr>
      <w:tr w:rsidR="006F3CD0" w:rsidRPr="008E2A10" w:rsidTr="006F3CD0">
        <w:tc>
          <w:tcPr>
            <w:tcW w:w="1902" w:type="dxa"/>
          </w:tcPr>
          <w:p w:rsidR="006F3CD0" w:rsidRPr="008E2A10" w:rsidRDefault="006F3CD0" w:rsidP="0096603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görecek</w:t>
            </w:r>
            <w:r w:rsidR="00FE2775">
              <w:rPr>
                <w:sz w:val="22"/>
                <w:szCs w:val="22"/>
              </w:rPr>
              <w:t>ler</w:t>
            </w:r>
            <w:proofErr w:type="gramEnd"/>
          </w:p>
        </w:tc>
        <w:tc>
          <w:tcPr>
            <w:tcW w:w="4740" w:type="dxa"/>
          </w:tcPr>
          <w:p w:rsidR="006F3CD0" w:rsidRPr="008E2A10" w:rsidRDefault="006F3CD0" w:rsidP="00966036">
            <w:pPr>
              <w:rPr>
                <w:sz w:val="22"/>
                <w:szCs w:val="22"/>
              </w:rPr>
            </w:pPr>
          </w:p>
        </w:tc>
        <w:tc>
          <w:tcPr>
            <w:tcW w:w="2646" w:type="dxa"/>
          </w:tcPr>
          <w:p w:rsidR="006F3CD0" w:rsidRPr="008E2A10" w:rsidRDefault="006F3CD0" w:rsidP="00966036">
            <w:pPr>
              <w:rPr>
                <w:sz w:val="22"/>
                <w:szCs w:val="22"/>
              </w:rPr>
            </w:pPr>
          </w:p>
        </w:tc>
      </w:tr>
    </w:tbl>
    <w:p w:rsidR="006F3CD0" w:rsidRDefault="006F3CD0" w:rsidP="006F3CD0">
      <w:pPr>
        <w:sectPr w:rsidR="006F3CD0" w:rsidSect="00C828E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F3CD0" w:rsidRDefault="006F3CD0" w:rsidP="006F3CD0"/>
    <w:p w:rsidR="006F3CD0" w:rsidRPr="00CA05E1" w:rsidRDefault="006F3CD0" w:rsidP="006F3CD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  <w:r>
        <w:rPr>
          <w:rFonts w:ascii="Helvetica" w:eastAsiaTheme="minorHAnsi" w:hAnsi="Helvetica" w:cs="Helvetica"/>
          <w:sz w:val="18"/>
          <w:szCs w:val="18"/>
          <w:lang w:eastAsia="en-US"/>
        </w:rPr>
        <w:t>"</w:t>
      </w:r>
      <w:r w:rsidRPr="00CA05E1">
        <w:rPr>
          <w:rFonts w:ascii="Arial" w:eastAsiaTheme="minorHAnsi" w:hAnsi="Arial" w:cs="Arial"/>
          <w:sz w:val="18"/>
          <w:szCs w:val="18"/>
          <w:lang w:eastAsia="en-US"/>
        </w:rPr>
        <w:t xml:space="preserve">Peşinden gidecek cesaretin varsa </w:t>
      </w:r>
      <w:r w:rsidRPr="00CA05E1">
        <w:rPr>
          <w:rFonts w:ascii="Arial" w:eastAsiaTheme="minorHAnsi" w:hAnsi="Arial" w:cs="Arial"/>
          <w:sz w:val="18"/>
          <w:szCs w:val="18"/>
          <w:u w:val="single"/>
          <w:lang w:eastAsia="en-US"/>
        </w:rPr>
        <w:t>bütün</w:t>
      </w:r>
      <w:r w:rsidRPr="00CA05E1">
        <w:rPr>
          <w:rFonts w:ascii="Arial" w:eastAsiaTheme="minorHAnsi" w:hAnsi="Arial" w:cs="Arial"/>
          <w:sz w:val="18"/>
          <w:szCs w:val="18"/>
          <w:lang w:eastAsia="en-US"/>
        </w:rPr>
        <w:t xml:space="preserve"> hayaller gerçek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  <w:r w:rsidRPr="00CA05E1">
        <w:rPr>
          <w:rFonts w:ascii="Arial" w:eastAsiaTheme="minorHAnsi" w:hAnsi="Arial" w:cs="Arial"/>
          <w:sz w:val="18"/>
          <w:szCs w:val="18"/>
          <w:lang w:eastAsia="en-US"/>
        </w:rPr>
        <w:t>olabilir."</w:t>
      </w:r>
    </w:p>
    <w:p w:rsidR="006F3CD0" w:rsidRPr="00CA05E1" w:rsidRDefault="006F3CD0" w:rsidP="006F3CD0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18"/>
          <w:szCs w:val="18"/>
          <w:lang w:eastAsia="en-US"/>
        </w:rPr>
      </w:pPr>
      <w:r w:rsidRPr="00CA05E1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S</w:t>
      </w:r>
      <w:r>
        <w:rPr>
          <w:rFonts w:ascii="Arial" w:eastAsiaTheme="minorHAnsi" w:hAnsi="Arial" w:cs="Arial"/>
          <w:b/>
          <w:bCs/>
          <w:sz w:val="18"/>
          <w:szCs w:val="18"/>
          <w:lang w:eastAsia="en-US"/>
        </w:rPr>
        <w:t>2</w:t>
      </w:r>
      <w:r w:rsidRPr="00CA05E1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) B</w:t>
      </w:r>
      <w:r>
        <w:rPr>
          <w:rFonts w:ascii="Arial" w:eastAsiaTheme="minorHAnsi" w:hAnsi="Arial" w:cs="Arial"/>
          <w:b/>
          <w:bCs/>
          <w:sz w:val="18"/>
          <w:szCs w:val="18"/>
          <w:lang w:eastAsia="en-US"/>
        </w:rPr>
        <w:t>u cümledeki sıfatın türce aynısı</w:t>
      </w:r>
      <w:r w:rsidRPr="00CA05E1"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 aşağıdaki cümlelerin</w:t>
      </w:r>
      <w:r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 </w:t>
      </w:r>
      <w:r w:rsidRPr="00CA05E1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hangisinde vardır?</w:t>
      </w:r>
      <w:r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 </w:t>
      </w:r>
      <w:r w:rsidR="009B36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3</w:t>
      </w:r>
      <w:r>
        <w:rPr>
          <w:rFonts w:ascii="Arial" w:eastAsiaTheme="minorHAnsi" w:hAnsi="Arial" w:cs="Arial"/>
          <w:b/>
          <w:bCs/>
          <w:sz w:val="18"/>
          <w:szCs w:val="18"/>
          <w:lang w:eastAsia="en-US"/>
        </w:rPr>
        <w:t>p</w:t>
      </w:r>
    </w:p>
    <w:p w:rsidR="006F3CD0" w:rsidRPr="00CA05E1" w:rsidRDefault="006F3CD0" w:rsidP="006F3CD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CA05E1">
        <w:rPr>
          <w:rFonts w:ascii="Arial" w:eastAsiaTheme="minorHAnsi" w:hAnsi="Arial" w:cs="Arial"/>
          <w:sz w:val="18"/>
          <w:szCs w:val="18"/>
          <w:lang w:eastAsia="en-US"/>
        </w:rPr>
        <w:t>A) Son günlerde, onunla aramızda aşılmaz duvarlar vardı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  <w:r w:rsidRPr="00CA05E1">
        <w:rPr>
          <w:rFonts w:ascii="Arial" w:eastAsiaTheme="minorHAnsi" w:hAnsi="Arial" w:cs="Arial"/>
          <w:sz w:val="18"/>
          <w:szCs w:val="18"/>
          <w:lang w:eastAsia="en-US"/>
        </w:rPr>
        <w:t>sanki.</w:t>
      </w:r>
    </w:p>
    <w:p w:rsidR="006F3CD0" w:rsidRPr="00CA05E1" w:rsidRDefault="006F3CD0" w:rsidP="006F3CD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CA05E1">
        <w:rPr>
          <w:rFonts w:ascii="Arial" w:eastAsiaTheme="minorHAnsi" w:hAnsi="Arial" w:cs="Arial"/>
          <w:sz w:val="18"/>
          <w:szCs w:val="18"/>
          <w:lang w:eastAsia="en-US"/>
        </w:rPr>
        <w:t>B) Salgın hastalıkla mücadele etmek için önlemler alındı.</w:t>
      </w:r>
    </w:p>
    <w:p w:rsidR="006F3CD0" w:rsidRPr="00CA05E1" w:rsidRDefault="006F3CD0" w:rsidP="006F3CD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CA05E1">
        <w:rPr>
          <w:rFonts w:ascii="Arial" w:eastAsiaTheme="minorHAnsi" w:hAnsi="Arial" w:cs="Arial"/>
          <w:sz w:val="18"/>
          <w:szCs w:val="18"/>
          <w:lang w:eastAsia="en-US"/>
        </w:rPr>
        <w:t>C) Yetkililer, bu konu hakkında yeni açıklamalarda bulunacaklarmış.</w:t>
      </w:r>
    </w:p>
    <w:p w:rsidR="006F3CD0" w:rsidRDefault="006F3CD0" w:rsidP="006F3CD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CA05E1">
        <w:rPr>
          <w:rFonts w:ascii="Arial" w:eastAsiaTheme="minorHAnsi" w:hAnsi="Arial" w:cs="Arial"/>
          <w:sz w:val="18"/>
          <w:szCs w:val="18"/>
          <w:lang w:eastAsia="en-US"/>
        </w:rPr>
        <w:t>D) Bu soğuk havada dışarıya çıkmak istediğine emin misin</w:t>
      </w:r>
      <w:r>
        <w:rPr>
          <w:rFonts w:ascii="Arial" w:eastAsiaTheme="minorHAnsi" w:hAnsi="Arial" w:cs="Arial"/>
          <w:sz w:val="18"/>
          <w:szCs w:val="18"/>
          <w:lang w:eastAsia="en-US"/>
        </w:rPr>
        <w:t>?</w:t>
      </w:r>
    </w:p>
    <w:p w:rsidR="006F3CD0" w:rsidRPr="00CA05E1" w:rsidRDefault="006F3CD0" w:rsidP="006F3CD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  <w:r>
        <w:rPr>
          <w:rFonts w:ascii="Arial" w:eastAsiaTheme="minorHAnsi" w:hAnsi="Arial" w:cs="Arial"/>
          <w:sz w:val="18"/>
          <w:szCs w:val="18"/>
          <w:lang w:eastAsia="en-US"/>
        </w:rPr>
        <w:t xml:space="preserve">E) </w:t>
      </w:r>
      <w:r w:rsidRPr="00CA05E1">
        <w:rPr>
          <w:rFonts w:ascii="Arial" w:eastAsiaTheme="minorHAnsi" w:hAnsi="Arial" w:cs="Arial"/>
          <w:sz w:val="18"/>
          <w:szCs w:val="18"/>
          <w:lang w:eastAsia="en-US"/>
        </w:rPr>
        <w:t>Ondan ayrılmak istemiyor, her anını onunla geç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irmeye </w:t>
      </w:r>
      <w:r w:rsidRPr="00CA05E1">
        <w:rPr>
          <w:rFonts w:ascii="Arial" w:eastAsiaTheme="minorHAnsi" w:hAnsi="Arial" w:cs="Arial"/>
          <w:sz w:val="18"/>
          <w:szCs w:val="18"/>
          <w:lang w:eastAsia="en-US"/>
        </w:rPr>
        <w:t>çalışıyordu</w:t>
      </w:r>
      <w:r>
        <w:rPr>
          <w:rFonts w:ascii="Arial" w:eastAsiaTheme="minorHAnsi" w:hAnsi="Arial" w:cs="Arial"/>
          <w:sz w:val="18"/>
          <w:szCs w:val="18"/>
          <w:lang w:eastAsia="en-US"/>
        </w:rPr>
        <w:t>.</w:t>
      </w:r>
    </w:p>
    <w:p w:rsidR="006F3CD0" w:rsidRDefault="006F3CD0" w:rsidP="006F3CD0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6F3CD0" w:rsidRDefault="006F3CD0" w:rsidP="006F3CD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:rsidR="006F3CD0" w:rsidRDefault="006F3CD0" w:rsidP="006F3CD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:rsidR="006F3CD0" w:rsidRDefault="006F3CD0" w:rsidP="006F3CD0">
      <w:pPr>
        <w:autoSpaceDE w:val="0"/>
        <w:autoSpaceDN w:val="0"/>
        <w:adjustRightInd w:val="0"/>
        <w:rPr>
          <w:sz w:val="22"/>
          <w:szCs w:val="22"/>
        </w:rPr>
      </w:pPr>
      <w:r>
        <w:rPr>
          <w:b/>
          <w:sz w:val="22"/>
          <w:szCs w:val="22"/>
        </w:rPr>
        <w:t>S3)</w:t>
      </w:r>
      <w:r w:rsidRPr="008E2A10">
        <w:rPr>
          <w:b/>
          <w:sz w:val="22"/>
          <w:szCs w:val="22"/>
        </w:rPr>
        <w:t>Aşağıdaki kavramları ilgili olanlarla eşleştiriniz</w:t>
      </w:r>
      <w:r w:rsidRPr="008E2A10">
        <w:rPr>
          <w:sz w:val="22"/>
          <w:szCs w:val="22"/>
        </w:rPr>
        <w:t>.(2p*5=10p)</w:t>
      </w:r>
    </w:p>
    <w:p w:rsidR="006F3CD0" w:rsidRDefault="006F3CD0" w:rsidP="006F3CD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      ) Tasvir                          1 Epik anlatım</w:t>
      </w:r>
    </w:p>
    <w:p w:rsidR="006F3CD0" w:rsidRDefault="006F3CD0" w:rsidP="006F3CD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      ) Heyecan                      2 Emredici anlatım</w:t>
      </w:r>
    </w:p>
    <w:p w:rsidR="006F3CD0" w:rsidRDefault="006F3CD0" w:rsidP="006F3CD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(      ) Oğuz Kağan </w:t>
      </w:r>
      <w:proofErr w:type="gramStart"/>
      <w:r>
        <w:rPr>
          <w:sz w:val="22"/>
          <w:szCs w:val="22"/>
        </w:rPr>
        <w:t>destanı    3</w:t>
      </w:r>
      <w:proofErr w:type="gramEnd"/>
      <w:r>
        <w:rPr>
          <w:sz w:val="22"/>
          <w:szCs w:val="22"/>
        </w:rPr>
        <w:t xml:space="preserve"> Gözlem</w:t>
      </w:r>
    </w:p>
    <w:p w:rsidR="006F3CD0" w:rsidRDefault="006F3CD0" w:rsidP="006F3CD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      ) Yasalar                         4 Öyküleme</w:t>
      </w:r>
    </w:p>
    <w:p w:rsidR="006F3CD0" w:rsidRDefault="006F3CD0" w:rsidP="006F3CD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      )  Roman                         5 Lirik</w:t>
      </w:r>
    </w:p>
    <w:p w:rsidR="006F3CD0" w:rsidRDefault="006F3CD0" w:rsidP="006F3CD0">
      <w:pPr>
        <w:autoSpaceDE w:val="0"/>
        <w:autoSpaceDN w:val="0"/>
        <w:adjustRightInd w:val="0"/>
        <w:rPr>
          <w:rFonts w:asciiTheme="minorHAnsi" w:hAnsiTheme="minorHAnsi"/>
          <w:b/>
          <w:sz w:val="20"/>
          <w:szCs w:val="20"/>
        </w:rPr>
        <w:sectPr w:rsidR="006F3CD0" w:rsidSect="006F3CD0">
          <w:type w:val="continuous"/>
          <w:pgSz w:w="11906" w:h="16838"/>
          <w:pgMar w:top="720" w:right="567" w:bottom="720" w:left="567" w:header="709" w:footer="709" w:gutter="0"/>
          <w:cols w:num="2" w:space="709"/>
          <w:docGrid w:linePitch="360"/>
        </w:sectPr>
      </w:pPr>
    </w:p>
    <w:p w:rsidR="006F3CD0" w:rsidRPr="00BD19CC" w:rsidRDefault="006F3CD0" w:rsidP="006F3CD0">
      <w:pPr>
        <w:autoSpaceDE w:val="0"/>
        <w:autoSpaceDN w:val="0"/>
        <w:adjustRightInd w:val="0"/>
        <w:ind w:left="-567" w:hanging="142"/>
        <w:rPr>
          <w:rFonts w:asciiTheme="minorHAnsi" w:hAnsiTheme="minorHAnsi"/>
          <w:b/>
          <w:sz w:val="20"/>
          <w:szCs w:val="20"/>
        </w:rPr>
      </w:pPr>
    </w:p>
    <w:p w:rsidR="006F3CD0" w:rsidRDefault="006F3CD0" w:rsidP="006F3CD0">
      <w:pPr>
        <w:ind w:left="-709"/>
        <w:rPr>
          <w:rFonts w:ascii="Arial" w:hAnsi="Arial" w:cs="Arial"/>
          <w:b/>
          <w:sz w:val="20"/>
          <w:szCs w:val="20"/>
        </w:rPr>
      </w:pPr>
      <w:r>
        <w:t xml:space="preserve">        S4)</w:t>
      </w:r>
      <w:r w:rsidRPr="006F3CD0">
        <w:rPr>
          <w:rFonts w:ascii="Arial" w:hAnsi="Arial" w:cs="Arial"/>
          <w:b/>
          <w:sz w:val="20"/>
          <w:szCs w:val="20"/>
        </w:rPr>
        <w:t xml:space="preserve"> </w:t>
      </w:r>
      <w:r w:rsidRPr="003D426F">
        <w:rPr>
          <w:rFonts w:ascii="Arial" w:hAnsi="Arial" w:cs="Arial"/>
          <w:b/>
          <w:sz w:val="20"/>
          <w:szCs w:val="20"/>
        </w:rPr>
        <w:t>Aşağıdaki cümlelerin karşısına yargılar doğru ise “D”, yanlış ise “Y” yazınız.(2p*5=10p</w:t>
      </w:r>
      <w:r>
        <w:rPr>
          <w:rFonts w:ascii="Arial" w:hAnsi="Arial" w:cs="Arial"/>
          <w:b/>
          <w:sz w:val="20"/>
          <w:szCs w:val="20"/>
        </w:rPr>
        <w:t>)</w:t>
      </w:r>
    </w:p>
    <w:p w:rsidR="006F3CD0" w:rsidRPr="006F3CD0" w:rsidRDefault="006F3CD0" w:rsidP="006F3CD0">
      <w:pPr>
        <w:tabs>
          <w:tab w:val="left" w:pos="-709"/>
        </w:tabs>
        <w:ind w:left="-709"/>
        <w:rPr>
          <w:rFonts w:ascii="Arial" w:hAnsi="Arial" w:cs="Arial"/>
          <w:b/>
          <w:sz w:val="20"/>
          <w:szCs w:val="20"/>
        </w:rPr>
      </w:pPr>
      <w:r>
        <w:t xml:space="preserve">        </w:t>
      </w:r>
      <w:r w:rsidR="009B3632">
        <w:t xml:space="preserve">  </w:t>
      </w:r>
      <w:r>
        <w:t xml:space="preserve"> </w:t>
      </w:r>
      <w:r w:rsidRPr="006F3CD0">
        <w:rPr>
          <w:sz w:val="22"/>
          <w:szCs w:val="22"/>
        </w:rPr>
        <w:t xml:space="preserve"> (</w:t>
      </w:r>
      <w:r>
        <w:t xml:space="preserve">     </w:t>
      </w:r>
      <w:r w:rsidRPr="006F3CD0">
        <w:rPr>
          <w:rFonts w:ascii="Helveticaaci" w:eastAsiaTheme="minorHAnsi" w:hAnsi="Helveticaaci" w:cs="Helveticaaci"/>
          <w:sz w:val="18"/>
          <w:szCs w:val="18"/>
          <w:lang w:eastAsia="en-US"/>
        </w:rPr>
        <w:t>)Betimleme, doğa ve mekân betimlemesiyle sınırlıdır; insanla ilgili ayrıntılar betimleme olarak değerlendirilmez.</w:t>
      </w:r>
    </w:p>
    <w:p w:rsidR="006F3CD0" w:rsidRPr="002E3C26" w:rsidRDefault="006F3CD0" w:rsidP="006F3CD0">
      <w:r w:rsidRPr="006F3CD0">
        <w:rPr>
          <w:rFonts w:ascii="Helveticaaci" w:eastAsiaTheme="minorHAnsi" w:hAnsi="Helveticaaci" w:cs="Helveticaaci"/>
          <w:sz w:val="18"/>
          <w:szCs w:val="18"/>
          <w:lang w:eastAsia="en-US"/>
        </w:rPr>
        <w:t>(      ) Lirik anlatımda dilin dil ötesi işlevi kullanılır.</w:t>
      </w:r>
    </w:p>
    <w:p w:rsidR="006F3CD0" w:rsidRPr="002E3C26" w:rsidRDefault="006F3CD0" w:rsidP="006F3CD0">
      <w:r w:rsidRPr="006F3CD0">
        <w:rPr>
          <w:rFonts w:ascii="Helveticaaci" w:eastAsiaTheme="minorHAnsi" w:hAnsi="Helveticaaci" w:cs="Helveticaaci"/>
          <w:sz w:val="18"/>
          <w:szCs w:val="18"/>
          <w:lang w:eastAsia="en-US"/>
        </w:rPr>
        <w:t>(      ) Destansı anlatım deneme, sohbet, fıkra gibi türlerde sıkça görülür.</w:t>
      </w:r>
    </w:p>
    <w:p w:rsidR="006F3CD0" w:rsidRPr="00E74AE5" w:rsidRDefault="006F3CD0" w:rsidP="006F3CD0">
      <w:r w:rsidRPr="006F3CD0">
        <w:rPr>
          <w:rFonts w:ascii="Helveticaaci" w:eastAsiaTheme="minorHAnsi" w:hAnsi="Helveticaaci" w:cs="Helveticaaci"/>
          <w:sz w:val="18"/>
          <w:szCs w:val="18"/>
          <w:lang w:eastAsia="en-US"/>
        </w:rPr>
        <w:t>(      ) "Seni beklerim." cümlesinde fiil geniş zaman kipiyle çekimlenmiştir.</w:t>
      </w:r>
    </w:p>
    <w:p w:rsidR="006F3CD0" w:rsidRPr="002E3C26" w:rsidRDefault="006F3CD0" w:rsidP="006F3CD0">
      <w:r w:rsidRPr="006F3CD0">
        <w:rPr>
          <w:rFonts w:ascii="Helveticaaci" w:eastAsiaTheme="minorHAnsi" w:hAnsi="Helveticaaci" w:cs="Helveticaaci"/>
          <w:sz w:val="18"/>
          <w:szCs w:val="18"/>
          <w:lang w:eastAsia="en-US"/>
        </w:rPr>
        <w:t>(      ) "güzeller" sözcüğü yapısına basit isimdir.</w:t>
      </w:r>
    </w:p>
    <w:p w:rsidR="006F3CD0" w:rsidRDefault="006F3CD0" w:rsidP="006F3CD0"/>
    <w:p w:rsidR="006F3CD0" w:rsidRDefault="006F3CD0" w:rsidP="006F3CD0"/>
    <w:p w:rsidR="006F3CD0" w:rsidRDefault="006F3CD0" w:rsidP="006F3CD0">
      <w:pPr>
        <w:rPr>
          <w:b/>
        </w:rPr>
      </w:pPr>
      <w:r>
        <w:t xml:space="preserve">  S5)</w:t>
      </w:r>
      <w:r w:rsidRPr="006F3CD0">
        <w:rPr>
          <w:b/>
        </w:rPr>
        <w:t xml:space="preserve"> </w:t>
      </w:r>
      <w:r w:rsidRPr="00D76A86">
        <w:rPr>
          <w:b/>
        </w:rPr>
        <w:t>Aşağıda verilen okuma parçaların</w:t>
      </w:r>
      <w:r>
        <w:rPr>
          <w:b/>
        </w:rPr>
        <w:t xml:space="preserve">da kullanılan anlatım </w:t>
      </w:r>
      <w:proofErr w:type="gramStart"/>
      <w:r>
        <w:rPr>
          <w:b/>
        </w:rPr>
        <w:t xml:space="preserve">türlerini  </w:t>
      </w:r>
      <w:r w:rsidRPr="00D76A86">
        <w:rPr>
          <w:b/>
        </w:rPr>
        <w:t>yazınız</w:t>
      </w:r>
      <w:proofErr w:type="gramEnd"/>
      <w:r w:rsidRPr="00D76A86">
        <w:rPr>
          <w:b/>
        </w:rPr>
        <w:t>.(3p.2p.3p2p=10p)</w:t>
      </w:r>
    </w:p>
    <w:tbl>
      <w:tblPr>
        <w:tblStyle w:val="TabloKlavuzu"/>
        <w:tblW w:w="0" w:type="auto"/>
        <w:tblLook w:val="04A0"/>
      </w:tblPr>
      <w:tblGrid>
        <w:gridCol w:w="5063"/>
        <w:gridCol w:w="5046"/>
      </w:tblGrid>
      <w:tr w:rsidR="006F3CD0" w:rsidTr="00966036">
        <w:trPr>
          <w:trHeight w:val="2690"/>
        </w:trPr>
        <w:tc>
          <w:tcPr>
            <w:tcW w:w="5303" w:type="dxa"/>
          </w:tcPr>
          <w:p w:rsidR="006F3CD0" w:rsidRDefault="006F3CD0" w:rsidP="00966036">
            <w:pPr>
              <w:autoSpaceDE w:val="0"/>
              <w:autoSpaceDN w:val="0"/>
              <w:adjustRightInd w:val="0"/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</w:pPr>
          </w:p>
          <w:p w:rsidR="006F3CD0" w:rsidRPr="00BA5E94" w:rsidRDefault="006F3CD0" w:rsidP="00966036">
            <w:pPr>
              <w:rPr>
                <w:rFonts w:asciiTheme="minorHAnsi" w:hAnsiTheme="minorHAnsi"/>
                <w:sz w:val="22"/>
                <w:szCs w:val="22"/>
              </w:rPr>
            </w:pPr>
            <w:r w:rsidRPr="00BA5E94">
              <w:rPr>
                <w:rFonts w:asciiTheme="minorHAnsi" w:hAnsiTheme="minorHAnsi"/>
                <w:iCs/>
                <w:color w:val="2B1E1B"/>
                <w:sz w:val="22"/>
                <w:szCs w:val="22"/>
                <w:shd w:val="clear" w:color="auto" w:fill="FFFFFF"/>
              </w:rPr>
              <w:t>Bir bakmışsınız ki göz açıp kapayıncaya kadar on sekiz yaşına gelivermişler. Çocuğunuz için yat</w:t>
            </w:r>
            <w:r w:rsidR="00A652D2">
              <w:rPr>
                <w:rFonts w:asciiTheme="minorHAnsi" w:hAnsiTheme="minorHAnsi"/>
                <w:iCs/>
                <w:color w:val="2B1E1B"/>
                <w:sz w:val="22"/>
                <w:szCs w:val="22"/>
                <w:shd w:val="clear" w:color="auto" w:fill="FFFFFF"/>
              </w:rPr>
              <w:t>ırım yapmayı ertelemeyin. Gelin</w:t>
            </w:r>
            <w:r w:rsidRPr="00BA5E94">
              <w:rPr>
                <w:rFonts w:asciiTheme="minorHAnsi" w:hAnsiTheme="minorHAnsi"/>
                <w:iCs/>
                <w:color w:val="2B1E1B"/>
                <w:sz w:val="22"/>
                <w:szCs w:val="22"/>
                <w:shd w:val="clear" w:color="auto" w:fill="FFFFFF"/>
              </w:rPr>
              <w:t>… Bankasına onun adına bir Kumbara Fonu Hesabı açtırın. Büyüdüğünde çocuğunuzun çok işine yarasın. Siz de onun adına iyi bir şeyler yapmanın gururunu yaşayın.</w:t>
            </w:r>
          </w:p>
          <w:p w:rsidR="006F3CD0" w:rsidRPr="00B7190E" w:rsidRDefault="006F3CD0" w:rsidP="00966036">
            <w:pPr>
              <w:rPr>
                <w:rFonts w:ascii="Arial Narrow" w:hAnsi="Arial Narrow"/>
                <w:sz w:val="20"/>
                <w:szCs w:val="20"/>
              </w:rPr>
            </w:pPr>
          </w:p>
          <w:p w:rsidR="006F3CD0" w:rsidRDefault="006F3CD0" w:rsidP="00966036">
            <w:pPr>
              <w:rPr>
                <w:rFonts w:ascii="Arial Narrow" w:hAnsi="Arial Narrow"/>
                <w:sz w:val="20"/>
                <w:szCs w:val="20"/>
              </w:rPr>
            </w:pPr>
          </w:p>
          <w:p w:rsidR="006F3CD0" w:rsidRDefault="006F3CD0" w:rsidP="00966036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206B5A">
              <w:rPr>
                <w:rFonts w:ascii="Arial Narrow" w:hAnsi="Arial Narrow"/>
                <w:sz w:val="20"/>
                <w:szCs w:val="20"/>
              </w:rPr>
              <w:t>.....................................................</w:t>
            </w:r>
            <w:r>
              <w:rPr>
                <w:rFonts w:ascii="Arial Narrow" w:hAnsi="Arial Narrow"/>
                <w:sz w:val="20"/>
                <w:szCs w:val="20"/>
              </w:rPr>
              <w:t>...............</w:t>
            </w:r>
            <w:proofErr w:type="gramEnd"/>
          </w:p>
          <w:p w:rsidR="006F3CD0" w:rsidRPr="00206B5A" w:rsidRDefault="006F3CD0" w:rsidP="0096603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03" w:type="dxa"/>
          </w:tcPr>
          <w:p w:rsidR="006F3CD0" w:rsidRDefault="006F3CD0" w:rsidP="00966036">
            <w:pPr>
              <w:rPr>
                <w:rFonts w:ascii="Arial Narrow" w:hAnsi="Arial Narrow"/>
                <w:sz w:val="20"/>
                <w:szCs w:val="20"/>
              </w:rPr>
            </w:pPr>
          </w:p>
          <w:p w:rsidR="006F3CD0" w:rsidRPr="00B937B2" w:rsidRDefault="006F3CD0" w:rsidP="0096603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</w:pPr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>Gönüllüler tepelere çekildiler. Aslan yürekli Şahin Bey, tek</w:t>
            </w:r>
          </w:p>
          <w:p w:rsidR="006F3CD0" w:rsidRPr="00B937B2" w:rsidRDefault="006F3CD0" w:rsidP="0096603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</w:pPr>
            <w:proofErr w:type="gramStart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>başına</w:t>
            </w:r>
            <w:proofErr w:type="gramEnd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 xml:space="preserve"> direniyordu. O, şimdi tek başına bir orduydu. Elindeki</w:t>
            </w:r>
          </w:p>
          <w:p w:rsidR="006F3CD0" w:rsidRPr="00B937B2" w:rsidRDefault="006F3CD0" w:rsidP="0096603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</w:pPr>
            <w:proofErr w:type="gramStart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>tüfeğiyle</w:t>
            </w:r>
            <w:proofErr w:type="gramEnd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 xml:space="preserve"> Elmalı Köprüsü’nü tutmaya çalışıyor, köprünün taş</w:t>
            </w:r>
          </w:p>
          <w:p w:rsidR="006F3CD0" w:rsidRPr="00B937B2" w:rsidRDefault="006F3CD0" w:rsidP="0096603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</w:pPr>
            <w:proofErr w:type="gramStart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>korkuluklarını</w:t>
            </w:r>
            <w:proofErr w:type="gramEnd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 xml:space="preserve"> siper alarak, düşmana ateş etmeyi sürdürüyordu.</w:t>
            </w:r>
          </w:p>
          <w:p w:rsidR="006F3CD0" w:rsidRPr="00B937B2" w:rsidRDefault="006F3CD0" w:rsidP="0096603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</w:pPr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>Tepelerdeki arkadaşları onun bu kahramanca savunmasını,</w:t>
            </w:r>
          </w:p>
          <w:p w:rsidR="006F3CD0" w:rsidRPr="00B937B2" w:rsidRDefault="006F3CD0" w:rsidP="0096603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</w:pPr>
            <w:proofErr w:type="gramStart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>çaresizlik</w:t>
            </w:r>
            <w:proofErr w:type="gramEnd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 xml:space="preserve"> ve gözyaşları içinde seyrediyorlardı. Son</w:t>
            </w:r>
          </w:p>
          <w:p w:rsidR="006F3CD0" w:rsidRPr="00B937B2" w:rsidRDefault="006F3CD0" w:rsidP="0096603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</w:pPr>
            <w:proofErr w:type="gramStart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>kurşununu</w:t>
            </w:r>
            <w:proofErr w:type="gramEnd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 xml:space="preserve"> da attıktan sonra tüfeğini yere vurarak parçaladı.</w:t>
            </w:r>
          </w:p>
          <w:p w:rsidR="006F3CD0" w:rsidRPr="00B937B2" w:rsidRDefault="006F3CD0" w:rsidP="0096603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</w:pPr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>Şimdi eline kamasını almıştı. Köprü üzerinde, göğsünü</w:t>
            </w:r>
          </w:p>
          <w:p w:rsidR="006F3CD0" w:rsidRPr="00B937B2" w:rsidRDefault="006F3CD0" w:rsidP="0096603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</w:pPr>
            <w:proofErr w:type="gramStart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>düşman</w:t>
            </w:r>
            <w:proofErr w:type="gramEnd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 xml:space="preserve"> mermilerine siper ederek ağır </w:t>
            </w:r>
            <w:proofErr w:type="spellStart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>ağır</w:t>
            </w:r>
            <w:proofErr w:type="spellEnd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 xml:space="preserve"> ilerliyor, sesinin</w:t>
            </w:r>
          </w:p>
          <w:p w:rsidR="006F3CD0" w:rsidRPr="00B937B2" w:rsidRDefault="006F3CD0" w:rsidP="00966036">
            <w:pPr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>bütün</w:t>
            </w:r>
            <w:proofErr w:type="gramEnd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 xml:space="preserve"> gücüyle: “Geçemezsiniz!” diye bağırıyordu.</w:t>
            </w:r>
          </w:p>
          <w:p w:rsidR="006F3CD0" w:rsidRPr="00B937B2" w:rsidRDefault="006F3CD0" w:rsidP="00966036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6F3CD0" w:rsidRDefault="006F3CD0" w:rsidP="00966036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206B5A">
              <w:rPr>
                <w:rFonts w:ascii="Arial Narrow" w:hAnsi="Arial Narrow"/>
                <w:sz w:val="20"/>
                <w:szCs w:val="20"/>
              </w:rPr>
              <w:t>.........................................................................</w:t>
            </w:r>
            <w:proofErr w:type="gramEnd"/>
          </w:p>
          <w:p w:rsidR="00A652D2" w:rsidRPr="00206B5A" w:rsidRDefault="00A652D2" w:rsidP="0096603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3CD0" w:rsidTr="00966036">
        <w:tc>
          <w:tcPr>
            <w:tcW w:w="5303" w:type="dxa"/>
            <w:shd w:val="clear" w:color="auto" w:fill="auto"/>
          </w:tcPr>
          <w:p w:rsidR="006F3CD0" w:rsidRDefault="006F3CD0" w:rsidP="00966036">
            <w:pPr>
              <w:rPr>
                <w:rStyle w:val="apple-converted-space"/>
                <w:rFonts w:ascii="Arial Narrow" w:hAnsi="Arial Narrow"/>
                <w:i/>
                <w:iCs/>
                <w:color w:val="232323"/>
                <w:sz w:val="20"/>
                <w:szCs w:val="20"/>
                <w:shd w:val="clear" w:color="auto" w:fill="FFFFFF"/>
              </w:rPr>
            </w:pPr>
          </w:p>
          <w:p w:rsidR="006F3CD0" w:rsidRPr="00B7190E" w:rsidRDefault="006F3CD0" w:rsidP="00966036">
            <w:pPr>
              <w:autoSpaceDE w:val="0"/>
              <w:autoSpaceDN w:val="0"/>
              <w:adjustRightInd w:val="0"/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</w:pPr>
            <w:r w:rsidRPr="00B7190E"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  <w:t>Onca zamanın üstünde eskimeyen bir düşüncesin</w:t>
            </w:r>
          </w:p>
          <w:p w:rsidR="006F3CD0" w:rsidRPr="00B7190E" w:rsidRDefault="006F3CD0" w:rsidP="00966036">
            <w:pPr>
              <w:autoSpaceDE w:val="0"/>
              <w:autoSpaceDN w:val="0"/>
              <w:adjustRightInd w:val="0"/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</w:pPr>
            <w:proofErr w:type="gramStart"/>
            <w:r w:rsidRPr="00B7190E"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  <w:t>şimdi.İnsan</w:t>
            </w:r>
            <w:proofErr w:type="gramEnd"/>
            <w:r w:rsidRPr="00B7190E"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  <w:t xml:space="preserve"> her gün anımsar mı aynı gözleri?Seni seviyordum</w:t>
            </w:r>
          </w:p>
          <w:p w:rsidR="006F3CD0" w:rsidRPr="00B7190E" w:rsidRDefault="006F3CD0" w:rsidP="00966036">
            <w:pPr>
              <w:autoSpaceDE w:val="0"/>
              <w:autoSpaceDN w:val="0"/>
              <w:adjustRightInd w:val="0"/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</w:pPr>
            <w:proofErr w:type="gramStart"/>
            <w:r w:rsidRPr="00B7190E"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  <w:t>ve</w:t>
            </w:r>
            <w:proofErr w:type="gramEnd"/>
            <w:r w:rsidRPr="00B7190E"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  <w:t xml:space="preserve"> senin haberin yoktu. Saçlarını izliyordum</w:t>
            </w:r>
          </w:p>
          <w:p w:rsidR="006F3CD0" w:rsidRPr="00B7190E" w:rsidRDefault="006F3CD0" w:rsidP="00966036">
            <w:pPr>
              <w:autoSpaceDE w:val="0"/>
              <w:autoSpaceDN w:val="0"/>
              <w:adjustRightInd w:val="0"/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</w:pPr>
            <w:proofErr w:type="gramStart"/>
            <w:r w:rsidRPr="00B7190E"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  <w:t>uzaktan</w:t>
            </w:r>
            <w:proofErr w:type="gramEnd"/>
            <w:r w:rsidRPr="00B7190E"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  <w:t>, kulağının arkasına düşüşü ve burnun, herkesten</w:t>
            </w:r>
          </w:p>
          <w:p w:rsidR="006F3CD0" w:rsidRPr="00B7190E" w:rsidRDefault="006F3CD0" w:rsidP="00966036">
            <w:pPr>
              <w:autoSpaceDE w:val="0"/>
              <w:autoSpaceDN w:val="0"/>
              <w:adjustRightInd w:val="0"/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</w:pPr>
            <w:proofErr w:type="gramStart"/>
            <w:r w:rsidRPr="00B7190E"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  <w:t>başkaydı</w:t>
            </w:r>
            <w:proofErr w:type="gramEnd"/>
            <w:r w:rsidRPr="00B7190E"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  <w:t xml:space="preserve"> işte. Güldüğün zaman yukarıya bakardın.</w:t>
            </w:r>
          </w:p>
          <w:p w:rsidR="006F3CD0" w:rsidRPr="00B7190E" w:rsidRDefault="006F3CD0" w:rsidP="00966036">
            <w:pPr>
              <w:autoSpaceDE w:val="0"/>
              <w:autoSpaceDN w:val="0"/>
              <w:adjustRightInd w:val="0"/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</w:pPr>
            <w:r w:rsidRPr="00B7190E"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  <w:t>Yukarı kalkan başın ve gülen gözlerin vardı. Ne güzeldiler</w:t>
            </w:r>
          </w:p>
          <w:p w:rsidR="006F3CD0" w:rsidRPr="00B7190E" w:rsidRDefault="006F3CD0" w:rsidP="00966036">
            <w:pPr>
              <w:rPr>
                <w:rStyle w:val="apple-converted-space"/>
                <w:rFonts w:ascii="Arial Narrow" w:hAnsi="Arial Narrow"/>
                <w:iCs/>
                <w:color w:val="232323"/>
                <w:sz w:val="20"/>
                <w:szCs w:val="20"/>
                <w:shd w:val="clear" w:color="auto" w:fill="FFFFFF"/>
              </w:rPr>
            </w:pPr>
            <w:proofErr w:type="gramStart"/>
            <w:r w:rsidRPr="00B7190E"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  <w:t>sen</w:t>
            </w:r>
            <w:proofErr w:type="gramEnd"/>
            <w:r w:rsidRPr="00B7190E"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  <w:t xml:space="preserve"> bilmiyordun.</w:t>
            </w:r>
          </w:p>
          <w:p w:rsidR="006F3CD0" w:rsidRDefault="006F3CD0" w:rsidP="00966036">
            <w:pPr>
              <w:rPr>
                <w:rStyle w:val="apple-converted-space"/>
                <w:rFonts w:ascii="Arial Narrow" w:hAnsi="Arial Narrow"/>
                <w:i/>
                <w:iCs/>
                <w:color w:val="232323"/>
                <w:sz w:val="20"/>
                <w:szCs w:val="20"/>
                <w:shd w:val="clear" w:color="auto" w:fill="FFFFFF"/>
              </w:rPr>
            </w:pPr>
          </w:p>
          <w:p w:rsidR="006F3CD0" w:rsidRPr="00206B5A" w:rsidRDefault="006F3CD0" w:rsidP="00966036">
            <w:pPr>
              <w:rPr>
                <w:rFonts w:ascii="Arial Narrow" w:hAnsi="Arial Narrow"/>
                <w:i/>
                <w:sz w:val="20"/>
                <w:szCs w:val="20"/>
              </w:rPr>
            </w:pPr>
            <w:proofErr w:type="gramStart"/>
            <w:r>
              <w:rPr>
                <w:rStyle w:val="apple-converted-space"/>
                <w:rFonts w:ascii="Arial Narrow" w:hAnsi="Arial Narrow"/>
                <w:i/>
                <w:iCs/>
                <w:color w:val="232323"/>
                <w:sz w:val="20"/>
                <w:szCs w:val="20"/>
                <w:shd w:val="clear" w:color="auto" w:fill="FFFFFF"/>
              </w:rPr>
              <w:t>....................................................................................</w:t>
            </w:r>
            <w:proofErr w:type="gramEnd"/>
          </w:p>
        </w:tc>
        <w:tc>
          <w:tcPr>
            <w:tcW w:w="5303" w:type="dxa"/>
          </w:tcPr>
          <w:p w:rsidR="006F3CD0" w:rsidRDefault="006F3CD0" w:rsidP="00966036">
            <w:pPr>
              <w:rPr>
                <w:rFonts w:ascii="Arial Narrow" w:hAnsi="Arial Narrow"/>
                <w:sz w:val="20"/>
                <w:szCs w:val="20"/>
              </w:rPr>
            </w:pPr>
          </w:p>
          <w:p w:rsidR="006F3CD0" w:rsidRDefault="006F3CD0" w:rsidP="00966036">
            <w:pPr>
              <w:rPr>
                <w:rFonts w:ascii="Arial Narrow" w:hAnsi="Arial Narrow"/>
                <w:color w:val="000000"/>
                <w:sz w:val="20"/>
                <w:szCs w:val="20"/>
                <w:shd w:val="clear" w:color="auto" w:fill="FFFFFF"/>
              </w:rPr>
            </w:pPr>
            <w:r w:rsidRPr="00B7190E">
              <w:rPr>
                <w:rFonts w:ascii="Arial Narrow" w:hAnsi="Arial Narrow"/>
                <w:sz w:val="20"/>
                <w:szCs w:val="20"/>
              </w:rPr>
              <w:t>...</w:t>
            </w:r>
            <w:r w:rsidRPr="00B7190E">
              <w:rPr>
                <w:rFonts w:ascii="Arial Narrow" w:hAnsi="Arial Narrow"/>
                <w:color w:val="000000"/>
                <w:sz w:val="20"/>
                <w:szCs w:val="20"/>
                <w:shd w:val="clear" w:color="auto" w:fill="FFFFFF"/>
              </w:rPr>
              <w:t xml:space="preserve"> Şakaklarından, ensesinden sarkan düz, parlak, koyu siyah saçlar altında sarı, süzgün, küçük yüzüne: genişlememiş kemikleri üstünde donuk esmer rengiyle zayıf izdüşümleri görülen kaslarına; yırtık gömleğiyle paçaları parçalanmış pantolonunun içinde ince bir değnek gibi du</w:t>
            </w:r>
            <w:r w:rsidRPr="00B7190E">
              <w:rPr>
                <w:rFonts w:ascii="Arial Narrow" w:hAnsi="Arial Narrow"/>
                <w:color w:val="000000"/>
                <w:sz w:val="20"/>
                <w:szCs w:val="20"/>
                <w:shd w:val="clear" w:color="auto" w:fill="FFFFFF"/>
              </w:rPr>
              <w:softHyphen/>
              <w:t>ran narin vücuduna bakılsa belki daha küçük zannedilirdi. Fakat ince yay gibi kaşlarının altında daima uyanık bir zekâ parlaklığıyla gülümser</w:t>
            </w:r>
            <w:r>
              <w:rPr>
                <w:rFonts w:ascii="Arial Narrow" w:hAnsi="Arial Narrow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6F3CD0" w:rsidRDefault="006F3CD0" w:rsidP="00966036">
            <w:pPr>
              <w:rPr>
                <w:rFonts w:ascii="Arial Narrow" w:hAnsi="Arial Narrow"/>
                <w:color w:val="000000"/>
                <w:sz w:val="20"/>
                <w:szCs w:val="20"/>
                <w:shd w:val="clear" w:color="auto" w:fill="FFFFFF"/>
              </w:rPr>
            </w:pPr>
          </w:p>
          <w:p w:rsidR="006F3CD0" w:rsidRPr="00B7190E" w:rsidRDefault="006F3CD0" w:rsidP="00966036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7190E">
              <w:rPr>
                <w:rFonts w:ascii="Arial Narrow" w:hAnsi="Arial Narrow"/>
                <w:sz w:val="20"/>
                <w:szCs w:val="20"/>
              </w:rPr>
              <w:t>..................................................................................</w:t>
            </w:r>
            <w:proofErr w:type="gramEnd"/>
          </w:p>
          <w:p w:rsidR="006F3CD0" w:rsidRPr="00206B5A" w:rsidRDefault="006F3CD0" w:rsidP="0096603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6F3CD0" w:rsidRDefault="006F3CD0" w:rsidP="006F3CD0">
      <w:pPr>
        <w:ind w:left="-567"/>
        <w:jc w:val="both"/>
      </w:pPr>
    </w:p>
    <w:p w:rsidR="00C828E1" w:rsidRDefault="00C828E1" w:rsidP="00C828E1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C828E1" w:rsidRPr="009B3632" w:rsidRDefault="00C828E1" w:rsidP="00C828E1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S6</w:t>
      </w:r>
      <w:r w:rsidRPr="009B3632">
        <w:rPr>
          <w:b/>
          <w:sz w:val="22"/>
          <w:szCs w:val="22"/>
          <w:u w:val="single"/>
        </w:rPr>
        <w:t>)"Kimi</w:t>
      </w:r>
      <w:r w:rsidRPr="009B3632">
        <w:rPr>
          <w:sz w:val="22"/>
          <w:szCs w:val="22"/>
          <w:u w:val="single"/>
        </w:rPr>
        <w:t>"</w:t>
      </w:r>
      <w:r w:rsidRPr="008E2A10">
        <w:rPr>
          <w:sz w:val="22"/>
          <w:szCs w:val="22"/>
        </w:rPr>
        <w:t xml:space="preserve"> </w:t>
      </w:r>
      <w:r w:rsidRPr="009B3632">
        <w:rPr>
          <w:b/>
          <w:sz w:val="22"/>
          <w:szCs w:val="22"/>
        </w:rPr>
        <w:t>sözcüğünü belgisiz zamir ve belgisiz sıfat olarak iki ayrı cümlede kullanınız.(3p*2=6p)</w:t>
      </w:r>
    </w:p>
    <w:p w:rsidR="00C828E1" w:rsidRPr="009B3632" w:rsidRDefault="00C828E1" w:rsidP="00C828E1">
      <w:pPr>
        <w:autoSpaceDE w:val="0"/>
        <w:autoSpaceDN w:val="0"/>
        <w:adjustRightInd w:val="0"/>
        <w:ind w:firstLine="708"/>
        <w:rPr>
          <w:b/>
          <w:sz w:val="22"/>
          <w:szCs w:val="22"/>
        </w:rPr>
      </w:pPr>
    </w:p>
    <w:p w:rsidR="00C828E1" w:rsidRPr="008E2A10" w:rsidRDefault="00C828E1" w:rsidP="00C828E1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 w:rsidRPr="008E2A10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</w:t>
      </w:r>
      <w:proofErr w:type="gramEnd"/>
    </w:p>
    <w:p w:rsidR="00C828E1" w:rsidRDefault="00C828E1" w:rsidP="00C828E1"/>
    <w:p w:rsidR="009B3632" w:rsidRDefault="009B3632" w:rsidP="00C828E1">
      <w:pPr>
        <w:autoSpaceDE w:val="0"/>
        <w:autoSpaceDN w:val="0"/>
        <w:adjustRightInd w:val="0"/>
        <w:rPr>
          <w:rFonts w:asciiTheme="minorHAnsi" w:eastAsiaTheme="minorHAnsi" w:hAnsiTheme="minorHAnsi" w:cs="Helvetica"/>
          <w:sz w:val="18"/>
          <w:szCs w:val="18"/>
          <w:lang w:eastAsia="en-US"/>
        </w:rPr>
        <w:sectPr w:rsidR="009B3632" w:rsidSect="00C828E1">
          <w:type w:val="continuous"/>
          <w:pgSz w:w="11906" w:h="16838"/>
          <w:pgMar w:top="907" w:right="1021" w:bottom="794" w:left="992" w:header="709" w:footer="709" w:gutter="0"/>
          <w:cols w:space="708"/>
          <w:docGrid w:linePitch="360"/>
        </w:sectPr>
      </w:pPr>
    </w:p>
    <w:p w:rsidR="00C828E1" w:rsidRPr="009B3632" w:rsidRDefault="00C828E1" w:rsidP="00C828E1">
      <w:pPr>
        <w:autoSpaceDE w:val="0"/>
        <w:autoSpaceDN w:val="0"/>
        <w:adjustRightInd w:val="0"/>
        <w:rPr>
          <w:rFonts w:asciiTheme="minorHAnsi" w:eastAsiaTheme="minorHAnsi" w:hAnsiTheme="minorHAnsi" w:cs="Helvetica"/>
          <w:sz w:val="18"/>
          <w:szCs w:val="18"/>
          <w:lang w:eastAsia="en-US"/>
        </w:rPr>
      </w:pPr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lastRenderedPageBreak/>
        <w:t>Emredici anlatımda bir işi yapmaya, bir eylemde bulunmaya</w:t>
      </w:r>
    </w:p>
    <w:p w:rsidR="00C828E1" w:rsidRPr="009B3632" w:rsidRDefault="00C828E1" w:rsidP="00C828E1">
      <w:pPr>
        <w:autoSpaceDE w:val="0"/>
        <w:autoSpaceDN w:val="0"/>
        <w:adjustRightInd w:val="0"/>
        <w:rPr>
          <w:rFonts w:asciiTheme="minorHAnsi" w:eastAsiaTheme="minorHAnsi" w:hAnsiTheme="minorHAnsi" w:cs="Helvetica"/>
          <w:sz w:val="18"/>
          <w:szCs w:val="18"/>
          <w:lang w:eastAsia="en-US"/>
        </w:rPr>
      </w:pPr>
      <w:proofErr w:type="gramStart"/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t>zorlama</w:t>
      </w:r>
      <w:proofErr w:type="gramEnd"/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t xml:space="preserve"> anlamı vardır. Emredici metinler oluşturulurken alıcıyı</w:t>
      </w:r>
    </w:p>
    <w:p w:rsidR="00C828E1" w:rsidRPr="009B3632" w:rsidRDefault="00C828E1" w:rsidP="00C828E1">
      <w:pPr>
        <w:autoSpaceDE w:val="0"/>
        <w:autoSpaceDN w:val="0"/>
        <w:adjustRightInd w:val="0"/>
        <w:rPr>
          <w:rFonts w:asciiTheme="minorHAnsi" w:eastAsiaTheme="minorHAnsi" w:hAnsiTheme="minorHAnsi" w:cs="Helvetica"/>
          <w:sz w:val="18"/>
          <w:szCs w:val="18"/>
          <w:lang w:eastAsia="en-US"/>
        </w:rPr>
      </w:pPr>
      <w:proofErr w:type="gramStart"/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t>……………</w:t>
      </w:r>
      <w:proofErr w:type="gramEnd"/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t xml:space="preserve"> </w:t>
      </w:r>
      <w:proofErr w:type="gramStart"/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t>amacıyla</w:t>
      </w:r>
      <w:proofErr w:type="gramEnd"/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t xml:space="preserve"> emredici ifadeler kullanılır.</w:t>
      </w:r>
    </w:p>
    <w:p w:rsidR="00C828E1" w:rsidRPr="009B3632" w:rsidRDefault="00C828E1" w:rsidP="00C828E1">
      <w:pPr>
        <w:autoSpaceDE w:val="0"/>
        <w:autoSpaceDN w:val="0"/>
        <w:adjustRightInd w:val="0"/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</w:pPr>
      <w:r w:rsidRPr="009B3632"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  <w:t>S7)Yukarıda boş bırakılan yere aşağıdakilerden hangisi getir</w:t>
      </w:r>
      <w:r w:rsidRPr="009B3632">
        <w:rPr>
          <w:rFonts w:asciiTheme="minorHAnsi" w:eastAsia="Helvetica-Bold" w:hAnsiTheme="minorHAnsi" w:cs="Helvetica-Bold"/>
          <w:b/>
          <w:bCs/>
          <w:sz w:val="20"/>
          <w:szCs w:val="20"/>
          <w:u w:val="single"/>
          <w:lang w:eastAsia="en-US"/>
        </w:rPr>
        <w:t>ilemez</w:t>
      </w:r>
      <w:r w:rsidRPr="009B3632"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  <w:t>?</w:t>
      </w:r>
      <w:r w:rsidR="00773253"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  <w:t>( 4</w:t>
      </w:r>
      <w:r w:rsidR="00A74BD2" w:rsidRPr="009B3632"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  <w:t>p</w:t>
      </w:r>
      <w:r w:rsidR="00773253"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  <w:t>)</w:t>
      </w:r>
    </w:p>
    <w:p w:rsidR="00C828E1" w:rsidRPr="009B3632" w:rsidRDefault="00C828E1" w:rsidP="00C828E1">
      <w:pPr>
        <w:autoSpaceDE w:val="0"/>
        <w:autoSpaceDN w:val="0"/>
        <w:adjustRightInd w:val="0"/>
        <w:rPr>
          <w:rFonts w:asciiTheme="minorHAnsi" w:eastAsiaTheme="minorHAnsi" w:hAnsiTheme="minorHAnsi" w:cs="Helvetica"/>
          <w:sz w:val="18"/>
          <w:szCs w:val="18"/>
          <w:lang w:eastAsia="en-US"/>
        </w:rPr>
      </w:pPr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t>A) duygusal yönden etkilemek</w:t>
      </w:r>
    </w:p>
    <w:p w:rsidR="00C828E1" w:rsidRPr="009B3632" w:rsidRDefault="00C828E1" w:rsidP="00C828E1">
      <w:pPr>
        <w:autoSpaceDE w:val="0"/>
        <w:autoSpaceDN w:val="0"/>
        <w:adjustRightInd w:val="0"/>
        <w:rPr>
          <w:rFonts w:asciiTheme="minorHAnsi" w:eastAsiaTheme="minorHAnsi" w:hAnsiTheme="minorHAnsi" w:cs="Helvetica"/>
          <w:sz w:val="18"/>
          <w:szCs w:val="18"/>
          <w:lang w:eastAsia="en-US"/>
        </w:rPr>
      </w:pPr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t xml:space="preserve">B) belli alana </w:t>
      </w:r>
      <w:proofErr w:type="spellStart"/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t>kanalize</w:t>
      </w:r>
      <w:proofErr w:type="spellEnd"/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t xml:space="preserve"> etmek</w:t>
      </w:r>
    </w:p>
    <w:p w:rsidR="00C828E1" w:rsidRPr="009B3632" w:rsidRDefault="00C828E1" w:rsidP="00C828E1">
      <w:pPr>
        <w:autoSpaceDE w:val="0"/>
        <w:autoSpaceDN w:val="0"/>
        <w:adjustRightInd w:val="0"/>
        <w:rPr>
          <w:rFonts w:asciiTheme="minorHAnsi" w:eastAsiaTheme="minorHAnsi" w:hAnsiTheme="minorHAnsi" w:cs="Helvetica"/>
          <w:sz w:val="18"/>
          <w:szCs w:val="18"/>
          <w:lang w:eastAsia="en-US"/>
        </w:rPr>
      </w:pPr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t>C) telkin etmek</w:t>
      </w:r>
    </w:p>
    <w:p w:rsidR="00C828E1" w:rsidRPr="009B3632" w:rsidRDefault="00C828E1" w:rsidP="00C828E1">
      <w:pPr>
        <w:autoSpaceDE w:val="0"/>
        <w:autoSpaceDN w:val="0"/>
        <w:adjustRightInd w:val="0"/>
        <w:rPr>
          <w:rFonts w:asciiTheme="minorHAnsi" w:eastAsiaTheme="minorHAnsi" w:hAnsiTheme="minorHAnsi" w:cs="Helvetica"/>
          <w:sz w:val="18"/>
          <w:szCs w:val="18"/>
          <w:lang w:eastAsia="en-US"/>
        </w:rPr>
      </w:pPr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t>D) yönlendirmek</w:t>
      </w:r>
    </w:p>
    <w:p w:rsidR="00C828E1" w:rsidRPr="009B3632" w:rsidRDefault="00C828E1" w:rsidP="00C828E1">
      <w:pPr>
        <w:rPr>
          <w:rFonts w:asciiTheme="minorHAnsi" w:hAnsiTheme="minorHAnsi"/>
        </w:rPr>
      </w:pPr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t>E) bir işi yapmaya zorlamak</w:t>
      </w:r>
    </w:p>
    <w:p w:rsidR="006F3CD0" w:rsidRPr="006F3CD0" w:rsidRDefault="006F3CD0" w:rsidP="006F3CD0"/>
    <w:p w:rsidR="009B3632" w:rsidRPr="00A652D2" w:rsidRDefault="00A74BD2" w:rsidP="009B3632">
      <w:pPr>
        <w:shd w:val="clear" w:color="auto" w:fill="FFFFFF"/>
        <w:spacing w:line="306" w:lineRule="atLeast"/>
        <w:rPr>
          <w:rFonts w:asciiTheme="minorHAnsi" w:hAnsiTheme="minorHAnsi"/>
          <w:sz w:val="18"/>
          <w:szCs w:val="18"/>
        </w:rPr>
      </w:pPr>
      <w:r w:rsidRPr="00A652D2">
        <w:rPr>
          <w:rFonts w:asciiTheme="minorHAnsi" w:hAnsiTheme="minorHAnsi"/>
          <w:sz w:val="18"/>
          <w:szCs w:val="18"/>
        </w:rPr>
        <w:lastRenderedPageBreak/>
        <w:t>S8)</w:t>
      </w:r>
      <w:r w:rsidR="009B3632" w:rsidRPr="00A652D2">
        <w:rPr>
          <w:rStyle w:val="Gl"/>
          <w:rFonts w:asciiTheme="minorHAnsi" w:hAnsiTheme="minorHAnsi"/>
          <w:sz w:val="18"/>
          <w:szCs w:val="18"/>
        </w:rPr>
        <w:t xml:space="preserve"> Aşağıdaki cümlelerin hangisinde altı çizili sözcük </w:t>
      </w:r>
      <w:r w:rsidR="009B3632" w:rsidRPr="00A652D2">
        <w:rPr>
          <w:rStyle w:val="Gl"/>
          <w:rFonts w:asciiTheme="minorHAnsi" w:hAnsiTheme="minorHAnsi"/>
          <w:sz w:val="18"/>
          <w:szCs w:val="18"/>
          <w:u w:val="single"/>
        </w:rPr>
        <w:t>diğerlerinden farklı</w:t>
      </w:r>
      <w:r w:rsidR="009B3632" w:rsidRPr="00A652D2">
        <w:rPr>
          <w:rStyle w:val="Gl"/>
          <w:rFonts w:asciiTheme="minorHAnsi" w:hAnsiTheme="minorHAnsi"/>
          <w:sz w:val="18"/>
          <w:szCs w:val="18"/>
        </w:rPr>
        <w:t> türde kullanılmıştır?(4p)</w:t>
      </w:r>
    </w:p>
    <w:p w:rsidR="009B3632" w:rsidRPr="00A652D2" w:rsidRDefault="009B3632" w:rsidP="009B3632">
      <w:pPr>
        <w:shd w:val="clear" w:color="auto" w:fill="FFFFFF"/>
        <w:spacing w:line="306" w:lineRule="atLeast"/>
        <w:rPr>
          <w:rFonts w:asciiTheme="minorHAnsi" w:hAnsiTheme="minorHAnsi"/>
          <w:sz w:val="18"/>
          <w:szCs w:val="18"/>
        </w:rPr>
      </w:pPr>
      <w:r w:rsidRPr="00A652D2">
        <w:rPr>
          <w:rFonts w:asciiTheme="minorHAnsi" w:hAnsiTheme="minorHAnsi"/>
          <w:sz w:val="18"/>
          <w:szCs w:val="18"/>
        </w:rPr>
        <w:t>A) </w:t>
      </w:r>
      <w:r w:rsidRPr="00A652D2">
        <w:rPr>
          <w:rFonts w:asciiTheme="minorHAnsi" w:hAnsiTheme="minorHAnsi"/>
          <w:sz w:val="18"/>
          <w:szCs w:val="18"/>
          <w:u w:val="single"/>
        </w:rPr>
        <w:t>Diğeri</w:t>
      </w:r>
      <w:r w:rsidRPr="00A652D2">
        <w:rPr>
          <w:rFonts w:asciiTheme="minorHAnsi" w:hAnsiTheme="minorHAnsi"/>
          <w:sz w:val="18"/>
          <w:szCs w:val="18"/>
        </w:rPr>
        <w:t> her şeyden vazgeçmeye hazırdı o günlerde.</w:t>
      </w:r>
    </w:p>
    <w:p w:rsidR="009B3632" w:rsidRPr="00A652D2" w:rsidRDefault="009B3632" w:rsidP="009B3632">
      <w:pPr>
        <w:shd w:val="clear" w:color="auto" w:fill="FFFFFF"/>
        <w:spacing w:line="306" w:lineRule="atLeast"/>
        <w:rPr>
          <w:rFonts w:asciiTheme="minorHAnsi" w:hAnsiTheme="minorHAnsi"/>
          <w:sz w:val="18"/>
          <w:szCs w:val="18"/>
        </w:rPr>
      </w:pPr>
      <w:r w:rsidRPr="00A652D2">
        <w:rPr>
          <w:rFonts w:asciiTheme="minorHAnsi" w:hAnsiTheme="minorHAnsi"/>
          <w:sz w:val="18"/>
          <w:szCs w:val="18"/>
        </w:rPr>
        <w:t>B) </w:t>
      </w:r>
      <w:r w:rsidRPr="00A652D2">
        <w:rPr>
          <w:rFonts w:asciiTheme="minorHAnsi" w:hAnsiTheme="minorHAnsi"/>
          <w:sz w:val="18"/>
          <w:szCs w:val="18"/>
          <w:u w:val="single"/>
        </w:rPr>
        <w:t>Bizim</w:t>
      </w:r>
      <w:r w:rsidRPr="00A652D2">
        <w:rPr>
          <w:rFonts w:asciiTheme="minorHAnsi" w:hAnsiTheme="minorHAnsi"/>
          <w:sz w:val="18"/>
          <w:szCs w:val="18"/>
        </w:rPr>
        <w:t> iki sesimiz olmalı bu zor günlerde.</w:t>
      </w:r>
    </w:p>
    <w:p w:rsidR="009B3632" w:rsidRPr="00A652D2" w:rsidRDefault="009B3632" w:rsidP="009B3632">
      <w:pPr>
        <w:shd w:val="clear" w:color="auto" w:fill="FFFFFF"/>
        <w:spacing w:line="306" w:lineRule="atLeast"/>
        <w:rPr>
          <w:rFonts w:asciiTheme="minorHAnsi" w:hAnsiTheme="minorHAnsi"/>
          <w:sz w:val="18"/>
          <w:szCs w:val="18"/>
        </w:rPr>
      </w:pPr>
      <w:r w:rsidRPr="00A652D2">
        <w:rPr>
          <w:rFonts w:asciiTheme="minorHAnsi" w:hAnsiTheme="minorHAnsi"/>
          <w:sz w:val="18"/>
          <w:szCs w:val="18"/>
        </w:rPr>
        <w:t>C) Sevdiği insana "evet" diye fısıldamalı </w:t>
      </w:r>
      <w:r w:rsidRPr="00A652D2">
        <w:rPr>
          <w:rFonts w:asciiTheme="minorHAnsi" w:hAnsiTheme="minorHAnsi"/>
          <w:sz w:val="18"/>
          <w:szCs w:val="18"/>
          <w:u w:val="single"/>
        </w:rPr>
        <w:t>biri</w:t>
      </w:r>
      <w:r w:rsidRPr="00A652D2">
        <w:rPr>
          <w:rFonts w:asciiTheme="minorHAnsi" w:hAnsiTheme="minorHAnsi"/>
          <w:sz w:val="18"/>
          <w:szCs w:val="18"/>
        </w:rPr>
        <w:t>.</w:t>
      </w:r>
    </w:p>
    <w:p w:rsidR="009B3632" w:rsidRPr="00A652D2" w:rsidRDefault="009B3632" w:rsidP="009B3632">
      <w:pPr>
        <w:shd w:val="clear" w:color="auto" w:fill="FFFFFF"/>
        <w:spacing w:line="306" w:lineRule="atLeast"/>
        <w:rPr>
          <w:rFonts w:asciiTheme="minorHAnsi" w:hAnsiTheme="minorHAnsi"/>
          <w:sz w:val="18"/>
          <w:szCs w:val="18"/>
        </w:rPr>
      </w:pPr>
      <w:r w:rsidRPr="00A652D2">
        <w:rPr>
          <w:rFonts w:asciiTheme="minorHAnsi" w:hAnsiTheme="minorHAnsi"/>
          <w:sz w:val="18"/>
          <w:szCs w:val="18"/>
        </w:rPr>
        <w:t>D) Çocuklarının geleceğinin </w:t>
      </w:r>
      <w:r w:rsidRPr="00A652D2">
        <w:rPr>
          <w:rFonts w:asciiTheme="minorHAnsi" w:hAnsiTheme="minorHAnsi"/>
          <w:sz w:val="18"/>
          <w:szCs w:val="18"/>
          <w:u w:val="single"/>
        </w:rPr>
        <w:t>kendine</w:t>
      </w:r>
      <w:r w:rsidRPr="00A652D2">
        <w:rPr>
          <w:rFonts w:asciiTheme="minorHAnsi" w:hAnsiTheme="minorHAnsi"/>
          <w:sz w:val="18"/>
          <w:szCs w:val="18"/>
        </w:rPr>
        <w:t> emanet edildiğini bilmeli.</w:t>
      </w:r>
    </w:p>
    <w:p w:rsidR="009B3632" w:rsidRPr="00A652D2" w:rsidRDefault="009B3632" w:rsidP="009B3632">
      <w:pPr>
        <w:shd w:val="clear" w:color="auto" w:fill="FFFFFF"/>
        <w:spacing w:line="306" w:lineRule="atLeast"/>
        <w:rPr>
          <w:rFonts w:asciiTheme="minorHAnsi" w:hAnsiTheme="minorHAnsi"/>
          <w:sz w:val="18"/>
          <w:szCs w:val="18"/>
        </w:rPr>
        <w:sectPr w:rsidR="009B3632" w:rsidRPr="00A652D2" w:rsidSect="009B3632">
          <w:type w:val="continuous"/>
          <w:pgSz w:w="11906" w:h="16838"/>
          <w:pgMar w:top="907" w:right="1021" w:bottom="794" w:left="992" w:header="709" w:footer="709" w:gutter="0"/>
          <w:cols w:num="2" w:space="709"/>
          <w:docGrid w:linePitch="360"/>
        </w:sectPr>
      </w:pPr>
      <w:r w:rsidRPr="00A652D2">
        <w:rPr>
          <w:rFonts w:asciiTheme="minorHAnsi" w:hAnsiTheme="minorHAnsi"/>
          <w:sz w:val="18"/>
          <w:szCs w:val="18"/>
        </w:rPr>
        <w:t>E) Bütün şairleri, hayatın </w:t>
      </w:r>
      <w:r w:rsidRPr="00A652D2">
        <w:rPr>
          <w:rFonts w:asciiTheme="minorHAnsi" w:hAnsiTheme="minorHAnsi"/>
          <w:sz w:val="18"/>
          <w:szCs w:val="18"/>
          <w:u w:val="single"/>
        </w:rPr>
        <w:t>o</w:t>
      </w:r>
      <w:r w:rsidRPr="00A652D2">
        <w:rPr>
          <w:rFonts w:asciiTheme="minorHAnsi" w:hAnsiTheme="minorHAnsi"/>
          <w:sz w:val="18"/>
          <w:szCs w:val="18"/>
        </w:rPr>
        <w:t> g</w:t>
      </w:r>
      <w:r w:rsidR="00773253">
        <w:rPr>
          <w:rFonts w:asciiTheme="minorHAnsi" w:hAnsiTheme="minorHAnsi"/>
          <w:sz w:val="18"/>
          <w:szCs w:val="18"/>
        </w:rPr>
        <w:t xml:space="preserve">ül kokulu damarlarını, </w:t>
      </w:r>
      <w:proofErr w:type="spellStart"/>
      <w:r w:rsidR="00773253">
        <w:rPr>
          <w:rFonts w:asciiTheme="minorHAnsi" w:hAnsiTheme="minorHAnsi"/>
          <w:sz w:val="18"/>
          <w:szCs w:val="18"/>
        </w:rPr>
        <w:t>dolaşmal</w:t>
      </w:r>
      <w:proofErr w:type="spellEnd"/>
    </w:p>
    <w:p w:rsidR="00C828E1" w:rsidRDefault="00C828E1" w:rsidP="006F3CD0"/>
    <w:p w:rsidR="00C828E1" w:rsidRPr="00E74AE5" w:rsidRDefault="00C828E1" w:rsidP="00C828E1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E74AE5">
        <w:rPr>
          <w:rFonts w:ascii="Arial" w:eastAsiaTheme="minorHAnsi" w:hAnsi="Arial" w:cs="Arial"/>
          <w:sz w:val="22"/>
          <w:szCs w:val="22"/>
          <w:lang w:eastAsia="en-US"/>
        </w:rPr>
        <w:t xml:space="preserve">Nedense duygu rüzgârları hep ilkbahara yakıştırılır. Coşkular, tutkular hep baharı simgeler. Gürül </w:t>
      </w:r>
      <w:proofErr w:type="spellStart"/>
      <w:r w:rsidRPr="00E74AE5">
        <w:rPr>
          <w:rFonts w:ascii="Arial" w:eastAsiaTheme="minorHAnsi" w:hAnsi="Arial" w:cs="Arial"/>
          <w:sz w:val="22"/>
          <w:szCs w:val="22"/>
          <w:lang w:eastAsia="en-US"/>
        </w:rPr>
        <w:t>gürül</w:t>
      </w:r>
      <w:proofErr w:type="spellEnd"/>
      <w:r w:rsidRPr="00E74AE5">
        <w:rPr>
          <w:rFonts w:ascii="Arial" w:eastAsiaTheme="minorHAnsi" w:hAnsi="Arial" w:cs="Arial"/>
          <w:sz w:val="22"/>
          <w:szCs w:val="22"/>
          <w:lang w:eastAsia="en-US"/>
        </w:rPr>
        <w:t xml:space="preserve"> akan sel sularına pek yaraşsa da bir mevsimle sınırlandırılamaz sevgi. Ne zamanı ne yeri vardır sevginin ne de kuralı... Ilık bir rüzgâr da olabilir, savurup götüren bir fırtına da.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Sevginin kaynağı biziz.</w:t>
      </w:r>
    </w:p>
    <w:p w:rsidR="00C828E1" w:rsidRDefault="00C828E1" w:rsidP="00C828E1"/>
    <w:p w:rsidR="00C828E1" w:rsidRDefault="00C828E1" w:rsidP="00C828E1">
      <w:pPr>
        <w:rPr>
          <w:b/>
          <w:sz w:val="21"/>
          <w:szCs w:val="21"/>
        </w:rPr>
      </w:pPr>
      <w:r>
        <w:t>S9)</w:t>
      </w:r>
      <w:r w:rsidRPr="00206B5A">
        <w:rPr>
          <w:b/>
          <w:sz w:val="21"/>
          <w:szCs w:val="21"/>
        </w:rPr>
        <w:t xml:space="preserve"> Yukarıdaki metinden hareketle aşağıdaki tabloyu</w:t>
      </w:r>
      <w:r w:rsidR="0011378F">
        <w:rPr>
          <w:b/>
          <w:sz w:val="21"/>
          <w:szCs w:val="21"/>
        </w:rPr>
        <w:t xml:space="preserve"> </w:t>
      </w:r>
      <w:r w:rsidR="0011378F" w:rsidRPr="00A652D2">
        <w:rPr>
          <w:b/>
          <w:sz w:val="21"/>
          <w:szCs w:val="21"/>
          <w:u w:val="single"/>
        </w:rPr>
        <w:t>birer örnekle</w:t>
      </w:r>
      <w:r w:rsidRPr="00206B5A">
        <w:rPr>
          <w:b/>
          <w:sz w:val="21"/>
          <w:szCs w:val="21"/>
        </w:rPr>
        <w:t xml:space="preserve"> doldurunuz. (</w:t>
      </w:r>
      <w:r>
        <w:rPr>
          <w:b/>
          <w:sz w:val="21"/>
          <w:szCs w:val="21"/>
        </w:rPr>
        <w:t>2p*8=</w:t>
      </w:r>
      <w:r w:rsidRPr="00206B5A">
        <w:rPr>
          <w:b/>
          <w:sz w:val="21"/>
          <w:szCs w:val="21"/>
        </w:rPr>
        <w:t>1</w:t>
      </w:r>
      <w:r>
        <w:rPr>
          <w:b/>
          <w:sz w:val="21"/>
          <w:szCs w:val="21"/>
        </w:rPr>
        <w:t>6</w:t>
      </w:r>
      <w:r w:rsidRPr="00206B5A">
        <w:rPr>
          <w:b/>
          <w:sz w:val="21"/>
          <w:szCs w:val="21"/>
        </w:rPr>
        <w:t xml:space="preserve"> puan)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91"/>
        <w:gridCol w:w="2091"/>
        <w:gridCol w:w="2384"/>
        <w:gridCol w:w="3237"/>
      </w:tblGrid>
      <w:tr w:rsidR="00C828E1" w:rsidTr="00966036">
        <w:trPr>
          <w:trHeight w:val="250"/>
        </w:trPr>
        <w:tc>
          <w:tcPr>
            <w:tcW w:w="1909" w:type="dxa"/>
          </w:tcPr>
          <w:p w:rsidR="00C828E1" w:rsidRDefault="00C828E1" w:rsidP="0096603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Soyut isim</w:t>
            </w:r>
          </w:p>
        </w:tc>
        <w:tc>
          <w:tcPr>
            <w:tcW w:w="2126" w:type="dxa"/>
          </w:tcPr>
          <w:p w:rsidR="00C828E1" w:rsidRDefault="00C828E1" w:rsidP="00966036">
            <w:pPr>
              <w:rPr>
                <w:sz w:val="21"/>
                <w:szCs w:val="21"/>
              </w:rPr>
            </w:pPr>
          </w:p>
        </w:tc>
        <w:tc>
          <w:tcPr>
            <w:tcW w:w="2409" w:type="dxa"/>
          </w:tcPr>
          <w:p w:rsidR="00C828E1" w:rsidRDefault="00C828E1" w:rsidP="0096603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Tekil isim</w:t>
            </w:r>
          </w:p>
        </w:tc>
        <w:tc>
          <w:tcPr>
            <w:tcW w:w="3292" w:type="dxa"/>
          </w:tcPr>
          <w:p w:rsidR="00C828E1" w:rsidRDefault="00C828E1" w:rsidP="00966036">
            <w:pPr>
              <w:rPr>
                <w:sz w:val="21"/>
                <w:szCs w:val="21"/>
              </w:rPr>
            </w:pPr>
          </w:p>
        </w:tc>
      </w:tr>
      <w:tr w:rsidR="00C828E1" w:rsidTr="00966036">
        <w:trPr>
          <w:trHeight w:val="172"/>
        </w:trPr>
        <w:tc>
          <w:tcPr>
            <w:tcW w:w="1909" w:type="dxa"/>
          </w:tcPr>
          <w:p w:rsidR="00C828E1" w:rsidRDefault="00C828E1" w:rsidP="0096603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Somut isim</w:t>
            </w:r>
          </w:p>
        </w:tc>
        <w:tc>
          <w:tcPr>
            <w:tcW w:w="2126" w:type="dxa"/>
          </w:tcPr>
          <w:p w:rsidR="00C828E1" w:rsidRDefault="00C828E1" w:rsidP="00966036">
            <w:pPr>
              <w:rPr>
                <w:sz w:val="21"/>
                <w:szCs w:val="21"/>
              </w:rPr>
            </w:pPr>
          </w:p>
        </w:tc>
        <w:tc>
          <w:tcPr>
            <w:tcW w:w="2409" w:type="dxa"/>
          </w:tcPr>
          <w:p w:rsidR="00C828E1" w:rsidRDefault="00C828E1" w:rsidP="0096603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Çoğul isim</w:t>
            </w:r>
          </w:p>
        </w:tc>
        <w:tc>
          <w:tcPr>
            <w:tcW w:w="3292" w:type="dxa"/>
          </w:tcPr>
          <w:p w:rsidR="00C828E1" w:rsidRDefault="00C828E1" w:rsidP="00966036">
            <w:pPr>
              <w:rPr>
                <w:sz w:val="21"/>
                <w:szCs w:val="21"/>
              </w:rPr>
            </w:pPr>
          </w:p>
        </w:tc>
      </w:tr>
      <w:tr w:rsidR="00C828E1" w:rsidTr="00966036">
        <w:trPr>
          <w:trHeight w:val="281"/>
        </w:trPr>
        <w:tc>
          <w:tcPr>
            <w:tcW w:w="1909" w:type="dxa"/>
          </w:tcPr>
          <w:p w:rsidR="00C828E1" w:rsidRDefault="00C828E1" w:rsidP="0096603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Basit isim</w:t>
            </w:r>
          </w:p>
        </w:tc>
        <w:tc>
          <w:tcPr>
            <w:tcW w:w="2126" w:type="dxa"/>
          </w:tcPr>
          <w:p w:rsidR="00C828E1" w:rsidRDefault="00C828E1" w:rsidP="00966036">
            <w:pPr>
              <w:rPr>
                <w:sz w:val="21"/>
                <w:szCs w:val="21"/>
              </w:rPr>
            </w:pPr>
          </w:p>
        </w:tc>
        <w:tc>
          <w:tcPr>
            <w:tcW w:w="2409" w:type="dxa"/>
          </w:tcPr>
          <w:p w:rsidR="00C828E1" w:rsidRDefault="00C828E1" w:rsidP="0096603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Belirtili ad tamlaması</w:t>
            </w:r>
          </w:p>
        </w:tc>
        <w:tc>
          <w:tcPr>
            <w:tcW w:w="3292" w:type="dxa"/>
          </w:tcPr>
          <w:p w:rsidR="00C828E1" w:rsidRDefault="00C828E1" w:rsidP="00966036">
            <w:pPr>
              <w:rPr>
                <w:sz w:val="21"/>
                <w:szCs w:val="21"/>
              </w:rPr>
            </w:pPr>
          </w:p>
        </w:tc>
      </w:tr>
      <w:tr w:rsidR="00C828E1" w:rsidTr="00966036">
        <w:trPr>
          <w:trHeight w:val="203"/>
        </w:trPr>
        <w:tc>
          <w:tcPr>
            <w:tcW w:w="1909" w:type="dxa"/>
          </w:tcPr>
          <w:p w:rsidR="00C828E1" w:rsidRDefault="00C828E1" w:rsidP="0096603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Türemiş isim</w:t>
            </w:r>
          </w:p>
        </w:tc>
        <w:tc>
          <w:tcPr>
            <w:tcW w:w="2126" w:type="dxa"/>
          </w:tcPr>
          <w:p w:rsidR="00C828E1" w:rsidRDefault="00C828E1" w:rsidP="00966036">
            <w:pPr>
              <w:rPr>
                <w:sz w:val="21"/>
                <w:szCs w:val="21"/>
              </w:rPr>
            </w:pPr>
          </w:p>
        </w:tc>
        <w:tc>
          <w:tcPr>
            <w:tcW w:w="2409" w:type="dxa"/>
          </w:tcPr>
          <w:p w:rsidR="00C828E1" w:rsidRDefault="00C828E1" w:rsidP="0096603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Belirtisiz ad tamlaması</w:t>
            </w:r>
          </w:p>
        </w:tc>
        <w:tc>
          <w:tcPr>
            <w:tcW w:w="3292" w:type="dxa"/>
          </w:tcPr>
          <w:p w:rsidR="00C828E1" w:rsidRDefault="00C828E1" w:rsidP="00966036">
            <w:pPr>
              <w:rPr>
                <w:sz w:val="21"/>
                <w:szCs w:val="21"/>
              </w:rPr>
            </w:pPr>
          </w:p>
        </w:tc>
      </w:tr>
    </w:tbl>
    <w:p w:rsidR="006F3CD0" w:rsidRDefault="006F3CD0" w:rsidP="006F3CD0"/>
    <w:p w:rsidR="00C828E1" w:rsidRPr="00F42432" w:rsidRDefault="00C828E1" w:rsidP="00C828E1">
      <w:pPr>
        <w:autoSpaceDE w:val="0"/>
        <w:autoSpaceDN w:val="0"/>
        <w:adjustRightInd w:val="0"/>
        <w:rPr>
          <w:rFonts w:asciiTheme="minorHAnsi" w:eastAsiaTheme="minorHAnsi" w:hAnsiTheme="minorHAnsi" w:cs="Helvetica-Oblique"/>
          <w:iCs/>
          <w:sz w:val="22"/>
          <w:szCs w:val="22"/>
          <w:lang w:eastAsia="en-US"/>
        </w:rPr>
      </w:pPr>
      <w:r w:rsidRPr="00F42432">
        <w:rPr>
          <w:rFonts w:asciiTheme="minorHAnsi" w:eastAsiaTheme="minorHAnsi" w:hAnsiTheme="minorHAnsi" w:cs="Helvetica-Oblique"/>
          <w:iCs/>
          <w:sz w:val="22"/>
          <w:szCs w:val="22"/>
          <w:lang w:eastAsia="en-US"/>
        </w:rPr>
        <w:t>Eski zevkle döşenmiş temiz bir odacığa girdim. Köşede tencere dolabı duruyordu.</w:t>
      </w:r>
      <w:r>
        <w:rPr>
          <w:rFonts w:asciiTheme="minorHAnsi" w:eastAsiaTheme="minorHAnsi" w:hAnsiTheme="minorHAnsi" w:cs="Helvetica-Oblique"/>
          <w:iCs/>
          <w:sz w:val="22"/>
          <w:szCs w:val="22"/>
          <w:lang w:eastAsia="en-US"/>
        </w:rPr>
        <w:t xml:space="preserve"> </w:t>
      </w:r>
      <w:r w:rsidRPr="00F42432">
        <w:rPr>
          <w:rFonts w:asciiTheme="minorHAnsi" w:eastAsiaTheme="minorHAnsi" w:hAnsiTheme="minorHAnsi" w:cs="Helvetica-Oblique"/>
          <w:iCs/>
          <w:sz w:val="22"/>
          <w:szCs w:val="22"/>
          <w:lang w:eastAsia="en-US"/>
        </w:rPr>
        <w:t>Camlı, çerçeveli bir subay diploması asılıydı duvarda. Sırtında yünlü bir fanila, başörtülü, yaşlı bir kadın oturuyordu</w:t>
      </w:r>
      <w:r>
        <w:rPr>
          <w:rFonts w:asciiTheme="minorHAnsi" w:eastAsiaTheme="minorHAnsi" w:hAnsiTheme="minorHAnsi" w:cs="Helvetica-Oblique"/>
          <w:iCs/>
          <w:sz w:val="22"/>
          <w:szCs w:val="22"/>
          <w:lang w:eastAsia="en-US"/>
        </w:rPr>
        <w:t xml:space="preserve"> </w:t>
      </w:r>
      <w:r w:rsidRPr="00F42432">
        <w:rPr>
          <w:rFonts w:asciiTheme="minorHAnsi" w:eastAsiaTheme="minorHAnsi" w:hAnsiTheme="minorHAnsi" w:cs="Helvetica-Oblique"/>
          <w:iCs/>
          <w:sz w:val="22"/>
          <w:szCs w:val="22"/>
          <w:lang w:eastAsia="en-US"/>
        </w:rPr>
        <w:t>pencere kıyısında. Karşısında oturan, subay üniformalı tek gözlü bir ihtiyarın kollarına gerili örgüyü çözüyordu. İşini</w:t>
      </w:r>
      <w:r>
        <w:rPr>
          <w:rFonts w:asciiTheme="minorHAnsi" w:eastAsiaTheme="minorHAnsi" w:hAnsiTheme="minorHAnsi" w:cs="Helvetica-Oblique"/>
          <w:iCs/>
          <w:sz w:val="22"/>
          <w:szCs w:val="22"/>
          <w:lang w:eastAsia="en-US"/>
        </w:rPr>
        <w:t xml:space="preserve"> </w:t>
      </w:r>
      <w:r w:rsidRPr="00F42432">
        <w:rPr>
          <w:rFonts w:asciiTheme="minorHAnsi" w:eastAsiaTheme="minorHAnsi" w:hAnsiTheme="minorHAnsi" w:cs="Helvetica-Oblique"/>
          <w:iCs/>
          <w:sz w:val="22"/>
          <w:szCs w:val="22"/>
          <w:lang w:eastAsia="en-US"/>
        </w:rPr>
        <w:t>bırakmadan: —Ne istiyorsunuz anacığım, diye sordu. Buraya atandığımı, görevim gereğince Bay Yüzbaşı'yı görmeye</w:t>
      </w:r>
      <w:r>
        <w:rPr>
          <w:rFonts w:asciiTheme="minorHAnsi" w:eastAsiaTheme="minorHAnsi" w:hAnsiTheme="minorHAnsi" w:cs="Helvetica-Oblique"/>
          <w:iCs/>
          <w:sz w:val="22"/>
          <w:szCs w:val="22"/>
          <w:lang w:eastAsia="en-US"/>
        </w:rPr>
        <w:t xml:space="preserve"> </w:t>
      </w:r>
      <w:r w:rsidRPr="00F42432">
        <w:rPr>
          <w:rFonts w:asciiTheme="minorHAnsi" w:eastAsiaTheme="minorHAnsi" w:hAnsiTheme="minorHAnsi" w:cs="Helvetica-Oblique"/>
          <w:iCs/>
          <w:sz w:val="22"/>
          <w:szCs w:val="22"/>
          <w:lang w:eastAsia="en-US"/>
        </w:rPr>
        <w:t>geldiğimi bildirdim. Ve bu sözle birlikte tam komutan sandığım bir gözü kör subaya dönmek üzereyken ev sahibesi, içimden</w:t>
      </w:r>
      <w:r>
        <w:rPr>
          <w:rFonts w:asciiTheme="minorHAnsi" w:eastAsiaTheme="minorHAnsi" w:hAnsiTheme="minorHAnsi" w:cs="Helvetica-Oblique"/>
          <w:iCs/>
          <w:sz w:val="22"/>
          <w:szCs w:val="22"/>
          <w:lang w:eastAsia="en-US"/>
        </w:rPr>
        <w:t xml:space="preserve"> </w:t>
      </w:r>
      <w:r w:rsidRPr="00F42432">
        <w:rPr>
          <w:rFonts w:asciiTheme="minorHAnsi" w:eastAsiaTheme="minorHAnsi" w:hAnsiTheme="minorHAnsi" w:cs="Helvetica-Oblique"/>
          <w:iCs/>
          <w:sz w:val="22"/>
          <w:szCs w:val="22"/>
          <w:lang w:eastAsia="en-US"/>
        </w:rPr>
        <w:t>boyuna tekrarlayıp durduğum söylevi kesti.</w:t>
      </w:r>
    </w:p>
    <w:p w:rsidR="00C828E1" w:rsidRDefault="00C828E1" w:rsidP="00C828E1"/>
    <w:p w:rsidR="00C828E1" w:rsidRDefault="00C828E1" w:rsidP="00C828E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S10)</w:t>
      </w:r>
      <w:r w:rsidRPr="004B7554">
        <w:rPr>
          <w:rFonts w:ascii="Comic Sans MS" w:hAnsi="Comic Sans MS"/>
          <w:b/>
          <w:sz w:val="20"/>
          <w:szCs w:val="20"/>
        </w:rPr>
        <w:t xml:space="preserve">Yukarıdaki paragraftan </w:t>
      </w:r>
      <w:r>
        <w:rPr>
          <w:rFonts w:ascii="Comic Sans MS" w:hAnsi="Comic Sans MS"/>
          <w:b/>
          <w:sz w:val="20"/>
          <w:szCs w:val="20"/>
        </w:rPr>
        <w:t>5 adet sıfat</w:t>
      </w:r>
      <w:r w:rsidR="00A652D2">
        <w:rPr>
          <w:rFonts w:ascii="Comic Sans MS" w:hAnsi="Comic Sans MS"/>
          <w:b/>
          <w:sz w:val="20"/>
          <w:szCs w:val="20"/>
        </w:rPr>
        <w:t xml:space="preserve"> tamlaması bularak aşağıya yazınız</w:t>
      </w:r>
      <w:r>
        <w:rPr>
          <w:rFonts w:ascii="Comic Sans MS" w:hAnsi="Comic Sans MS"/>
          <w:b/>
          <w:sz w:val="20"/>
          <w:szCs w:val="20"/>
        </w:rPr>
        <w:t>.(2p*5=10p)</w:t>
      </w:r>
    </w:p>
    <w:p w:rsidR="006F3CD0" w:rsidRDefault="00C828E1" w:rsidP="00C828E1">
      <w:proofErr w:type="gramStart"/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C40B42" w:rsidRDefault="00C40B42" w:rsidP="00C828E1">
      <w:pPr>
        <w:autoSpaceDE w:val="0"/>
        <w:autoSpaceDN w:val="0"/>
        <w:adjustRightInd w:val="0"/>
        <w:rPr>
          <w:rFonts w:asciiTheme="minorHAnsi" w:hAnsiTheme="minorHAnsi"/>
          <w:color w:val="000000"/>
          <w:sz w:val="20"/>
          <w:szCs w:val="20"/>
          <w:shd w:val="clear" w:color="auto" w:fill="FFFFFF"/>
        </w:rPr>
      </w:pPr>
    </w:p>
    <w:p w:rsidR="00C828E1" w:rsidRPr="00BD19CC" w:rsidRDefault="00C828E1" w:rsidP="00C828E1">
      <w:pPr>
        <w:autoSpaceDE w:val="0"/>
        <w:autoSpaceDN w:val="0"/>
        <w:adjustRightInd w:val="0"/>
        <w:rPr>
          <w:rFonts w:asciiTheme="minorHAnsi" w:hAnsiTheme="minorHAnsi"/>
          <w:b/>
          <w:sz w:val="20"/>
          <w:szCs w:val="20"/>
        </w:rPr>
      </w:pPr>
      <w:r w:rsidRPr="00BD19CC">
        <w:rPr>
          <w:rFonts w:asciiTheme="minorHAnsi" w:hAnsiTheme="minorHAnsi"/>
          <w:color w:val="000000"/>
          <w:sz w:val="20"/>
          <w:szCs w:val="20"/>
          <w:shd w:val="clear" w:color="auto" w:fill="FFFFFF"/>
        </w:rPr>
        <w:t>Sonraları borcu iki liraya indi, bir liraya, daha sonra da elli kuruşa. En son gün gelir iki gazete</w:t>
      </w:r>
      <w:r w:rsidRPr="00BD19CC">
        <w:rPr>
          <w:rFonts w:asciiTheme="minorHAnsi" w:hAnsiTheme="minorHAnsi"/>
          <w:color w:val="000000"/>
          <w:sz w:val="20"/>
          <w:szCs w:val="20"/>
          <w:shd w:val="clear" w:color="auto" w:fill="FFFFFF"/>
        </w:rPr>
        <w:softHyphen/>
        <w:t>mi verirse borcunu ödemiş oluyordu ki gelmedi. Şaştım. Neden gelmemişti? Elli kuruşumun üstüne</w:t>
      </w:r>
      <w:r>
        <w:rPr>
          <w:rFonts w:asciiTheme="minorHAnsi" w:hAnsiTheme="minorHAnsi"/>
          <w:color w:val="000000"/>
          <w:spacing w:val="-1"/>
          <w:sz w:val="20"/>
          <w:szCs w:val="20"/>
          <w:shd w:val="clear" w:color="auto" w:fill="FFFFFF"/>
        </w:rPr>
        <w:t xml:space="preserve"> yatabileceği</w:t>
      </w:r>
      <w:r w:rsidRPr="00BD19CC">
        <w:rPr>
          <w:rFonts w:asciiTheme="minorHAnsi" w:hAnsiTheme="minorHAnsi"/>
          <w:color w:val="000000"/>
          <w:spacing w:val="-1"/>
          <w:sz w:val="20"/>
          <w:szCs w:val="20"/>
          <w:shd w:val="clear" w:color="auto" w:fill="FFFFFF"/>
        </w:rPr>
        <w:t xml:space="preserve"> aklımın kıyısından bile geçmiyordu.</w:t>
      </w:r>
      <w:r w:rsidRPr="00BD19CC">
        <w:rPr>
          <w:rStyle w:val="apple-converted-space"/>
          <w:rFonts w:asciiTheme="minorHAnsi" w:hAnsiTheme="minorHAnsi"/>
          <w:color w:val="000000"/>
          <w:spacing w:val="-1"/>
          <w:sz w:val="20"/>
          <w:szCs w:val="20"/>
          <w:shd w:val="clear" w:color="auto" w:fill="FFFFFF"/>
        </w:rPr>
        <w:t> </w:t>
      </w:r>
      <w:r w:rsidRPr="00BD19CC">
        <w:rPr>
          <w:rFonts w:asciiTheme="minorHAnsi" w:hAnsiTheme="minorHAnsi"/>
          <w:color w:val="000000"/>
          <w:sz w:val="20"/>
          <w:szCs w:val="20"/>
          <w:shd w:val="clear" w:color="auto" w:fill="FFFFFF"/>
        </w:rPr>
        <w:t>Günler günleri, günler haftaları, haftalar da ayları kovaladı. Unutmuştum</w:t>
      </w:r>
      <w:r w:rsidRPr="00BD19CC">
        <w:rPr>
          <w:rFonts w:asciiTheme="minorHAnsi" w:hAnsiTheme="minorHAnsi"/>
          <w:color w:val="000000"/>
          <w:spacing w:val="-4"/>
          <w:sz w:val="20"/>
          <w:szCs w:val="20"/>
          <w:shd w:val="clear" w:color="auto" w:fill="FFFFFF"/>
        </w:rPr>
        <w:t>.</w:t>
      </w:r>
    </w:p>
    <w:p w:rsidR="00C828E1" w:rsidRPr="00BD19CC" w:rsidRDefault="00C828E1" w:rsidP="00C828E1">
      <w:pPr>
        <w:autoSpaceDE w:val="0"/>
        <w:autoSpaceDN w:val="0"/>
        <w:adjustRightInd w:val="0"/>
        <w:rPr>
          <w:rFonts w:asciiTheme="minorHAnsi" w:hAnsiTheme="minorHAnsi"/>
          <w:b/>
          <w:sz w:val="20"/>
          <w:szCs w:val="20"/>
        </w:rPr>
      </w:pPr>
    </w:p>
    <w:p w:rsidR="00C828E1" w:rsidRDefault="00C828E1" w:rsidP="00C828E1">
      <w:pPr>
        <w:autoSpaceDE w:val="0"/>
        <w:autoSpaceDN w:val="0"/>
        <w:adjustRightInd w:val="0"/>
        <w:rPr>
          <w:sz w:val="22"/>
          <w:szCs w:val="22"/>
        </w:rPr>
      </w:pPr>
      <w:r w:rsidRPr="00C40B42">
        <w:rPr>
          <w:b/>
        </w:rPr>
        <w:t xml:space="preserve">S11) Yukarıdaki metinde geçen </w:t>
      </w:r>
      <w:r w:rsidRPr="00C40B42">
        <w:rPr>
          <w:b/>
          <w:u w:val="single"/>
        </w:rPr>
        <w:t xml:space="preserve">fiilleri </w:t>
      </w:r>
      <w:r w:rsidRPr="00C40B42">
        <w:rPr>
          <w:b/>
        </w:rPr>
        <w:t>bulunuz.</w:t>
      </w:r>
      <w:r w:rsidRPr="00C40B42">
        <w:rPr>
          <w:b/>
          <w:sz w:val="22"/>
          <w:szCs w:val="22"/>
        </w:rPr>
        <w:t xml:space="preserve"> (</w:t>
      </w:r>
      <w:r w:rsidR="00773253">
        <w:rPr>
          <w:b/>
          <w:sz w:val="22"/>
          <w:szCs w:val="22"/>
        </w:rPr>
        <w:t>1</w:t>
      </w:r>
      <w:r w:rsidRPr="00C40B42">
        <w:rPr>
          <w:b/>
          <w:sz w:val="22"/>
          <w:szCs w:val="22"/>
        </w:rPr>
        <w:t>p</w:t>
      </w:r>
      <w:r w:rsidRPr="008E2A10">
        <w:rPr>
          <w:sz w:val="22"/>
          <w:szCs w:val="22"/>
        </w:rPr>
        <w:t>*5=</w:t>
      </w:r>
      <w:r w:rsidR="00773253">
        <w:rPr>
          <w:sz w:val="22"/>
          <w:szCs w:val="22"/>
        </w:rPr>
        <w:t>5</w:t>
      </w:r>
      <w:r w:rsidRPr="008E2A10">
        <w:rPr>
          <w:sz w:val="22"/>
          <w:szCs w:val="22"/>
        </w:rPr>
        <w:t>p</w:t>
      </w:r>
      <w:r>
        <w:rPr>
          <w:sz w:val="22"/>
          <w:szCs w:val="22"/>
        </w:rPr>
        <w:t>)</w:t>
      </w:r>
    </w:p>
    <w:p w:rsidR="00C828E1" w:rsidRDefault="00C828E1" w:rsidP="00C828E1">
      <w:pPr>
        <w:autoSpaceDE w:val="0"/>
        <w:autoSpaceDN w:val="0"/>
        <w:adjustRightInd w:val="0"/>
      </w:pPr>
    </w:p>
    <w:tbl>
      <w:tblPr>
        <w:tblStyle w:val="TabloKlavuzu"/>
        <w:tblW w:w="0" w:type="auto"/>
        <w:tblLook w:val="04A0"/>
      </w:tblPr>
      <w:tblGrid>
        <w:gridCol w:w="2021"/>
        <w:gridCol w:w="2021"/>
        <w:gridCol w:w="2022"/>
        <w:gridCol w:w="2022"/>
        <w:gridCol w:w="2023"/>
      </w:tblGrid>
      <w:tr w:rsidR="00C828E1" w:rsidTr="00773253">
        <w:tc>
          <w:tcPr>
            <w:tcW w:w="2021" w:type="dxa"/>
          </w:tcPr>
          <w:p w:rsidR="00C828E1" w:rsidRDefault="00C828E1" w:rsidP="00966036">
            <w:pPr>
              <w:autoSpaceDE w:val="0"/>
              <w:autoSpaceDN w:val="0"/>
              <w:adjustRightInd w:val="0"/>
            </w:pPr>
          </w:p>
        </w:tc>
        <w:tc>
          <w:tcPr>
            <w:tcW w:w="2021" w:type="dxa"/>
          </w:tcPr>
          <w:p w:rsidR="00C828E1" w:rsidRDefault="00C828E1" w:rsidP="00966036">
            <w:pPr>
              <w:autoSpaceDE w:val="0"/>
              <w:autoSpaceDN w:val="0"/>
              <w:adjustRightInd w:val="0"/>
            </w:pPr>
          </w:p>
        </w:tc>
        <w:tc>
          <w:tcPr>
            <w:tcW w:w="2022" w:type="dxa"/>
          </w:tcPr>
          <w:p w:rsidR="00C828E1" w:rsidRDefault="00C828E1" w:rsidP="00966036">
            <w:pPr>
              <w:autoSpaceDE w:val="0"/>
              <w:autoSpaceDN w:val="0"/>
              <w:adjustRightInd w:val="0"/>
            </w:pPr>
          </w:p>
        </w:tc>
        <w:tc>
          <w:tcPr>
            <w:tcW w:w="2022" w:type="dxa"/>
          </w:tcPr>
          <w:p w:rsidR="00C828E1" w:rsidRDefault="00C828E1" w:rsidP="00966036">
            <w:pPr>
              <w:autoSpaceDE w:val="0"/>
              <w:autoSpaceDN w:val="0"/>
              <w:adjustRightInd w:val="0"/>
            </w:pPr>
          </w:p>
        </w:tc>
        <w:tc>
          <w:tcPr>
            <w:tcW w:w="2023" w:type="dxa"/>
          </w:tcPr>
          <w:p w:rsidR="00C828E1" w:rsidRDefault="00C828E1" w:rsidP="00966036">
            <w:pPr>
              <w:autoSpaceDE w:val="0"/>
              <w:autoSpaceDN w:val="0"/>
              <w:adjustRightInd w:val="0"/>
            </w:pPr>
          </w:p>
        </w:tc>
      </w:tr>
    </w:tbl>
    <w:p w:rsidR="00773253" w:rsidRDefault="00773253" w:rsidP="00773253">
      <w:pPr>
        <w:autoSpaceDE w:val="0"/>
        <w:autoSpaceDN w:val="0"/>
        <w:adjustRightInd w:val="0"/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</w:pPr>
    </w:p>
    <w:p w:rsidR="00773253" w:rsidRDefault="00773253" w:rsidP="00773253">
      <w:pPr>
        <w:autoSpaceDE w:val="0"/>
        <w:autoSpaceDN w:val="0"/>
        <w:adjustRightInd w:val="0"/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</w:pPr>
    </w:p>
    <w:p w:rsidR="00773253" w:rsidRPr="00773253" w:rsidRDefault="00773253" w:rsidP="00773253">
      <w:pPr>
        <w:autoSpaceDE w:val="0"/>
        <w:autoSpaceDN w:val="0"/>
        <w:adjustRightInd w:val="0"/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</w:pPr>
      <w:r w:rsidRPr="00773253"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  <w:t>S12)Aşağıdaki cümlelerde yer alan eylemlerden hangisi dilek</w:t>
      </w:r>
    </w:p>
    <w:p w:rsidR="00773253" w:rsidRPr="00773253" w:rsidRDefault="00773253" w:rsidP="00773253">
      <w:pPr>
        <w:autoSpaceDE w:val="0"/>
        <w:autoSpaceDN w:val="0"/>
        <w:adjustRightInd w:val="0"/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</w:pPr>
      <w:proofErr w:type="gramStart"/>
      <w:r w:rsidRPr="00773253"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  <w:t>kipiyle</w:t>
      </w:r>
      <w:proofErr w:type="gramEnd"/>
      <w:r w:rsidRPr="00773253"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  <w:t xml:space="preserve"> çekimlenmiştir?</w:t>
      </w:r>
      <w:r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  <w:t>(4p)</w:t>
      </w:r>
    </w:p>
    <w:p w:rsidR="00773253" w:rsidRPr="00773253" w:rsidRDefault="00773253" w:rsidP="00773253">
      <w:pPr>
        <w:autoSpaceDE w:val="0"/>
        <w:autoSpaceDN w:val="0"/>
        <w:adjustRightInd w:val="0"/>
        <w:rPr>
          <w:rFonts w:asciiTheme="minorHAnsi" w:eastAsia="Helvetica-Bold" w:hAnsiTheme="minorHAnsi" w:cs="Helvetica"/>
          <w:sz w:val="20"/>
          <w:szCs w:val="20"/>
          <w:lang w:eastAsia="en-US"/>
        </w:rPr>
      </w:pPr>
      <w:r w:rsidRPr="00773253">
        <w:rPr>
          <w:rFonts w:asciiTheme="minorHAnsi" w:eastAsia="Helvetica-Bold" w:hAnsiTheme="minorHAnsi" w:cs="Helvetica"/>
          <w:sz w:val="20"/>
          <w:szCs w:val="20"/>
          <w:lang w:eastAsia="en-US"/>
        </w:rPr>
        <w:t>A) Bildiğiniz üzere her konu herkesi aynı ölçüde ilgilendirmeyebilir.</w:t>
      </w:r>
    </w:p>
    <w:p w:rsidR="00773253" w:rsidRPr="00773253" w:rsidRDefault="00773253" w:rsidP="00773253">
      <w:pPr>
        <w:autoSpaceDE w:val="0"/>
        <w:autoSpaceDN w:val="0"/>
        <w:adjustRightInd w:val="0"/>
        <w:rPr>
          <w:rFonts w:asciiTheme="minorHAnsi" w:eastAsia="Helvetica-Bold" w:hAnsiTheme="minorHAnsi" w:cs="Helvetica"/>
          <w:sz w:val="20"/>
          <w:szCs w:val="20"/>
          <w:lang w:eastAsia="en-US"/>
        </w:rPr>
      </w:pPr>
      <w:r w:rsidRPr="00773253">
        <w:rPr>
          <w:rFonts w:asciiTheme="minorHAnsi" w:eastAsia="Helvetica-Bold" w:hAnsiTheme="minorHAnsi" w:cs="Helvetica"/>
          <w:sz w:val="20"/>
          <w:szCs w:val="20"/>
          <w:lang w:eastAsia="en-US"/>
        </w:rPr>
        <w:t>B) Kullanılan cümlelerin kısa, yalın ve anlaşılır olması gerekir.</w:t>
      </w:r>
    </w:p>
    <w:p w:rsidR="00773253" w:rsidRPr="00773253" w:rsidRDefault="00773253" w:rsidP="00773253">
      <w:pPr>
        <w:autoSpaceDE w:val="0"/>
        <w:autoSpaceDN w:val="0"/>
        <w:adjustRightInd w:val="0"/>
        <w:rPr>
          <w:rFonts w:asciiTheme="minorHAnsi" w:eastAsia="Helvetica-Bold" w:hAnsiTheme="minorHAnsi" w:cs="Helvetica"/>
          <w:sz w:val="20"/>
          <w:szCs w:val="20"/>
          <w:lang w:eastAsia="en-US"/>
        </w:rPr>
      </w:pPr>
      <w:r w:rsidRPr="00773253">
        <w:rPr>
          <w:rFonts w:asciiTheme="minorHAnsi" w:eastAsia="Helvetica-Bold" w:hAnsiTheme="minorHAnsi" w:cs="Helvetica"/>
          <w:sz w:val="20"/>
          <w:szCs w:val="20"/>
          <w:lang w:eastAsia="en-US"/>
        </w:rPr>
        <w:t>C) Bilmediğimiz ya da yanlış bildiğiniz sözlere dikkat ediniz.</w:t>
      </w:r>
    </w:p>
    <w:p w:rsidR="00773253" w:rsidRPr="00773253" w:rsidRDefault="00773253" w:rsidP="00773253">
      <w:pPr>
        <w:autoSpaceDE w:val="0"/>
        <w:autoSpaceDN w:val="0"/>
        <w:adjustRightInd w:val="0"/>
        <w:rPr>
          <w:rFonts w:asciiTheme="minorHAnsi" w:eastAsia="Helvetica-Bold" w:hAnsiTheme="minorHAnsi" w:cs="Helvetica"/>
          <w:sz w:val="20"/>
          <w:szCs w:val="20"/>
          <w:lang w:eastAsia="en-US"/>
        </w:rPr>
      </w:pPr>
      <w:r w:rsidRPr="00773253">
        <w:rPr>
          <w:rFonts w:asciiTheme="minorHAnsi" w:eastAsia="Helvetica-Bold" w:hAnsiTheme="minorHAnsi" w:cs="Helvetica"/>
          <w:sz w:val="20"/>
          <w:szCs w:val="20"/>
          <w:lang w:eastAsia="en-US"/>
        </w:rPr>
        <w:t>D) Okumak, haber almanın ve bilgi edinmenin bir başka</w:t>
      </w:r>
    </w:p>
    <w:p w:rsidR="00773253" w:rsidRPr="00773253" w:rsidRDefault="00773253" w:rsidP="00773253">
      <w:pPr>
        <w:autoSpaceDE w:val="0"/>
        <w:autoSpaceDN w:val="0"/>
        <w:adjustRightInd w:val="0"/>
        <w:rPr>
          <w:rFonts w:asciiTheme="minorHAnsi" w:eastAsia="Helvetica-Bold" w:hAnsiTheme="minorHAnsi" w:cs="Helvetica"/>
          <w:sz w:val="20"/>
          <w:szCs w:val="20"/>
          <w:lang w:eastAsia="en-US"/>
        </w:rPr>
      </w:pPr>
      <w:proofErr w:type="gramStart"/>
      <w:r w:rsidRPr="00773253">
        <w:rPr>
          <w:rFonts w:asciiTheme="minorHAnsi" w:eastAsia="Helvetica-Bold" w:hAnsiTheme="minorHAnsi" w:cs="Helvetica"/>
          <w:sz w:val="20"/>
          <w:szCs w:val="20"/>
          <w:lang w:eastAsia="en-US"/>
        </w:rPr>
        <w:t>yoludur</w:t>
      </w:r>
      <w:proofErr w:type="gramEnd"/>
      <w:r w:rsidRPr="00773253">
        <w:rPr>
          <w:rFonts w:asciiTheme="minorHAnsi" w:eastAsia="Helvetica-Bold" w:hAnsiTheme="minorHAnsi" w:cs="Helvetica"/>
          <w:sz w:val="20"/>
          <w:szCs w:val="20"/>
          <w:lang w:eastAsia="en-US"/>
        </w:rPr>
        <w:t>.</w:t>
      </w:r>
    </w:p>
    <w:p w:rsidR="00C828E1" w:rsidRPr="00773253" w:rsidRDefault="00773253" w:rsidP="00773253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773253">
        <w:rPr>
          <w:rFonts w:asciiTheme="minorHAnsi" w:eastAsia="Helvetica-Bold" w:hAnsiTheme="minorHAnsi" w:cs="Helvetica"/>
          <w:sz w:val="20"/>
          <w:szCs w:val="20"/>
          <w:lang w:eastAsia="en-US"/>
        </w:rPr>
        <w:t>E) Okumayı hızlandırmak için engelleri ortadan kaldırıyoruz</w:t>
      </w:r>
    </w:p>
    <w:p w:rsidR="006F3CD0" w:rsidRDefault="00C828E1" w:rsidP="006F3CD0">
      <w:r w:rsidRPr="00C828E1">
        <w:rPr>
          <w:noProof/>
        </w:rPr>
        <w:drawing>
          <wp:inline distT="0" distB="0" distL="0" distR="0">
            <wp:extent cx="390525" cy="412841"/>
            <wp:effectExtent l="19050" t="0" r="9525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228" cy="414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28E1">
        <w:rPr>
          <w:sz w:val="22"/>
          <w:szCs w:val="22"/>
        </w:rPr>
        <w:t xml:space="preserve"> </w:t>
      </w:r>
      <w:r>
        <w:rPr>
          <w:sz w:val="22"/>
          <w:szCs w:val="22"/>
        </w:rPr>
        <w:t>Süre 40 dakikadır. Her sorunun puanı soru üstünde belirtilmiştir. Başarılar  dileriz.</w:t>
      </w:r>
    </w:p>
    <w:sectPr w:rsidR="006F3CD0" w:rsidSect="00C828E1">
      <w:type w:val="continuous"/>
      <w:pgSz w:w="11906" w:h="16838"/>
      <w:pgMar w:top="907" w:right="1021" w:bottom="79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DFB" w:rsidRDefault="00701DFB" w:rsidP="00C828E1">
      <w:r>
        <w:separator/>
      </w:r>
    </w:p>
  </w:endnote>
  <w:endnote w:type="continuationSeparator" w:id="0">
    <w:p w:rsidR="00701DFB" w:rsidRDefault="00701DFB" w:rsidP="00C82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Helveticaaci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-Oblique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DFB" w:rsidRDefault="00701DFB" w:rsidP="00C828E1">
      <w:r>
        <w:separator/>
      </w:r>
    </w:p>
  </w:footnote>
  <w:footnote w:type="continuationSeparator" w:id="0">
    <w:p w:rsidR="00701DFB" w:rsidRDefault="00701DFB" w:rsidP="00C828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4pt;height:11.4pt" o:bullet="t">
        <v:imagedata r:id="rId1" o:title="msoCDFF"/>
      </v:shape>
    </w:pict>
  </w:numPicBullet>
  <w:abstractNum w:abstractNumId="0">
    <w:nsid w:val="05C46DEE"/>
    <w:multiLevelType w:val="hybridMultilevel"/>
    <w:tmpl w:val="4B8A52E8"/>
    <w:lvl w:ilvl="0" w:tplc="041F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3CD0"/>
    <w:rsid w:val="000374AC"/>
    <w:rsid w:val="00074CA1"/>
    <w:rsid w:val="0011378F"/>
    <w:rsid w:val="00194736"/>
    <w:rsid w:val="00265509"/>
    <w:rsid w:val="002D54FA"/>
    <w:rsid w:val="003B3EF4"/>
    <w:rsid w:val="00575D1B"/>
    <w:rsid w:val="006F3CD0"/>
    <w:rsid w:val="00701DFB"/>
    <w:rsid w:val="00773253"/>
    <w:rsid w:val="007C3AA7"/>
    <w:rsid w:val="008F35E9"/>
    <w:rsid w:val="009B3632"/>
    <w:rsid w:val="00A652D2"/>
    <w:rsid w:val="00A74BD2"/>
    <w:rsid w:val="00C40B42"/>
    <w:rsid w:val="00C828E1"/>
    <w:rsid w:val="00CD0B0D"/>
    <w:rsid w:val="00FE2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CD0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8F35E9"/>
    <w:rPr>
      <w:b/>
      <w:bCs/>
    </w:rPr>
  </w:style>
  <w:style w:type="paragraph" w:styleId="AralkYok">
    <w:name w:val="No Spacing"/>
    <w:basedOn w:val="Normal"/>
    <w:uiPriority w:val="1"/>
    <w:qFormat/>
    <w:rsid w:val="008F35E9"/>
    <w:pPr>
      <w:spacing w:before="100" w:beforeAutospacing="1" w:after="100" w:afterAutospacing="1"/>
    </w:pPr>
  </w:style>
  <w:style w:type="table" w:styleId="TabloKlavuzu">
    <w:name w:val="Table Grid"/>
    <w:basedOn w:val="NormalTablo"/>
    <w:rsid w:val="006F3CD0"/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F3CD0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6F3CD0"/>
  </w:style>
  <w:style w:type="paragraph" w:styleId="stbilgi">
    <w:name w:val="header"/>
    <w:basedOn w:val="Normal"/>
    <w:link w:val="stbilgiChar"/>
    <w:uiPriority w:val="99"/>
    <w:semiHidden/>
    <w:unhideWhenUsed/>
    <w:rsid w:val="00C828E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828E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C828E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828E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828E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8E1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4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BDD05-3621-4A25-80AD-7B30B915B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1119</Words>
  <Characters>6384</Characters>
  <Application>Microsoft Office Word</Application>
  <DocSecurity>0</DocSecurity>
  <Lines>53</Lines>
  <Paragraphs>14</Paragraphs>
  <ScaleCrop>false</ScaleCrop>
  <Company/>
  <LinksUpToDate>false</LinksUpToDate>
  <CharactersWithSpaces>7489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Kurşun kalem</dc:creator>
  <cp:keywords/>
  <dc:description/>
  <cp:lastModifiedBy>Kurşun kalem</cp:lastModifiedBy>
  <cp:revision>9</cp:revision>
  <dcterms:created xsi:type="dcterms:W3CDTF">2016-03-14T18:42:00Z</dcterms:created>
  <dcterms:modified xsi:type="dcterms:W3CDTF">2016-03-18T18:19:00Z</dcterms:modified>
</cp:coreProperties>
</file>